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19F6" w14:textId="3778980B" w:rsidR="005B7F1A" w:rsidRDefault="004A4D20" w:rsidP="005B02EB">
      <w:pPr>
        <w:pStyle w:val="Title"/>
        <w:ind w:left="1560"/>
        <w:rPr>
          <w:rFonts w:asciiTheme="majorBidi" w:hAnsiTheme="majorBidi" w:cs="B Zar"/>
          <w:noProof/>
          <w:sz w:val="60"/>
          <w:szCs w:val="60"/>
          <w:rtl/>
          <w:lang w:val="en-US" w:eastAsia="en-US"/>
        </w:rPr>
      </w:pPr>
      <w:r w:rsidRPr="00A03DA6">
        <w:rPr>
          <w:rFonts w:asciiTheme="majorBidi" w:hAnsiTheme="majorBidi" w:cs="2  Titr"/>
          <w:b w:val="0"/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46721C7B" wp14:editId="053C9732">
            <wp:simplePos x="0" y="0"/>
            <wp:positionH relativeFrom="margin">
              <wp:posOffset>-196215</wp:posOffset>
            </wp:positionH>
            <wp:positionV relativeFrom="paragraph">
              <wp:posOffset>-481965</wp:posOffset>
            </wp:positionV>
            <wp:extent cx="1457325" cy="179563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57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95633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5E" w:rsidRPr="00A03DA6">
        <w:rPr>
          <w:rFonts w:asciiTheme="majorBidi" w:hAnsiTheme="majorBidi" w:cs="2  Titr"/>
          <w:b w:val="0"/>
          <w:noProof/>
          <w:sz w:val="60"/>
          <w:szCs w:val="60"/>
          <w:lang w:val="en-US" w:eastAsia="en-US"/>
        </w:rPr>
        <w:drawing>
          <wp:anchor distT="0" distB="0" distL="114300" distR="114300" simplePos="0" relativeHeight="251729920" behindDoc="0" locked="0" layoutInCell="1" allowOverlap="1" wp14:anchorId="46721C79" wp14:editId="008119D5">
            <wp:simplePos x="0" y="0"/>
            <wp:positionH relativeFrom="column">
              <wp:posOffset>4766945</wp:posOffset>
            </wp:positionH>
            <wp:positionV relativeFrom="paragraph">
              <wp:posOffset>-681990</wp:posOffset>
            </wp:positionV>
            <wp:extent cx="1570355" cy="15703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y_PDF_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E2" w:rsidRPr="00A03DA6">
        <w:rPr>
          <w:rFonts w:asciiTheme="majorBidi" w:hAnsiTheme="majorBidi" w:cs="2  Titr"/>
          <w:noProof/>
          <w:sz w:val="60"/>
          <w:szCs w:val="6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6721C7D" wp14:editId="73C8AA7C">
                <wp:simplePos x="0" y="0"/>
                <wp:positionH relativeFrom="page">
                  <wp:posOffset>2914650</wp:posOffset>
                </wp:positionH>
                <wp:positionV relativeFrom="paragraph">
                  <wp:posOffset>-634365</wp:posOffset>
                </wp:positionV>
                <wp:extent cx="2159635" cy="4095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21CC5" w14:textId="77777777" w:rsidR="003C2FE6" w:rsidRPr="006C1318" w:rsidRDefault="003C2FE6" w:rsidP="006C1318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6C1318">
                              <w:rPr>
                                <w:rFonts w:cs="B Nazanin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21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-49.95pt;width:170.05pt;height:32.25pt;z-index:25172172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0LIg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" stroked="f">
                <v:textbox>
                  <w:txbxContent>
                    <w:p w14:paraId="46721CC5" w14:textId="77777777" w:rsidR="003C2FE6" w:rsidRPr="006C1318" w:rsidRDefault="003C2FE6" w:rsidP="006C1318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6C1318">
                        <w:rPr>
                          <w:rFonts w:cs="B Nazanin"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2EB" w:rsidRPr="00A03DA6">
        <w:rPr>
          <w:rFonts w:asciiTheme="majorBidi" w:hAnsiTheme="majorBidi" w:cs="2  Titr" w:hint="cs"/>
          <w:noProof/>
          <w:sz w:val="60"/>
          <w:szCs w:val="60"/>
          <w:rtl/>
          <w:lang w:val="en-US" w:eastAsia="en-US"/>
        </w:rPr>
        <w:t>مجتبی</w:t>
      </w:r>
      <w:r w:rsidR="005B02EB" w:rsidRPr="005B02EB">
        <w:rPr>
          <w:rFonts w:asciiTheme="majorBidi" w:hAnsiTheme="majorBidi" w:cs="B Zar" w:hint="cs"/>
          <w:noProof/>
          <w:sz w:val="60"/>
          <w:szCs w:val="60"/>
          <w:rtl/>
          <w:lang w:val="en-US" w:eastAsia="en-US"/>
        </w:rPr>
        <w:t xml:space="preserve"> </w:t>
      </w:r>
      <w:r w:rsidR="005B02EB" w:rsidRPr="00A03DA6">
        <w:rPr>
          <w:rFonts w:asciiTheme="majorBidi" w:hAnsiTheme="majorBidi" w:cs="2  Titr" w:hint="cs"/>
          <w:noProof/>
          <w:sz w:val="60"/>
          <w:szCs w:val="60"/>
          <w:rtl/>
          <w:lang w:val="en-US" w:eastAsia="en-US"/>
        </w:rPr>
        <w:t>علیزاده</w:t>
      </w:r>
    </w:p>
    <w:p w14:paraId="5CCB61B4" w14:textId="2B14B2DF" w:rsidR="008B34F3" w:rsidRPr="008B34F3" w:rsidRDefault="008B34F3" w:rsidP="005B02EB">
      <w:pPr>
        <w:pStyle w:val="Title"/>
        <w:ind w:left="1560"/>
        <w:rPr>
          <w:rFonts w:asciiTheme="majorBidi" w:hAnsiTheme="majorBidi" w:cs="B Zar"/>
          <w:lang w:val="nb-NO"/>
        </w:rPr>
      </w:pPr>
      <w:r>
        <w:rPr>
          <w:rFonts w:asciiTheme="majorBidi" w:hAnsiTheme="majorBidi" w:cstheme="majorBidi"/>
          <w:noProof/>
          <w:lang w:val="en-US" w:eastAsia="en-US"/>
        </w:rPr>
        <w:drawing>
          <wp:anchor distT="0" distB="0" distL="114300" distR="114300" simplePos="0" relativeHeight="251730944" behindDoc="0" locked="0" layoutInCell="1" allowOverlap="1" wp14:anchorId="46721C7F" wp14:editId="74415A65">
            <wp:simplePos x="0" y="0"/>
            <wp:positionH relativeFrom="leftMargin">
              <wp:posOffset>6350000</wp:posOffset>
            </wp:positionH>
            <wp:positionV relativeFrom="paragraph">
              <wp:posOffset>140335</wp:posOffset>
            </wp:positionV>
            <wp:extent cx="652780" cy="6527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AEAAQAAAAAAAAbyAAAAJDVkYmNlYWZhLWE1OGMtNGM0NC1iMTZlLTk5NzA3ZjBmNGFhNQ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219F7" w14:textId="6ADB28DF" w:rsidR="00EA64B9" w:rsidRPr="00EA64B9" w:rsidRDefault="00EA64B9" w:rsidP="00EA64B9">
      <w:pPr>
        <w:pStyle w:val="Title"/>
        <w:ind w:left="1418" w:right="-853"/>
        <w:jc w:val="both"/>
        <w:rPr>
          <w:rFonts w:asciiTheme="majorBidi" w:hAnsiTheme="majorBidi" w:cstheme="majorBidi"/>
          <w:sz w:val="4"/>
          <w:szCs w:val="4"/>
        </w:rPr>
      </w:pPr>
    </w:p>
    <w:p w14:paraId="467219FA" w14:textId="69C0D5A9" w:rsidR="00D91139" w:rsidRPr="009A21A4" w:rsidRDefault="00223AB6" w:rsidP="00607BE2">
      <w:pPr>
        <w:ind w:left="1418" w:right="-995"/>
        <w:rPr>
          <w:rFonts w:asciiTheme="majorBidi" w:hAnsiTheme="majorBidi" w:cstheme="majorBidi"/>
          <w:color w:val="800000"/>
          <w:lang w:val="nb-NO"/>
        </w:rPr>
      </w:pPr>
      <w:r w:rsidRPr="009A21A4">
        <w:rPr>
          <w:rFonts w:asciiTheme="majorBidi" w:hAnsiTheme="majorBidi" w:cstheme="majorBidi"/>
          <w:sz w:val="22"/>
          <w:szCs w:val="22"/>
        </w:rPr>
        <w:t xml:space="preserve"> </w:t>
      </w:r>
    </w:p>
    <w:p w14:paraId="467219FB" w14:textId="77777777" w:rsidR="00D91139" w:rsidRPr="00F40D37" w:rsidRDefault="00513842" w:rsidP="00F40D37">
      <w:pPr>
        <w:pStyle w:val="Title"/>
        <w:spacing w:after="120"/>
        <w:jc w:val="right"/>
        <w:rPr>
          <w:rFonts w:asciiTheme="majorBidi" w:hAnsiTheme="majorBidi" w:cs="B Zar"/>
          <w:b w:val="0"/>
          <w:bCs/>
          <w:color w:val="800000"/>
          <w:sz w:val="36"/>
          <w:szCs w:val="36"/>
          <w:lang w:val="nb-NO"/>
        </w:rPr>
      </w:pPr>
      <w:r w:rsidRPr="005B02EB">
        <w:rPr>
          <w:rFonts w:asciiTheme="majorBidi" w:hAnsiTheme="majorBidi" w:cs="B Zar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721C81" wp14:editId="0A35CA1C">
                <wp:simplePos x="0" y="0"/>
                <wp:positionH relativeFrom="page">
                  <wp:align>center</wp:align>
                </wp:positionH>
                <wp:positionV relativeFrom="paragraph">
                  <wp:posOffset>376762</wp:posOffset>
                </wp:positionV>
                <wp:extent cx="6057900" cy="0"/>
                <wp:effectExtent l="95250" t="19050" r="0" b="9525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F8104" id="Line 11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9.65pt" to="47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" strokecolor="#e36c0a [2409]" strokeweight="3pt">
                <v:shadow on="t" color="#8db3e2 [1311]" opacity=".5" offset="-6pt,6pt"/>
                <w10:wrap anchorx="page"/>
              </v:line>
            </w:pict>
          </mc:Fallback>
        </mc:AlternateContent>
      </w:r>
      <w:r w:rsidR="00EA64B9" w:rsidRPr="005B02EB">
        <w:rPr>
          <w:rFonts w:asciiTheme="majorBidi" w:hAnsiTheme="majorBidi" w:cs="B Zar"/>
          <w:color w:val="800000"/>
          <w:sz w:val="36"/>
          <w:szCs w:val="36"/>
          <w:lang w:val="nb-NO"/>
        </w:rPr>
        <w:t xml:space="preserve">   </w:t>
      </w:r>
      <w:r w:rsidR="005B02EB" w:rsidRPr="00F40D37">
        <w:rPr>
          <w:rFonts w:asciiTheme="majorBidi" w:hAnsiTheme="majorBidi" w:cs="B Zar"/>
          <w:b w:val="0"/>
          <w:bCs/>
          <w:color w:val="800000"/>
          <w:sz w:val="36"/>
          <w:szCs w:val="36"/>
          <w:rtl/>
          <w:lang w:val="nb-NO"/>
        </w:rPr>
        <w:t xml:space="preserve">مشخصات </w:t>
      </w:r>
      <w:r w:rsidR="00F40D37">
        <w:rPr>
          <w:rFonts w:asciiTheme="majorBidi" w:hAnsiTheme="majorBidi" w:cs="B Zar" w:hint="cs"/>
          <w:b w:val="0"/>
          <w:bCs/>
          <w:color w:val="800000"/>
          <w:sz w:val="36"/>
          <w:szCs w:val="36"/>
          <w:rtl/>
          <w:lang w:val="nb-NO"/>
        </w:rPr>
        <w:t>فردی</w:t>
      </w:r>
    </w:p>
    <w:p w14:paraId="467219FC" w14:textId="77777777"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tbl>
      <w:tblPr>
        <w:tblStyle w:val="TableGrid"/>
        <w:tblW w:w="992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284"/>
        <w:gridCol w:w="1554"/>
      </w:tblGrid>
      <w:tr w:rsidR="001C7BE1" w14:paraId="46721A00" w14:textId="77777777" w:rsidTr="00AA2066">
        <w:trPr>
          <w:trHeight w:val="252"/>
        </w:trPr>
        <w:tc>
          <w:tcPr>
            <w:tcW w:w="8085" w:type="dxa"/>
          </w:tcPr>
          <w:p w14:paraId="467219FD" w14:textId="77777777" w:rsidR="001C7BE1" w:rsidRPr="00A34E63" w:rsidRDefault="001C7BE1" w:rsidP="001C7BE1">
            <w:pPr>
              <w:pStyle w:val="Title"/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A34E63">
              <w:rPr>
                <w:rFonts w:cs="B Zar" w:hint="cs"/>
                <w:sz w:val="26"/>
                <w:szCs w:val="26"/>
                <w:rtl/>
                <w:lang w:bidi="fa-IR"/>
              </w:rPr>
              <w:t>4189795755</w:t>
            </w:r>
          </w:p>
        </w:tc>
        <w:tc>
          <w:tcPr>
            <w:tcW w:w="284" w:type="dxa"/>
          </w:tcPr>
          <w:p w14:paraId="467219FE" w14:textId="77777777" w:rsidR="001C7BE1" w:rsidRPr="00A34E63" w:rsidRDefault="001C7BE1" w:rsidP="001C7BE1">
            <w:pPr>
              <w:pStyle w:val="Title"/>
              <w:jc w:val="right"/>
              <w:rPr>
                <w:rFonts w:cs="B Zar"/>
                <w:b w:val="0"/>
                <w:bCs/>
                <w:sz w:val="26"/>
                <w:szCs w:val="26"/>
                <w:rtl/>
                <w:lang w:bidi="fa-IR"/>
              </w:rPr>
            </w:pPr>
            <w:r w:rsidRPr="00A34E63">
              <w:rPr>
                <w:rFonts w:cs="B Zar" w:hint="cs"/>
                <w:b w:val="0"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554" w:type="dxa"/>
          </w:tcPr>
          <w:p w14:paraId="467219FF" w14:textId="77777777" w:rsidR="001C7BE1" w:rsidRPr="00AA2066" w:rsidRDefault="001C7BE1" w:rsidP="001C7BE1">
            <w:pPr>
              <w:pStyle w:val="Title"/>
              <w:jc w:val="right"/>
              <w:rPr>
                <w:rFonts w:asciiTheme="majorBidi" w:hAnsiTheme="majorBidi" w:cstheme="majorBidi"/>
                <w:sz w:val="24"/>
                <w:szCs w:val="24"/>
                <w:lang w:val="nb-NO"/>
              </w:rPr>
            </w:pPr>
            <w:r w:rsidRPr="00AA2066">
              <w:rPr>
                <w:rFonts w:cs="B Zar" w:hint="cs"/>
                <w:b w:val="0"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</w:tr>
      <w:tr w:rsidR="001C7BE1" w14:paraId="46721A04" w14:textId="77777777" w:rsidTr="00607BE2">
        <w:trPr>
          <w:trHeight w:val="261"/>
        </w:trPr>
        <w:tc>
          <w:tcPr>
            <w:tcW w:w="8085" w:type="dxa"/>
          </w:tcPr>
          <w:p w14:paraId="46721A01" w14:textId="77777777" w:rsidR="001C7BE1" w:rsidRPr="00A34E63" w:rsidRDefault="001C7BE1" w:rsidP="001C7BE1">
            <w:pPr>
              <w:pStyle w:val="Title"/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A34E63">
              <w:rPr>
                <w:rFonts w:cs="B Zar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4" w:type="dxa"/>
          </w:tcPr>
          <w:p w14:paraId="46721A02" w14:textId="77777777" w:rsidR="001C7BE1" w:rsidRPr="00A34E63" w:rsidRDefault="001C7BE1" w:rsidP="001C7BE1">
            <w:pPr>
              <w:pStyle w:val="Title"/>
              <w:jc w:val="right"/>
              <w:rPr>
                <w:rFonts w:asciiTheme="majorBidi" w:hAnsiTheme="majorBidi" w:cstheme="majorBidi"/>
                <w:sz w:val="26"/>
                <w:szCs w:val="26"/>
                <w:lang w:val="nb-NO"/>
              </w:rPr>
            </w:pPr>
            <w:r w:rsidRPr="00A34E63">
              <w:rPr>
                <w:rFonts w:cs="B Zar" w:hint="cs"/>
                <w:b w:val="0"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554" w:type="dxa"/>
          </w:tcPr>
          <w:p w14:paraId="46721A03" w14:textId="77777777" w:rsidR="001C7BE1" w:rsidRPr="00AA2066" w:rsidRDefault="001C7BE1" w:rsidP="001C7BE1">
            <w:pPr>
              <w:pStyle w:val="Title"/>
              <w:jc w:val="right"/>
              <w:rPr>
                <w:rFonts w:asciiTheme="majorBidi" w:hAnsiTheme="majorBidi" w:cstheme="majorBidi"/>
                <w:sz w:val="24"/>
                <w:szCs w:val="24"/>
                <w:lang w:val="nb-NO"/>
              </w:rPr>
            </w:pPr>
            <w:r w:rsidRPr="00AA2066"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  <w:t>شماره شناسنامه</w:t>
            </w:r>
          </w:p>
        </w:tc>
      </w:tr>
      <w:tr w:rsidR="001C7BE1" w14:paraId="46721A08" w14:textId="77777777" w:rsidTr="00607BE2">
        <w:trPr>
          <w:trHeight w:val="369"/>
        </w:trPr>
        <w:tc>
          <w:tcPr>
            <w:tcW w:w="8085" w:type="dxa"/>
          </w:tcPr>
          <w:p w14:paraId="46721A05" w14:textId="4AAA06AF" w:rsidR="001C7BE1" w:rsidRPr="00A34E63" w:rsidRDefault="001C7BE1" w:rsidP="001C7BE1">
            <w:pPr>
              <w:pStyle w:val="Title"/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A34E63">
              <w:rPr>
                <w:rFonts w:cs="B Zar"/>
                <w:sz w:val="26"/>
                <w:szCs w:val="26"/>
                <w:rtl/>
                <w:lang w:bidi="fa-IR"/>
              </w:rPr>
              <w:t xml:space="preserve"> </w:t>
            </w:r>
            <w:r w:rsidRPr="00A34E63">
              <w:rPr>
                <w:rFonts w:cs="B Zar" w:hint="cs"/>
                <w:sz w:val="26"/>
                <w:szCs w:val="26"/>
                <w:rtl/>
                <w:lang w:bidi="fa-IR"/>
              </w:rPr>
              <w:t>01/02/1362</w:t>
            </w:r>
          </w:p>
        </w:tc>
        <w:tc>
          <w:tcPr>
            <w:tcW w:w="284" w:type="dxa"/>
          </w:tcPr>
          <w:p w14:paraId="46721A06" w14:textId="77777777" w:rsidR="001C7BE1" w:rsidRPr="00A34E63" w:rsidRDefault="001C7BE1" w:rsidP="001C7BE1">
            <w:pPr>
              <w:pStyle w:val="Title"/>
              <w:jc w:val="right"/>
              <w:rPr>
                <w:rFonts w:asciiTheme="majorBidi" w:hAnsiTheme="majorBidi" w:cstheme="majorBidi"/>
                <w:sz w:val="26"/>
                <w:szCs w:val="26"/>
                <w:lang w:val="nb-NO"/>
              </w:rPr>
            </w:pPr>
            <w:r w:rsidRPr="00A34E63">
              <w:rPr>
                <w:rFonts w:cs="B Zar" w:hint="cs"/>
                <w:b w:val="0"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554" w:type="dxa"/>
          </w:tcPr>
          <w:p w14:paraId="46721A07" w14:textId="77777777" w:rsidR="001C7BE1" w:rsidRPr="00AA2066" w:rsidRDefault="001C7BE1" w:rsidP="001C7BE1">
            <w:pPr>
              <w:pStyle w:val="Title"/>
              <w:jc w:val="right"/>
              <w:rPr>
                <w:rFonts w:asciiTheme="majorBidi" w:hAnsiTheme="majorBidi" w:cstheme="majorBidi"/>
                <w:sz w:val="24"/>
                <w:szCs w:val="24"/>
                <w:lang w:val="nb-NO"/>
              </w:rPr>
            </w:pPr>
            <w:r w:rsidRPr="00AA2066"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</w:tr>
      <w:tr w:rsidR="001C7BE1" w14:paraId="46721A0C" w14:textId="77777777" w:rsidTr="00AA2066">
        <w:tc>
          <w:tcPr>
            <w:tcW w:w="8085" w:type="dxa"/>
          </w:tcPr>
          <w:p w14:paraId="46721A09" w14:textId="77777777" w:rsidR="001C7BE1" w:rsidRPr="00A34E63" w:rsidRDefault="001C7BE1" w:rsidP="001C7BE1">
            <w:pPr>
              <w:pStyle w:val="Title"/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A34E63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سلسله</w:t>
            </w:r>
          </w:p>
        </w:tc>
        <w:tc>
          <w:tcPr>
            <w:tcW w:w="284" w:type="dxa"/>
          </w:tcPr>
          <w:p w14:paraId="46721A0A" w14:textId="77777777" w:rsidR="001C7BE1" w:rsidRPr="00A34E63" w:rsidRDefault="001C7BE1" w:rsidP="001C7BE1">
            <w:pPr>
              <w:pStyle w:val="Title"/>
              <w:jc w:val="right"/>
              <w:rPr>
                <w:rFonts w:asciiTheme="majorBidi" w:hAnsiTheme="majorBidi" w:cstheme="majorBidi"/>
                <w:sz w:val="26"/>
                <w:szCs w:val="26"/>
                <w:lang w:val="nb-NO"/>
              </w:rPr>
            </w:pPr>
            <w:r w:rsidRPr="00A34E63">
              <w:rPr>
                <w:rFonts w:cs="B Zar" w:hint="cs"/>
                <w:b w:val="0"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554" w:type="dxa"/>
          </w:tcPr>
          <w:p w14:paraId="46721A0B" w14:textId="77777777" w:rsidR="001C7BE1" w:rsidRPr="00AA2066" w:rsidRDefault="001C7BE1" w:rsidP="001C7BE1">
            <w:pPr>
              <w:pStyle w:val="Title"/>
              <w:jc w:val="right"/>
              <w:rPr>
                <w:rFonts w:asciiTheme="majorBidi" w:hAnsiTheme="majorBidi" w:cstheme="majorBidi"/>
                <w:sz w:val="24"/>
                <w:szCs w:val="24"/>
                <w:lang w:val="nb-NO"/>
              </w:rPr>
            </w:pPr>
            <w:r w:rsidRPr="00AA2066"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  <w:t>محل تولد</w:t>
            </w:r>
          </w:p>
        </w:tc>
      </w:tr>
      <w:tr w:rsidR="001C7BE1" w14:paraId="46721A10" w14:textId="77777777" w:rsidTr="00AA2066">
        <w:tc>
          <w:tcPr>
            <w:tcW w:w="8085" w:type="dxa"/>
          </w:tcPr>
          <w:p w14:paraId="46721A0D" w14:textId="77777777" w:rsidR="001C7BE1" w:rsidRPr="00A34E63" w:rsidRDefault="001C7BE1" w:rsidP="001C7BE1">
            <w:pPr>
              <w:pStyle w:val="Title"/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A34E63">
              <w:rPr>
                <w:rFonts w:cs="B Zar" w:hint="cs"/>
                <w:sz w:val="26"/>
                <w:szCs w:val="26"/>
                <w:rtl/>
                <w:lang w:bidi="fa-IR"/>
              </w:rPr>
              <w:t>ایرانی</w:t>
            </w:r>
          </w:p>
        </w:tc>
        <w:tc>
          <w:tcPr>
            <w:tcW w:w="284" w:type="dxa"/>
          </w:tcPr>
          <w:p w14:paraId="46721A0E" w14:textId="77777777" w:rsidR="001C7BE1" w:rsidRPr="00A34E63" w:rsidRDefault="001C7BE1" w:rsidP="001C7BE1">
            <w:pPr>
              <w:pStyle w:val="Title"/>
              <w:jc w:val="right"/>
              <w:rPr>
                <w:rFonts w:asciiTheme="majorBidi" w:hAnsiTheme="majorBidi" w:cstheme="majorBidi"/>
                <w:sz w:val="26"/>
                <w:szCs w:val="26"/>
                <w:lang w:val="nb-NO"/>
              </w:rPr>
            </w:pPr>
            <w:r w:rsidRPr="00A34E63">
              <w:rPr>
                <w:rFonts w:cs="B Zar" w:hint="cs"/>
                <w:b w:val="0"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554" w:type="dxa"/>
          </w:tcPr>
          <w:p w14:paraId="46721A0F" w14:textId="77777777" w:rsidR="001C7BE1" w:rsidRPr="00AA2066" w:rsidRDefault="001C7BE1" w:rsidP="001C7BE1">
            <w:pPr>
              <w:pStyle w:val="Title"/>
              <w:jc w:val="right"/>
              <w:rPr>
                <w:rFonts w:cs="B Zar"/>
                <w:b w:val="0"/>
                <w:bCs/>
                <w:sz w:val="24"/>
                <w:szCs w:val="24"/>
                <w:lang w:bidi="fa-IR"/>
              </w:rPr>
            </w:pPr>
            <w:r w:rsidRPr="00AA2066"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  <w:t>تابعیت</w:t>
            </w:r>
          </w:p>
        </w:tc>
      </w:tr>
      <w:tr w:rsidR="00771480" w14:paraId="46721A14" w14:textId="77777777" w:rsidTr="00607BE2">
        <w:trPr>
          <w:trHeight w:val="396"/>
        </w:trPr>
        <w:tc>
          <w:tcPr>
            <w:tcW w:w="8085" w:type="dxa"/>
          </w:tcPr>
          <w:p w14:paraId="46721A11" w14:textId="77777777" w:rsidR="00771480" w:rsidRPr="00A34E63" w:rsidRDefault="00771480" w:rsidP="00771480">
            <w:pPr>
              <w:pStyle w:val="Title"/>
              <w:jc w:val="right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انگلیسی (تسلط کامل </w:t>
            </w:r>
            <w:r w:rsidRPr="00771480">
              <w:rPr>
                <w:rFonts w:cs="B Zar"/>
                <w:sz w:val="26"/>
                <w:szCs w:val="26"/>
                <w:rtl/>
                <w:lang w:bidi="fa-IR"/>
              </w:rPr>
              <w:t>در نوشتار و مکالمه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)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ژاپنی (سطح جی 1 با نمره 90 از 100، در حال یادگیری)</w:t>
            </w:r>
          </w:p>
        </w:tc>
        <w:tc>
          <w:tcPr>
            <w:tcW w:w="284" w:type="dxa"/>
          </w:tcPr>
          <w:p w14:paraId="46721A12" w14:textId="77777777" w:rsidR="00771480" w:rsidRPr="00A34E63" w:rsidRDefault="00771480" w:rsidP="001C7BE1">
            <w:pPr>
              <w:pStyle w:val="Title"/>
              <w:jc w:val="right"/>
              <w:rPr>
                <w:rFonts w:cs="B Zar"/>
                <w:b w:val="0"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 w:val="0"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554" w:type="dxa"/>
          </w:tcPr>
          <w:p w14:paraId="46721A13" w14:textId="77777777" w:rsidR="00771480" w:rsidRPr="00AA2066" w:rsidRDefault="00771480" w:rsidP="001C7BE1">
            <w:pPr>
              <w:pStyle w:val="Title"/>
              <w:jc w:val="right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 w:val="0"/>
                <w:bCs/>
                <w:sz w:val="24"/>
                <w:szCs w:val="24"/>
                <w:rtl/>
                <w:lang w:bidi="fa-IR"/>
              </w:rPr>
              <w:t>زبانهای خارجی</w:t>
            </w:r>
          </w:p>
        </w:tc>
      </w:tr>
      <w:tr w:rsidR="001C7BE1" w14:paraId="46721A18" w14:textId="77777777" w:rsidTr="00AA2066">
        <w:tc>
          <w:tcPr>
            <w:tcW w:w="8085" w:type="dxa"/>
          </w:tcPr>
          <w:p w14:paraId="46721A15" w14:textId="1FF5A1C7" w:rsidR="001C7BE1" w:rsidRPr="00A34E63" w:rsidRDefault="001C7BE1" w:rsidP="00620BDF">
            <w:pPr>
              <w:pStyle w:val="Title"/>
              <w:jc w:val="right"/>
              <w:rPr>
                <w:rFonts w:cs="B Zar"/>
                <w:sz w:val="26"/>
                <w:szCs w:val="26"/>
                <w:lang w:bidi="fa-IR"/>
              </w:rPr>
            </w:pPr>
            <w:r w:rsidRPr="00A34E63">
              <w:rPr>
                <w:rFonts w:cs="B Zar" w:hint="cs"/>
                <w:sz w:val="26"/>
                <w:szCs w:val="26"/>
                <w:rtl/>
                <w:lang w:bidi="fa-IR"/>
              </w:rPr>
              <w:t>09</w:t>
            </w:r>
            <w:r w:rsidR="00620BDF">
              <w:rPr>
                <w:rFonts w:cs="B Zar" w:hint="cs"/>
                <w:sz w:val="26"/>
                <w:szCs w:val="26"/>
                <w:rtl/>
                <w:lang w:bidi="fa-IR"/>
              </w:rPr>
              <w:t>120618199</w:t>
            </w:r>
          </w:p>
        </w:tc>
        <w:tc>
          <w:tcPr>
            <w:tcW w:w="284" w:type="dxa"/>
          </w:tcPr>
          <w:p w14:paraId="46721A16" w14:textId="77777777" w:rsidR="001C7BE1" w:rsidRPr="00A34E63" w:rsidRDefault="001C7BE1" w:rsidP="001C7BE1">
            <w:pPr>
              <w:pStyle w:val="Title"/>
              <w:jc w:val="right"/>
              <w:rPr>
                <w:rFonts w:asciiTheme="majorBidi" w:hAnsiTheme="majorBidi" w:cstheme="majorBidi"/>
                <w:sz w:val="26"/>
                <w:szCs w:val="26"/>
                <w:lang w:val="nb-NO"/>
              </w:rPr>
            </w:pPr>
            <w:r w:rsidRPr="00A34E63">
              <w:rPr>
                <w:rFonts w:cs="B Zar" w:hint="cs"/>
                <w:b w:val="0"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554" w:type="dxa"/>
          </w:tcPr>
          <w:p w14:paraId="46721A17" w14:textId="77777777" w:rsidR="001C7BE1" w:rsidRPr="00AA2066" w:rsidRDefault="001C7BE1" w:rsidP="001C7BE1">
            <w:pPr>
              <w:pStyle w:val="Title"/>
              <w:jc w:val="right"/>
              <w:rPr>
                <w:rFonts w:cs="B Zar"/>
                <w:b w:val="0"/>
                <w:bCs/>
                <w:sz w:val="24"/>
                <w:szCs w:val="24"/>
                <w:lang w:bidi="fa-IR"/>
              </w:rPr>
            </w:pPr>
            <w:r w:rsidRPr="00AA2066"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1C7BE1" w14:paraId="46721A1C" w14:textId="77777777" w:rsidTr="00AA2066">
        <w:tc>
          <w:tcPr>
            <w:tcW w:w="8085" w:type="dxa"/>
          </w:tcPr>
          <w:p w14:paraId="46721A19" w14:textId="77B20C81" w:rsidR="001C7BE1" w:rsidRPr="00A34E63" w:rsidRDefault="003C2FE6" w:rsidP="0068646A">
            <w:pPr>
              <w:pStyle w:val="Title"/>
              <w:rPr>
                <w:rFonts w:asciiTheme="majorBidi" w:hAnsiTheme="majorBidi" w:cstheme="majorBidi"/>
                <w:b w:val="0"/>
                <w:bCs/>
                <w:sz w:val="26"/>
                <w:szCs w:val="26"/>
                <w:rtl/>
                <w:lang w:bidi="fa-IR"/>
              </w:rPr>
            </w:pPr>
            <w:hyperlink r:id="rId11" w:history="1">
              <w:r w:rsidR="0068646A" w:rsidRPr="00FB6639">
                <w:rPr>
                  <w:rStyle w:val="Hyperlink"/>
                  <w:rFonts w:asciiTheme="majorBidi" w:hAnsiTheme="majorBidi" w:cstheme="majorBidi"/>
                  <w:b w:val="0"/>
                  <w:bCs/>
                  <w:sz w:val="26"/>
                  <w:szCs w:val="26"/>
                  <w:lang w:bidi="fa-IR"/>
                </w:rPr>
                <w:t>mali</w:t>
              </w:r>
              <w:r w:rsidR="0068646A" w:rsidRPr="00FB6639">
                <w:rPr>
                  <w:rStyle w:val="Hyperlink"/>
                  <w:rFonts w:asciiTheme="majorBidi" w:hAnsiTheme="majorBidi" w:cstheme="majorBidi"/>
                  <w:b w:val="0"/>
                  <w:bCs/>
                  <w:sz w:val="24"/>
                  <w:szCs w:val="24"/>
                  <w:lang w:bidi="fa-IR"/>
                </w:rPr>
                <w:t>zadeh@ieee.org</w:t>
              </w:r>
            </w:hyperlink>
            <w:r w:rsidR="0068646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1C7BE1" w:rsidRPr="00A34E63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bidi="fa-IR"/>
              </w:rPr>
              <w:t xml:space="preserve">, </w:t>
            </w:r>
            <w:hyperlink r:id="rId12" w:history="1">
              <w:r w:rsidR="0068646A" w:rsidRPr="00CA743E">
                <w:rPr>
                  <w:rStyle w:val="Hyperlink"/>
                  <w:rFonts w:asciiTheme="majorBidi" w:hAnsiTheme="majorBidi" w:cstheme="majorBidi"/>
                  <w:b w:val="0"/>
                  <w:bCs/>
                  <w:sz w:val="24"/>
                  <w:szCs w:val="24"/>
                  <w:lang w:bidi="fa-IR"/>
                </w:rPr>
                <w:t>9ie14015w@s.kyushu-u.ac.jp</w:t>
              </w:r>
            </w:hyperlink>
            <w:r w:rsidR="0068646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bidi="fa-IR"/>
              </w:rPr>
              <w:t xml:space="preserve"> </w:t>
            </w:r>
            <w:r w:rsidR="001C7BE1" w:rsidRPr="00A34E63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bidi="fa-IR"/>
              </w:rPr>
              <w:t xml:space="preserve">, </w:t>
            </w:r>
            <w:hyperlink r:id="rId13" w:history="1">
              <w:r w:rsidR="0068646A" w:rsidRPr="00CA743E">
                <w:rPr>
                  <w:rStyle w:val="Hyperlink"/>
                  <w:rFonts w:asciiTheme="majorBidi" w:hAnsiTheme="majorBidi" w:cstheme="majorBidi"/>
                  <w:b w:val="0"/>
                  <w:bCs/>
                  <w:sz w:val="24"/>
                  <w:szCs w:val="24"/>
                  <w:lang w:bidi="fa-IR"/>
                </w:rPr>
                <w:t>mo.alizadeh@itrc.ac.ir</w:t>
              </w:r>
            </w:hyperlink>
            <w:r w:rsidR="00996118">
              <w:rPr>
                <w:rStyle w:val="Hyperlink"/>
                <w:rFonts w:asciiTheme="majorBidi" w:hAnsiTheme="majorBidi" w:cstheme="majorBidi"/>
                <w:b w:val="0"/>
                <w:bCs/>
                <w:sz w:val="24"/>
                <w:szCs w:val="24"/>
                <w:lang w:bidi="fa-IR"/>
              </w:rPr>
              <w:t xml:space="preserve">, </w:t>
            </w:r>
            <w:r w:rsidR="00996118" w:rsidRPr="00FB6639">
              <w:rPr>
                <w:rStyle w:val="Hyperlink"/>
                <w:rFonts w:asciiTheme="majorBidi" w:hAnsiTheme="majorBidi" w:cstheme="majorBidi"/>
                <w:sz w:val="24"/>
                <w:szCs w:val="24"/>
                <w:lang w:bidi="fa-IR"/>
              </w:rPr>
              <w:t>alizadeh.mo@lu.ac.ir</w:t>
            </w:r>
            <w:r w:rsidR="0068646A">
              <w:rPr>
                <w:rFonts w:asciiTheme="majorBidi" w:hAnsiTheme="majorBidi" w:cstheme="majorBidi"/>
                <w:b w:val="0"/>
                <w:bCs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84" w:type="dxa"/>
          </w:tcPr>
          <w:p w14:paraId="46721A1A" w14:textId="77777777" w:rsidR="001C7BE1" w:rsidRPr="00A34E63" w:rsidRDefault="001C7BE1" w:rsidP="001C7BE1">
            <w:pPr>
              <w:pStyle w:val="Title"/>
              <w:jc w:val="right"/>
              <w:rPr>
                <w:rFonts w:cs="B Zar"/>
                <w:b w:val="0"/>
                <w:bCs/>
                <w:sz w:val="26"/>
                <w:szCs w:val="26"/>
                <w:rtl/>
                <w:lang w:bidi="fa-IR"/>
              </w:rPr>
            </w:pPr>
            <w:r w:rsidRPr="00A34E63">
              <w:rPr>
                <w:rFonts w:cs="B Zar" w:hint="cs"/>
                <w:b w:val="0"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554" w:type="dxa"/>
          </w:tcPr>
          <w:p w14:paraId="46721A1B" w14:textId="77777777" w:rsidR="001C7BE1" w:rsidRPr="00AA2066" w:rsidRDefault="001C7BE1" w:rsidP="001C7BE1">
            <w:pPr>
              <w:pStyle w:val="Title"/>
              <w:jc w:val="right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AA2066">
              <w:rPr>
                <w:rFonts w:cs="B Zar" w:hint="cs"/>
                <w:b w:val="0"/>
                <w:bCs/>
                <w:sz w:val="24"/>
                <w:szCs w:val="24"/>
                <w:rtl/>
                <w:lang w:bidi="fa-IR"/>
              </w:rPr>
              <w:t>رایانامه</w:t>
            </w:r>
            <w:proofErr w:type="spellEnd"/>
          </w:p>
        </w:tc>
      </w:tr>
      <w:tr w:rsidR="001C7BE1" w14:paraId="46721A20" w14:textId="77777777" w:rsidTr="00607BE2">
        <w:trPr>
          <w:trHeight w:val="459"/>
        </w:trPr>
        <w:tc>
          <w:tcPr>
            <w:tcW w:w="8085" w:type="dxa"/>
          </w:tcPr>
          <w:p w14:paraId="46721A1D" w14:textId="234DBDF0" w:rsidR="001C7BE1" w:rsidRPr="00A34E63" w:rsidRDefault="00996118" w:rsidP="00B96E2E">
            <w:pPr>
              <w:pStyle w:val="Title"/>
              <w:jc w:val="right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خرم آباد</w:t>
            </w:r>
            <w:r w:rsidR="001C7BE1" w:rsidRPr="00A34E63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1C7BE1" w:rsidRPr="00A34E63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کیلومتر</w:t>
            </w:r>
            <w:r w:rsidR="00F1043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5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جاده تهران</w:t>
            </w:r>
            <w:r w:rsidR="001C7BE1" w:rsidRPr="00A34E63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="00B96E2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دانشگاه لرستان</w:t>
            </w:r>
            <w:r w:rsidR="00B96E2E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–</w:t>
            </w:r>
            <w:r w:rsidR="00B96E2E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مرکز آپا دانشگاه لرستان</w:t>
            </w:r>
          </w:p>
        </w:tc>
        <w:tc>
          <w:tcPr>
            <w:tcW w:w="284" w:type="dxa"/>
          </w:tcPr>
          <w:p w14:paraId="46721A1E" w14:textId="77777777" w:rsidR="001C7BE1" w:rsidRPr="00A34E63" w:rsidRDefault="001C7BE1" w:rsidP="001C7BE1">
            <w:pPr>
              <w:pStyle w:val="Title"/>
              <w:jc w:val="right"/>
              <w:rPr>
                <w:rFonts w:cs="B Zar"/>
                <w:b w:val="0"/>
                <w:bCs/>
                <w:sz w:val="26"/>
                <w:szCs w:val="26"/>
                <w:rtl/>
                <w:lang w:bidi="fa-IR"/>
              </w:rPr>
            </w:pPr>
            <w:r w:rsidRPr="00A34E63">
              <w:rPr>
                <w:rFonts w:cs="B Zar" w:hint="cs"/>
                <w:b w:val="0"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554" w:type="dxa"/>
          </w:tcPr>
          <w:p w14:paraId="46721A1F" w14:textId="77777777" w:rsidR="001C7BE1" w:rsidRPr="00AA2066" w:rsidRDefault="001C7BE1" w:rsidP="001C7BE1">
            <w:pPr>
              <w:pStyle w:val="Title"/>
              <w:jc w:val="right"/>
              <w:rPr>
                <w:rFonts w:cs="B Zar"/>
                <w:b w:val="0"/>
                <w:bCs/>
                <w:sz w:val="24"/>
                <w:szCs w:val="24"/>
                <w:rtl/>
                <w:lang w:bidi="fa-IR"/>
              </w:rPr>
            </w:pPr>
            <w:r w:rsidRPr="00AA2066">
              <w:rPr>
                <w:rFonts w:cs="B Zar" w:hint="cs"/>
                <w:b w:val="0"/>
                <w:bCs/>
                <w:sz w:val="24"/>
                <w:szCs w:val="24"/>
                <w:rtl/>
                <w:lang w:bidi="fa-IR"/>
              </w:rPr>
              <w:t>آدرس</w:t>
            </w:r>
          </w:p>
        </w:tc>
      </w:tr>
    </w:tbl>
    <w:p w14:paraId="46721A25" w14:textId="2D7921E5" w:rsidR="00C56E01" w:rsidRPr="00AA2066" w:rsidRDefault="00607BE2" w:rsidP="001C7BE1">
      <w:pPr>
        <w:tabs>
          <w:tab w:val="left" w:pos="1110"/>
        </w:tabs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="B Zar" w:hint="cs"/>
          <w:noProof/>
          <w:color w:val="800000"/>
          <w:sz w:val="36"/>
          <w:szCs w:val="36"/>
          <w:rtl/>
          <w:lang w:val="en-US" w:eastAsia="en-US"/>
        </w:rPr>
        <w:drawing>
          <wp:anchor distT="0" distB="0" distL="114300" distR="114300" simplePos="0" relativeHeight="251724800" behindDoc="0" locked="0" layoutInCell="1" allowOverlap="1" wp14:anchorId="46721C83" wp14:editId="4C973990">
            <wp:simplePos x="0" y="0"/>
            <wp:positionH relativeFrom="column">
              <wp:posOffset>5537200</wp:posOffset>
            </wp:positionH>
            <wp:positionV relativeFrom="paragraph">
              <wp:posOffset>79375</wp:posOffset>
            </wp:positionV>
            <wp:extent cx="561975" cy="5619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sis_A-5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21A26" w14:textId="14E3B911" w:rsidR="001C7BE1" w:rsidRPr="00F40D37" w:rsidRDefault="001C7BE1" w:rsidP="001C7BE1">
      <w:pPr>
        <w:tabs>
          <w:tab w:val="left" w:pos="1110"/>
        </w:tabs>
        <w:jc w:val="right"/>
        <w:rPr>
          <w:rFonts w:asciiTheme="majorBidi" w:hAnsiTheme="majorBidi" w:cstheme="majorBidi"/>
          <w:b/>
          <w:bCs/>
        </w:rPr>
      </w:pPr>
      <w:r w:rsidRPr="00F40D37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>خلاصه شرح حال</w:t>
      </w:r>
      <w:r w:rsidRPr="00F40D37">
        <w:rPr>
          <w:rFonts w:asciiTheme="majorBidi" w:hAnsiTheme="majorBidi" w:cs="B Zar"/>
          <w:b/>
          <w:bCs/>
          <w:color w:val="800000"/>
          <w:sz w:val="36"/>
          <w:szCs w:val="36"/>
          <w:rtl/>
          <w:lang w:val="nb-NO"/>
        </w:rPr>
        <w:t xml:space="preserve"> </w:t>
      </w:r>
    </w:p>
    <w:p w14:paraId="46721A27" w14:textId="2D72EF5C" w:rsidR="001C7BE1" w:rsidRDefault="00607BE2" w:rsidP="001C7BE1">
      <w:pPr>
        <w:tabs>
          <w:tab w:val="left" w:pos="1110"/>
        </w:tabs>
        <w:rPr>
          <w:rFonts w:asciiTheme="majorBidi" w:hAnsiTheme="majorBidi" w:cstheme="majorBidi"/>
        </w:rPr>
      </w:pPr>
      <w:r w:rsidRPr="00DB1465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721C85" wp14:editId="6088154A">
                <wp:simplePos x="0" y="0"/>
                <wp:positionH relativeFrom="page">
                  <wp:align>center</wp:align>
                </wp:positionH>
                <wp:positionV relativeFrom="paragraph">
                  <wp:posOffset>119380</wp:posOffset>
                </wp:positionV>
                <wp:extent cx="6057900" cy="0"/>
                <wp:effectExtent l="95250" t="19050" r="0" b="9525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C5912" id="Line 13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9.4pt" to="47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" strokecolor="#e36c0a [2409]" strokeweight="3pt">
                <v:shadow on="t" color="#8db3e2 [1311]" opacity=".5" offset="-6pt,6pt"/>
                <w10:wrap anchorx="page"/>
              </v:line>
            </w:pict>
          </mc:Fallback>
        </mc:AlternateContent>
      </w:r>
    </w:p>
    <w:p w14:paraId="46721A28" w14:textId="5D089618" w:rsidR="001C7BE1" w:rsidRPr="00AA2066" w:rsidRDefault="001C7BE1" w:rsidP="001C7BE1">
      <w:pPr>
        <w:tabs>
          <w:tab w:val="left" w:pos="1110"/>
        </w:tabs>
        <w:rPr>
          <w:rFonts w:asciiTheme="majorBidi" w:hAnsiTheme="majorBidi" w:cstheme="majorBidi"/>
          <w:sz w:val="10"/>
          <w:szCs w:val="10"/>
        </w:rPr>
      </w:pPr>
    </w:p>
    <w:p w14:paraId="435CC6FC" w14:textId="66F5CA06" w:rsidR="000F755C" w:rsidRPr="000F755C" w:rsidRDefault="000F755C" w:rsidP="000F755C">
      <w:pPr>
        <w:bidi/>
        <w:ind w:left="-286" w:firstLine="720"/>
        <w:jc w:val="both"/>
        <w:rPr>
          <w:rFonts w:cs="B Nazanin"/>
          <w:lang w:bidi="fa-IR"/>
        </w:rPr>
      </w:pPr>
      <w:r w:rsidRPr="000F755C">
        <w:rPr>
          <w:rFonts w:cs="B Nazanin"/>
          <w:rtl/>
          <w:lang w:bidi="fa-IR"/>
        </w:rPr>
        <w:t xml:space="preserve">با عنایت به لطف پروردگار پس از اتمام دوره لیسانس جهت ادامه تحصیل در دوره کارشناسی ارشد در یکی از بهترین دانشگاههای کشور </w:t>
      </w:r>
      <w:r w:rsidRPr="000F755C">
        <w:rPr>
          <w:rFonts w:cs="B Nazanin" w:hint="cs"/>
          <w:rtl/>
          <w:lang w:bidi="fa-IR"/>
        </w:rPr>
        <w:t>مالزی، دانشگاه تکنولوژی مالزی (</w:t>
      </w:r>
      <w:r w:rsidRPr="000F755C">
        <w:rPr>
          <w:rFonts w:cs="B Nazanin"/>
          <w:lang w:bidi="fa-IR"/>
        </w:rPr>
        <w:t>UTM</w:t>
      </w:r>
      <w:r w:rsidRPr="000F755C">
        <w:rPr>
          <w:rFonts w:cs="B Nazanin" w:hint="cs"/>
          <w:rtl/>
          <w:lang w:bidi="fa-IR"/>
        </w:rPr>
        <w:t>)</w:t>
      </w:r>
      <w:r w:rsidRPr="000F755C">
        <w:rPr>
          <w:rFonts w:cs="B Nazanin"/>
          <w:rtl/>
          <w:lang w:bidi="fa-IR"/>
        </w:rPr>
        <w:t xml:space="preserve"> در </w:t>
      </w:r>
      <w:r w:rsidRPr="000F755C">
        <w:rPr>
          <w:rFonts w:cs="B Nazanin" w:hint="cs"/>
          <w:rtl/>
          <w:lang w:bidi="fa-IR"/>
        </w:rPr>
        <w:t>رشته کامپیوتر،</w:t>
      </w:r>
      <w:r w:rsidRPr="000F755C">
        <w:rPr>
          <w:rFonts w:cs="B Nazanin"/>
          <w:rtl/>
          <w:lang w:bidi="fa-IR"/>
        </w:rPr>
        <w:t xml:space="preserve"> گرایش </w:t>
      </w:r>
      <w:r w:rsidRPr="000F755C">
        <w:rPr>
          <w:rFonts w:cs="B Nazanin" w:hint="cs"/>
          <w:rtl/>
          <w:lang w:bidi="fa-IR"/>
        </w:rPr>
        <w:t xml:space="preserve">امنیت اطلاعات </w:t>
      </w:r>
      <w:r w:rsidRPr="000F755C">
        <w:rPr>
          <w:rFonts w:cs="B Nazanin"/>
          <w:rtl/>
          <w:lang w:bidi="fa-IR"/>
        </w:rPr>
        <w:t xml:space="preserve">به زبان انگلیسی مشغول به تحصیل شدم که پس از دو سال موفق به گرفتن </w:t>
      </w:r>
      <w:r w:rsidRPr="000F755C">
        <w:rPr>
          <w:rFonts w:cs="B Nazanin" w:hint="cs"/>
          <w:rtl/>
          <w:lang w:bidi="fa-IR"/>
        </w:rPr>
        <w:t>مدرک کارشناسی ارشد</w:t>
      </w:r>
      <w:r w:rsidRPr="000F755C">
        <w:rPr>
          <w:rFonts w:cs="B Nazanin"/>
          <w:rtl/>
          <w:lang w:bidi="fa-IR"/>
        </w:rPr>
        <w:t xml:space="preserve"> </w:t>
      </w:r>
      <w:r w:rsidRPr="000F755C">
        <w:rPr>
          <w:rFonts w:cs="B Nazanin" w:hint="cs"/>
          <w:rtl/>
          <w:lang w:bidi="fa-IR"/>
        </w:rPr>
        <w:t xml:space="preserve">کامپیوتر در گرایش امنیت اطلاعات </w:t>
      </w:r>
      <w:r w:rsidRPr="000F755C">
        <w:rPr>
          <w:rFonts w:cs="B Nazanin"/>
          <w:rtl/>
          <w:lang w:bidi="fa-IR"/>
        </w:rPr>
        <w:t xml:space="preserve"> با معدل </w:t>
      </w:r>
      <w:r w:rsidRPr="000F755C">
        <w:rPr>
          <w:rFonts w:cs="B Nazanin" w:hint="cs"/>
          <w:rtl/>
          <w:lang w:bidi="fa-IR"/>
        </w:rPr>
        <w:t>3.77 از 4</w:t>
      </w:r>
      <w:r w:rsidRPr="000F755C">
        <w:rPr>
          <w:rFonts w:cs="B Nazanin"/>
          <w:rtl/>
          <w:lang w:bidi="fa-IR"/>
        </w:rPr>
        <w:t xml:space="preserve"> </w:t>
      </w:r>
      <w:r w:rsidRPr="000F755C">
        <w:rPr>
          <w:rFonts w:cs="B Nazanin" w:hint="cs"/>
          <w:rtl/>
          <w:lang w:bidi="fa-IR"/>
        </w:rPr>
        <w:t>گردیدم</w:t>
      </w:r>
      <w:r w:rsidRPr="000F755C">
        <w:rPr>
          <w:rFonts w:cs="B Nazanin"/>
          <w:rtl/>
          <w:lang w:bidi="fa-IR"/>
        </w:rPr>
        <w:t xml:space="preserve">. </w:t>
      </w:r>
      <w:r w:rsidRPr="000F755C">
        <w:rPr>
          <w:rFonts w:cs="B Nazanin" w:hint="cs"/>
          <w:rtl/>
          <w:lang w:bidi="fa-IR"/>
        </w:rPr>
        <w:t xml:space="preserve">پس از پایان دوره کارشناسی ارشد، دوره دکترا را در موسسه بین </w:t>
      </w:r>
      <w:proofErr w:type="spellStart"/>
      <w:r w:rsidRPr="000F755C">
        <w:rPr>
          <w:rFonts w:cs="B Nazanin" w:hint="cs"/>
          <w:rtl/>
          <w:lang w:bidi="fa-IR"/>
        </w:rPr>
        <w:t>المللی</w:t>
      </w:r>
      <w:proofErr w:type="spellEnd"/>
      <w:r w:rsidRPr="000F755C">
        <w:rPr>
          <w:rFonts w:cs="B Nazanin" w:hint="cs"/>
          <w:rtl/>
          <w:lang w:bidi="fa-IR"/>
        </w:rPr>
        <w:t xml:space="preserve"> تکنولوژی مشترک ژاپن و مالزی (</w:t>
      </w:r>
      <w:r w:rsidRPr="000F755C">
        <w:rPr>
          <w:rFonts w:cs="B Nazanin"/>
          <w:lang w:bidi="fa-IR"/>
        </w:rPr>
        <w:t>Malaysia-Japan International Institute of Technology</w:t>
      </w:r>
      <w:r w:rsidRPr="000F755C">
        <w:rPr>
          <w:rFonts w:cs="B Nazanin" w:hint="cs"/>
          <w:rtl/>
          <w:lang w:bidi="fa-IR"/>
        </w:rPr>
        <w:t xml:space="preserve">) شروع کردم. در دوره دکترا بورسیه کامل مشترک وزارت علوم مالزی و ژاپن به من تعلق گرفت و در جمع معدود دانشجویان خارجی قرار گرفتم که از این مرکز بورسیه کامل گرفته </w:t>
      </w:r>
      <w:proofErr w:type="spellStart"/>
      <w:r w:rsidRPr="000F755C">
        <w:rPr>
          <w:rFonts w:cs="B Nazanin" w:hint="cs"/>
          <w:rtl/>
          <w:lang w:bidi="fa-IR"/>
        </w:rPr>
        <w:t>اند</w:t>
      </w:r>
      <w:proofErr w:type="spellEnd"/>
      <w:r w:rsidRPr="000F755C">
        <w:rPr>
          <w:rFonts w:cs="B Nazanin" w:hint="cs"/>
          <w:rtl/>
          <w:lang w:bidi="fa-IR"/>
        </w:rPr>
        <w:t xml:space="preserve">. بر اساس سیاست های تعیین شده برای دانشجویان بورسیه، 3 </w:t>
      </w:r>
      <w:proofErr w:type="spellStart"/>
      <w:r w:rsidRPr="000F755C">
        <w:rPr>
          <w:rFonts w:cs="B Nazanin" w:hint="cs"/>
          <w:rtl/>
          <w:lang w:bidi="fa-IR"/>
        </w:rPr>
        <w:t>ترم</w:t>
      </w:r>
      <w:proofErr w:type="spellEnd"/>
      <w:r w:rsidRPr="000F755C">
        <w:rPr>
          <w:rFonts w:cs="B Nazanin" w:hint="cs"/>
          <w:rtl/>
          <w:lang w:bidi="fa-IR"/>
        </w:rPr>
        <w:t xml:space="preserve"> آخر دور دکترا را در دانشگاه </w:t>
      </w:r>
      <w:proofErr w:type="spellStart"/>
      <w:r w:rsidRPr="000F755C">
        <w:rPr>
          <w:rFonts w:cs="B Nazanin" w:hint="cs"/>
          <w:rtl/>
          <w:lang w:bidi="fa-IR"/>
        </w:rPr>
        <w:t>کیوشو</w:t>
      </w:r>
      <w:proofErr w:type="spellEnd"/>
      <w:r w:rsidRPr="000F755C">
        <w:rPr>
          <w:rFonts w:cs="B Nazanin"/>
          <w:lang w:bidi="fa-IR"/>
        </w:rPr>
        <w:t xml:space="preserve"> </w:t>
      </w:r>
      <w:r w:rsidRPr="000F755C">
        <w:rPr>
          <w:rFonts w:cs="B Nazanin" w:hint="cs"/>
          <w:rtl/>
          <w:lang w:bidi="fa-IR"/>
        </w:rPr>
        <w:t>ژاپن (</w:t>
      </w:r>
      <w:r w:rsidRPr="000F755C">
        <w:rPr>
          <w:rFonts w:cs="B Nazanin"/>
          <w:lang w:bidi="fa-IR"/>
        </w:rPr>
        <w:t>Kyushu University</w:t>
      </w:r>
      <w:r w:rsidRPr="000F755C">
        <w:rPr>
          <w:rFonts w:cs="B Nazanin" w:hint="cs"/>
          <w:rtl/>
          <w:lang w:bidi="fa-IR"/>
        </w:rPr>
        <w:t>)، گروه امنیت شبکه این دانشگاه (</w:t>
      </w:r>
      <w:r w:rsidRPr="000F755C">
        <w:rPr>
          <w:rFonts w:cs="B Nazanin"/>
          <w:lang w:bidi="fa-IR"/>
        </w:rPr>
        <w:t>Sakurai Lab</w:t>
      </w:r>
      <w:r w:rsidRPr="000F755C">
        <w:rPr>
          <w:rFonts w:cs="B Nazanin" w:hint="cs"/>
          <w:rtl/>
          <w:lang w:bidi="fa-IR"/>
        </w:rPr>
        <w:t xml:space="preserve">) گذراندم. </w:t>
      </w:r>
      <w:r w:rsidRPr="000F755C">
        <w:rPr>
          <w:rFonts w:cs="B Nazanin"/>
          <w:lang w:bidi="fa-IR"/>
        </w:rPr>
        <w:t xml:space="preserve"> </w:t>
      </w:r>
      <w:r w:rsidRPr="000F755C">
        <w:rPr>
          <w:rFonts w:cs="B Nazanin" w:hint="cs"/>
          <w:rtl/>
          <w:lang w:bidi="fa-IR"/>
        </w:rPr>
        <w:t xml:space="preserve">در طول مدت حضور در ژاپن علاوه بر بورسیه مشترک وزارت علوم مالزی و ژاپن، بورسیه سازمان خدمات دانشجویی ژاپن </w:t>
      </w:r>
      <w:r w:rsidRPr="00630952">
        <w:rPr>
          <w:rFonts w:cs="B Nazanin" w:hint="cs"/>
          <w:rtl/>
          <w:lang w:bidi="fa-IR"/>
        </w:rPr>
        <w:t>(</w:t>
      </w:r>
      <w:r w:rsidRPr="00630952">
        <w:rPr>
          <w:rFonts w:cs="B Nazanin"/>
          <w:lang w:bidi="fa-IR"/>
        </w:rPr>
        <w:t>Japan Student Services Organization-JASSO</w:t>
      </w:r>
      <w:r w:rsidRPr="00630952">
        <w:rPr>
          <w:rFonts w:cs="B Nazanin" w:hint="cs"/>
          <w:rtl/>
          <w:lang w:bidi="fa-IR"/>
        </w:rPr>
        <w:t>)</w:t>
      </w:r>
      <w:r w:rsidRPr="000F755C">
        <w:rPr>
          <w:rFonts w:cs="B Nazanin" w:hint="cs"/>
          <w:rtl/>
          <w:lang w:bidi="fa-IR"/>
        </w:rPr>
        <w:t xml:space="preserve">  به خاطر عملکرد تحصیلی به من اعطا شد. به لطف خداوند، دفاع </w:t>
      </w:r>
      <w:proofErr w:type="spellStart"/>
      <w:r w:rsidRPr="000F755C">
        <w:rPr>
          <w:rFonts w:cs="B Nazanin" w:hint="cs"/>
          <w:rtl/>
          <w:lang w:bidi="fa-IR"/>
        </w:rPr>
        <w:t>پایانامه</w:t>
      </w:r>
      <w:proofErr w:type="spellEnd"/>
      <w:r w:rsidRPr="000F755C">
        <w:rPr>
          <w:rFonts w:cs="B Nazanin" w:hint="cs"/>
          <w:rtl/>
          <w:lang w:bidi="fa-IR"/>
        </w:rPr>
        <w:t xml:space="preserve"> را در تاریخ 16 نوامبر 2016 (25 آبان 1394) با نمره ممتاز (دریافت گواهی </w:t>
      </w:r>
      <w:r w:rsidRPr="000F755C">
        <w:rPr>
          <w:rFonts w:cs="B Nazanin"/>
          <w:lang w:bidi="fa-IR"/>
        </w:rPr>
        <w:t>Certificate of Excellence</w:t>
      </w:r>
      <w:r w:rsidRPr="000F755C">
        <w:rPr>
          <w:rFonts w:cs="B Nazanin" w:hint="cs"/>
          <w:rtl/>
          <w:lang w:bidi="fa-IR"/>
        </w:rPr>
        <w:t xml:space="preserve">) به همراه دریافت عنوان </w:t>
      </w:r>
      <w:proofErr w:type="spellStart"/>
      <w:r w:rsidRPr="000F755C">
        <w:rPr>
          <w:rFonts w:cs="B Nazanin" w:hint="cs"/>
          <w:rtl/>
          <w:lang w:bidi="fa-IR"/>
        </w:rPr>
        <w:t>پایانامه</w:t>
      </w:r>
      <w:proofErr w:type="spellEnd"/>
      <w:r w:rsidRPr="000F755C">
        <w:rPr>
          <w:rFonts w:cs="B Nazanin" w:hint="cs"/>
          <w:rtl/>
          <w:lang w:bidi="fa-IR"/>
        </w:rPr>
        <w:t xml:space="preserve"> شایسته (</w:t>
      </w:r>
      <w:r w:rsidRPr="000F755C">
        <w:rPr>
          <w:rFonts w:cs="B Nazanin"/>
          <w:lang w:bidi="fa-IR"/>
        </w:rPr>
        <w:t>Thesis Merit Award</w:t>
      </w:r>
      <w:r w:rsidRPr="000F755C">
        <w:rPr>
          <w:rFonts w:cs="B Nazanin" w:hint="cs"/>
          <w:rtl/>
          <w:lang w:bidi="fa-IR"/>
        </w:rPr>
        <w:t xml:space="preserve">) به پایان رساندم و در تاریخ 6 ژانویه 2016 (16 دی 1394) گواهی فارغ تحصیلی خود را دریافت کردم. در تاریخ 22 آوریل 2016 (3 اردیبهشت 1395) به عنوان </w:t>
      </w:r>
      <w:r w:rsidR="00630952">
        <w:rPr>
          <w:rFonts w:cs="B Nazanin" w:hint="cs"/>
          <w:rtl/>
          <w:lang w:bidi="fa-IR"/>
        </w:rPr>
        <w:t>دانش آموخته</w:t>
      </w:r>
      <w:r w:rsidRPr="000F755C">
        <w:rPr>
          <w:rFonts w:cs="B Nazanin" w:hint="cs"/>
          <w:rtl/>
          <w:lang w:bidi="fa-IR"/>
        </w:rPr>
        <w:t xml:space="preserve"> ممتاز سال 2016 دوره دکترا و عنوان محقق برتر موسسه بین </w:t>
      </w:r>
      <w:proofErr w:type="spellStart"/>
      <w:r w:rsidRPr="000F755C">
        <w:rPr>
          <w:rFonts w:cs="B Nazanin" w:hint="cs"/>
          <w:rtl/>
          <w:lang w:bidi="fa-IR"/>
        </w:rPr>
        <w:t>المللی</w:t>
      </w:r>
      <w:proofErr w:type="spellEnd"/>
      <w:r w:rsidRPr="000F755C">
        <w:rPr>
          <w:rFonts w:cs="B Nazanin" w:hint="cs"/>
          <w:rtl/>
          <w:lang w:bidi="fa-IR"/>
        </w:rPr>
        <w:t xml:space="preserve"> تکنولوژی مشترک ژاپن و مالزی انتخاب شده و گواهی </w:t>
      </w:r>
      <w:r w:rsidRPr="000F755C">
        <w:rPr>
          <w:rFonts w:cs="B Nazanin"/>
          <w:lang w:bidi="fa-IR"/>
        </w:rPr>
        <w:t>The Best Postgraduate Student Award</w:t>
      </w:r>
      <w:r w:rsidRPr="000F755C">
        <w:rPr>
          <w:rFonts w:cs="B Nazanin" w:hint="cs"/>
          <w:rtl/>
          <w:lang w:bidi="fa-IR"/>
        </w:rPr>
        <w:t xml:space="preserve"> و مدال افتخار این مرکز را دریافت کردم. سال 139</w:t>
      </w:r>
      <w:r w:rsidR="00630952">
        <w:rPr>
          <w:rFonts w:cs="B Nazanin" w:hint="cs"/>
          <w:rtl/>
          <w:lang w:bidi="fa-IR"/>
        </w:rPr>
        <w:t>5</w:t>
      </w:r>
      <w:r w:rsidRPr="000F755C">
        <w:rPr>
          <w:rFonts w:cs="B Nazanin" w:hint="cs"/>
          <w:rtl/>
          <w:lang w:bidi="fa-IR"/>
        </w:rPr>
        <w:t>دوره پسا دکتری را در پژوهشگاه ارتباطات و فناوری اطلاعات (مرکز تحقیقات مخابرات ایران)- پژوهشکده امنیت فناوری اطلاعات از طرف بنیاد ملی نخبگان به پایان رساندم</w:t>
      </w:r>
      <w:r w:rsidR="00450670">
        <w:rPr>
          <w:rFonts w:cs="B Nazanin" w:hint="cs"/>
          <w:rtl/>
          <w:lang w:bidi="fa-IR"/>
        </w:rPr>
        <w:t xml:space="preserve">. در حال حاضر عضو هیات علمی دانشگاه لرستان و </w:t>
      </w:r>
      <w:r w:rsidRPr="000F755C">
        <w:rPr>
          <w:rFonts w:cs="B Nazanin" w:hint="cs"/>
          <w:rtl/>
          <w:lang w:bidi="fa-IR"/>
        </w:rPr>
        <w:t>مدیر مرکز آپا دانشگاه لرستان می باشم.</w:t>
      </w:r>
    </w:p>
    <w:p w14:paraId="705206C0" w14:textId="77777777" w:rsidR="00607BE2" w:rsidRDefault="00607BE2" w:rsidP="00607BE2">
      <w:pPr>
        <w:bidi/>
        <w:ind w:left="-995" w:right="-284"/>
        <w:jc w:val="both"/>
        <w:rPr>
          <w:rFonts w:cs="B Nazanin"/>
          <w:lang w:bidi="fa-IR"/>
        </w:rPr>
      </w:pPr>
    </w:p>
    <w:p w14:paraId="46721A2A" w14:textId="77777777" w:rsidR="00EF6E83" w:rsidRPr="00F40D37" w:rsidRDefault="00EF6E83" w:rsidP="00F40D37">
      <w:pPr>
        <w:tabs>
          <w:tab w:val="left" w:pos="1110"/>
        </w:tabs>
        <w:ind w:right="-428"/>
        <w:jc w:val="right"/>
        <w:rPr>
          <w:rFonts w:asciiTheme="majorBidi" w:hAnsiTheme="majorBidi" w:cs="B Zar"/>
          <w:b/>
          <w:bCs/>
          <w:color w:val="800000"/>
          <w:sz w:val="36"/>
          <w:szCs w:val="36"/>
          <w:lang w:val="nb-NO"/>
        </w:rPr>
      </w:pPr>
      <w:r w:rsidRPr="00F40D37">
        <w:rPr>
          <w:rFonts w:asciiTheme="majorBidi" w:hAnsiTheme="majorBidi" w:cs="B Zar"/>
          <w:b/>
          <w:bCs/>
          <w:noProof/>
          <w:color w:val="80000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721C87" wp14:editId="5FA598C3">
                <wp:simplePos x="0" y="0"/>
                <wp:positionH relativeFrom="page">
                  <wp:align>center</wp:align>
                </wp:positionH>
                <wp:positionV relativeFrom="paragraph">
                  <wp:posOffset>382905</wp:posOffset>
                </wp:positionV>
                <wp:extent cx="6057900" cy="0"/>
                <wp:effectExtent l="95250" t="19050" r="0" b="952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FF86C" id="Line 13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0.15pt" to="47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y6hwIAAEUFAAAOAAAAZHJzL2Uyb0RvYy54bWysVF1v2yAUfZ+0/4B4T20nr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" strokecolor="#e36c0a [2409]" strokeweight="3pt">
                <v:shadow on="t" color="#8db3e2 [1311]" opacity=".5" offset="-6pt,6pt"/>
                <w10:wrap anchorx="page"/>
              </v:line>
            </w:pict>
          </mc:Fallback>
        </mc:AlternateContent>
      </w:r>
      <w:r w:rsidRPr="00F40D37">
        <w:rPr>
          <w:rFonts w:asciiTheme="majorBidi" w:hAnsiTheme="majorBidi" w:cs="B Zar"/>
          <w:b/>
          <w:bCs/>
          <w:noProof/>
          <w:color w:val="800000"/>
          <w:sz w:val="36"/>
          <w:szCs w:val="36"/>
          <w:lang w:val="en-US" w:eastAsia="en-US"/>
        </w:rPr>
        <w:drawing>
          <wp:anchor distT="0" distB="0" distL="114300" distR="114300" simplePos="0" relativeHeight="251687936" behindDoc="0" locked="0" layoutInCell="1" allowOverlap="1" wp14:anchorId="46721C89" wp14:editId="6EE26BB8">
            <wp:simplePos x="0" y="0"/>
            <wp:positionH relativeFrom="leftMargin">
              <wp:posOffset>6616755</wp:posOffset>
            </wp:positionH>
            <wp:positionV relativeFrom="paragraph">
              <wp:posOffset>-256651</wp:posOffset>
            </wp:positionV>
            <wp:extent cx="530225" cy="53022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42956-20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155" w:rsidRPr="00F40D37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>شناسه</w:t>
      </w:r>
      <w:r w:rsidR="00F40D37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 xml:space="preserve"> های تحقیق</w:t>
      </w:r>
      <w:r w:rsidRPr="00771480">
        <w:rPr>
          <w:rFonts w:asciiTheme="majorBidi" w:hAnsiTheme="majorBidi" w:cs="B Zar"/>
          <w:color w:val="800000"/>
          <w:sz w:val="36"/>
          <w:szCs w:val="36"/>
          <w:rtl/>
          <w:lang w:val="nb-NO"/>
        </w:rPr>
        <w:t xml:space="preserve"> </w:t>
      </w:r>
    </w:p>
    <w:p w14:paraId="46721A2B" w14:textId="77777777" w:rsidR="00C56E01" w:rsidRPr="009A21A4" w:rsidRDefault="00C56E01" w:rsidP="00C56E01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14:paraId="46721A2C" w14:textId="77777777" w:rsidR="00C2607B" w:rsidRPr="00C2607B" w:rsidRDefault="00C2607B" w:rsidP="00C2607B">
      <w:pPr>
        <w:rPr>
          <w:rFonts w:eastAsiaTheme="majorEastAsia"/>
        </w:rPr>
      </w:pPr>
    </w:p>
    <w:p w14:paraId="46721A2D" w14:textId="77777777" w:rsidR="00C2607B" w:rsidRPr="00C2607B" w:rsidRDefault="00C2607B" w:rsidP="00C2607B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/>
          <w:sz w:val="24"/>
          <w:szCs w:val="24"/>
        </w:rPr>
        <w:t>IEEE ID</w:t>
      </w:r>
      <w:r>
        <w:rPr>
          <w:rFonts w:asciiTheme="majorBidi" w:eastAsiaTheme="majorEastAsia" w:hAnsiTheme="majorBidi" w:cstheme="majorBidi"/>
          <w:bCs/>
          <w:sz w:val="24"/>
          <w:szCs w:val="24"/>
        </w:rPr>
        <w:t>: 92380216</w:t>
      </w:r>
    </w:p>
    <w:p w14:paraId="46721A2E" w14:textId="77777777" w:rsidR="00C56E01" w:rsidRPr="00791F6F" w:rsidRDefault="00C56E01" w:rsidP="00C56E01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  <w:r w:rsidRPr="00F65C72">
        <w:rPr>
          <w:rFonts w:asciiTheme="majorBidi" w:eastAsiaTheme="majorEastAsia" w:hAnsiTheme="majorBidi" w:cstheme="majorBidi"/>
          <w:b/>
          <w:sz w:val="24"/>
          <w:szCs w:val="24"/>
        </w:rPr>
        <w:t>ORCID ID</w:t>
      </w:r>
      <w:r w:rsidRPr="00F65C72">
        <w:rPr>
          <w:rFonts w:asciiTheme="majorBidi" w:eastAsiaTheme="majorEastAsia" w:hAnsiTheme="majorBidi" w:cstheme="majorBidi"/>
          <w:bCs/>
          <w:sz w:val="24"/>
          <w:szCs w:val="24"/>
        </w:rPr>
        <w:t>: orcid.org/0000-0002-5601-8387</w:t>
      </w:r>
    </w:p>
    <w:p w14:paraId="46721A2F" w14:textId="77777777" w:rsidR="00C56E01" w:rsidRPr="00F65C72" w:rsidRDefault="00C56E01" w:rsidP="00C56E01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/>
          <w:sz w:val="16"/>
          <w:szCs w:val="16"/>
        </w:rPr>
      </w:pPr>
      <w:proofErr w:type="spellStart"/>
      <w:r w:rsidRPr="00F65C72">
        <w:rPr>
          <w:rFonts w:asciiTheme="majorBidi" w:eastAsiaTheme="majorEastAsia" w:hAnsiTheme="majorBidi" w:cstheme="majorBidi"/>
          <w:b/>
          <w:sz w:val="24"/>
          <w:szCs w:val="24"/>
        </w:rPr>
        <w:t>ResearcherID</w:t>
      </w:r>
      <w:proofErr w:type="spellEnd"/>
      <w:r w:rsidRPr="00F65C72">
        <w:rPr>
          <w:rFonts w:asciiTheme="majorBidi" w:eastAsiaTheme="majorEastAsia" w:hAnsiTheme="majorBidi" w:cstheme="majorBidi"/>
          <w:bCs/>
          <w:sz w:val="24"/>
          <w:szCs w:val="24"/>
        </w:rPr>
        <w:t xml:space="preserve">: 1-1297-2013 </w:t>
      </w:r>
    </w:p>
    <w:p w14:paraId="46721A30" w14:textId="2B073501" w:rsidR="00C56E01" w:rsidRPr="00753991" w:rsidRDefault="00C56E01" w:rsidP="00EF6E83">
      <w:pPr>
        <w:pStyle w:val="NoSpacing"/>
        <w:numPr>
          <w:ilvl w:val="0"/>
          <w:numId w:val="11"/>
        </w:numPr>
        <w:spacing w:after="120"/>
        <w:rPr>
          <w:rFonts w:asciiTheme="majorBidi" w:eastAsiaTheme="majorEastAsia" w:hAnsiTheme="majorBidi" w:cstheme="majorBidi"/>
          <w:bCs/>
        </w:rPr>
      </w:pPr>
      <w:r w:rsidRPr="00F65C72">
        <w:rPr>
          <w:rFonts w:asciiTheme="majorBidi" w:eastAsiaTheme="majorEastAsia" w:hAnsiTheme="majorBidi" w:cstheme="majorBidi"/>
          <w:b/>
          <w:sz w:val="24"/>
          <w:szCs w:val="24"/>
        </w:rPr>
        <w:t>SCOPUS ID</w:t>
      </w:r>
      <w:r w:rsidRPr="00F65C72">
        <w:rPr>
          <w:rFonts w:asciiTheme="majorBidi" w:eastAsiaTheme="majorEastAsia" w:hAnsiTheme="majorBidi" w:cstheme="majorBidi"/>
          <w:bCs/>
          <w:sz w:val="24"/>
          <w:szCs w:val="24"/>
        </w:rPr>
        <w:t>: 56324992300</w:t>
      </w:r>
    </w:p>
    <w:p w14:paraId="5FB461DB" w14:textId="4E891F2F" w:rsidR="00753991" w:rsidRPr="00EF6E83" w:rsidRDefault="00753991" w:rsidP="00753991">
      <w:pPr>
        <w:pStyle w:val="NoSpacing"/>
        <w:spacing w:after="120"/>
        <w:ind w:left="328"/>
        <w:rPr>
          <w:rFonts w:asciiTheme="majorBidi" w:eastAsiaTheme="majorEastAsia" w:hAnsiTheme="majorBidi" w:cstheme="majorBidi"/>
          <w:bCs/>
        </w:rPr>
      </w:pPr>
      <w:r>
        <w:rPr>
          <w:b/>
          <w:bCs/>
          <w:noProof/>
          <w:color w:val="800000"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46721C8B" wp14:editId="5C70E812">
            <wp:simplePos x="0" y="0"/>
            <wp:positionH relativeFrom="rightMargin">
              <wp:posOffset>262880</wp:posOffset>
            </wp:positionH>
            <wp:positionV relativeFrom="paragraph">
              <wp:posOffset>74779</wp:posOffset>
            </wp:positionV>
            <wp:extent cx="711835" cy="6667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use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21A31" w14:textId="77777777" w:rsidR="00791F6F" w:rsidRPr="00656DE9" w:rsidRDefault="00791F6F" w:rsidP="00280008">
      <w:pPr>
        <w:tabs>
          <w:tab w:val="left" w:pos="1110"/>
        </w:tabs>
        <w:rPr>
          <w:rFonts w:asciiTheme="majorBidi" w:hAnsiTheme="majorBidi" w:cstheme="majorBidi"/>
          <w:sz w:val="16"/>
          <w:szCs w:val="16"/>
        </w:rPr>
      </w:pPr>
    </w:p>
    <w:p w14:paraId="46721A32" w14:textId="6F78666F" w:rsidR="00957D4A" w:rsidRDefault="00607BE2" w:rsidP="00771480">
      <w:pPr>
        <w:tabs>
          <w:tab w:val="left" w:pos="1110"/>
        </w:tabs>
        <w:ind w:right="-428"/>
        <w:jc w:val="right"/>
        <w:rPr>
          <w:rFonts w:asciiTheme="majorBidi" w:hAnsiTheme="majorBidi" w:cs="B Zar"/>
          <w:b/>
          <w:bCs/>
          <w:color w:val="800000"/>
          <w:sz w:val="36"/>
          <w:szCs w:val="36"/>
          <w:lang w:val="nb-NO"/>
        </w:rPr>
      </w:pPr>
      <w:r w:rsidRPr="00F40D37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21C8D" wp14:editId="0BC20F5A">
                <wp:simplePos x="0" y="0"/>
                <wp:positionH relativeFrom="page">
                  <wp:align>center</wp:align>
                </wp:positionH>
                <wp:positionV relativeFrom="paragraph">
                  <wp:posOffset>384175</wp:posOffset>
                </wp:positionV>
                <wp:extent cx="6057900" cy="0"/>
                <wp:effectExtent l="95250" t="19050" r="0" b="952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19719" id="Line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0.25pt" to="47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" strokecolor="#e36c0a [2409]" strokeweight="3pt">
                <v:shadow on="t" color="#8db3e2 [1311]" opacity=".5" offset="-6pt,6pt"/>
                <w10:wrap anchorx="page"/>
              </v:line>
            </w:pict>
          </mc:Fallback>
        </mc:AlternateContent>
      </w:r>
      <w:r w:rsidR="00771480" w:rsidRPr="00F40D37">
        <w:rPr>
          <w:rFonts w:asciiTheme="majorBidi" w:hAnsiTheme="majorBidi" w:cs="B Zar"/>
          <w:b/>
          <w:bCs/>
          <w:color w:val="800000"/>
          <w:sz w:val="36"/>
          <w:szCs w:val="36"/>
          <w:rtl/>
          <w:lang w:val="nb-NO"/>
        </w:rPr>
        <w:t>سوابق تحص</w:t>
      </w:r>
      <w:r w:rsidR="00771480" w:rsidRPr="00F40D37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>ی</w:t>
      </w:r>
      <w:r w:rsidR="00771480" w:rsidRPr="00F40D37">
        <w:rPr>
          <w:rFonts w:asciiTheme="majorBidi" w:hAnsiTheme="majorBidi" w:cs="B Zar" w:hint="eastAsia"/>
          <w:b/>
          <w:bCs/>
          <w:color w:val="800000"/>
          <w:sz w:val="36"/>
          <w:szCs w:val="36"/>
          <w:rtl/>
          <w:lang w:val="nb-NO"/>
        </w:rPr>
        <w:t>ل</w:t>
      </w:r>
      <w:r w:rsidR="00771480" w:rsidRPr="00F40D37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>ی</w:t>
      </w:r>
    </w:p>
    <w:p w14:paraId="46721A33" w14:textId="31DC676C" w:rsidR="00586940" w:rsidRPr="00EA64B9" w:rsidRDefault="00586940" w:rsidP="00607BE2">
      <w:pPr>
        <w:tabs>
          <w:tab w:val="left" w:pos="1110"/>
        </w:tabs>
        <w:ind w:right="-428"/>
        <w:jc w:val="right"/>
        <w:rPr>
          <w:rFonts w:asciiTheme="majorBidi" w:hAnsiTheme="majorBidi" w:cstheme="majorBidi"/>
          <w:b/>
          <w:bCs/>
          <w:color w:val="800000"/>
          <w:sz w:val="22"/>
          <w:szCs w:val="22"/>
          <w:lang w:val="nb-NO"/>
        </w:rPr>
      </w:pPr>
    </w:p>
    <w:tbl>
      <w:tblPr>
        <w:tblStyle w:val="TableGrid"/>
        <w:tblpPr w:leftFromText="180" w:rightFromText="180" w:vertAnchor="text" w:horzAnchor="margin" w:tblpX="-572" w:tblpY="89"/>
        <w:tblW w:w="10201" w:type="dxa"/>
        <w:tblLook w:val="04A0" w:firstRow="1" w:lastRow="0" w:firstColumn="1" w:lastColumn="0" w:noHBand="0" w:noVBand="1"/>
      </w:tblPr>
      <w:tblGrid>
        <w:gridCol w:w="1101"/>
        <w:gridCol w:w="3720"/>
        <w:gridCol w:w="86"/>
        <w:gridCol w:w="4054"/>
        <w:gridCol w:w="13"/>
        <w:gridCol w:w="1227"/>
      </w:tblGrid>
      <w:tr w:rsidR="001A5E67" w:rsidRPr="00771480" w14:paraId="46721A38" w14:textId="77777777" w:rsidTr="00391908">
        <w:trPr>
          <w:trHeight w:val="39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721A34" w14:textId="77777777" w:rsidR="001A5E67" w:rsidRPr="00771480" w:rsidRDefault="00771480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سال</w:t>
            </w:r>
          </w:p>
        </w:tc>
        <w:tc>
          <w:tcPr>
            <w:tcW w:w="38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21A35" w14:textId="77777777" w:rsidR="001A5E67" w:rsidRPr="00771480" w:rsidRDefault="00771480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عنوان مدرک</w:t>
            </w:r>
          </w:p>
        </w:tc>
        <w:tc>
          <w:tcPr>
            <w:tcW w:w="40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21A36" w14:textId="77777777" w:rsidR="001A5E67" w:rsidRPr="00771480" w:rsidRDefault="00771480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دانشگاه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21A37" w14:textId="77777777" w:rsidR="001A5E67" w:rsidRPr="00771480" w:rsidRDefault="00771480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معدل</w:t>
            </w:r>
          </w:p>
        </w:tc>
      </w:tr>
      <w:tr w:rsidR="00FD467B" w:rsidRPr="00771480" w14:paraId="46721A3D" w14:textId="77777777" w:rsidTr="00391908">
        <w:trPr>
          <w:trHeight w:val="249"/>
        </w:trPr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21A39" w14:textId="77777777" w:rsidR="00FD467B" w:rsidRPr="00771480" w:rsidRDefault="00FD467B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4"/>
                <w:szCs w:val="4"/>
                <w:lang w:val="nb-NO"/>
              </w:rPr>
            </w:pP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21A3A" w14:textId="77777777" w:rsidR="00FD467B" w:rsidRPr="00771480" w:rsidRDefault="00FD467B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4"/>
                <w:szCs w:val="4"/>
                <w:lang w:val="nb-NO"/>
              </w:rPr>
            </w:pPr>
          </w:p>
        </w:tc>
        <w:tc>
          <w:tcPr>
            <w:tcW w:w="40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721A3B" w14:textId="77777777" w:rsidR="00FD467B" w:rsidRPr="00771480" w:rsidRDefault="00FD467B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4"/>
                <w:szCs w:val="4"/>
                <w:lang w:val="nb-NO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21A3C" w14:textId="77777777" w:rsidR="00FD467B" w:rsidRPr="00771480" w:rsidRDefault="00FD467B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4"/>
                <w:szCs w:val="4"/>
                <w:lang w:val="nb-NO"/>
              </w:rPr>
            </w:pPr>
          </w:p>
        </w:tc>
      </w:tr>
      <w:tr w:rsidR="00FD467B" w:rsidRPr="00771480" w14:paraId="46721A4A" w14:textId="77777777" w:rsidTr="00391908">
        <w:trPr>
          <w:trHeight w:val="131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721A3E" w14:textId="6EC4E19D" w:rsidR="00FD467B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val="nb-NO"/>
              </w:rPr>
            </w:pPr>
            <w:r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  <w:t>2016</w:t>
            </w:r>
            <w:r w:rsidR="00FD467B" w:rsidRPr="00771480"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  <w:t>-</w:t>
            </w:r>
            <w:r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  <w:t>2017</w:t>
            </w:r>
          </w:p>
          <w:p w14:paraId="46721A3F" w14:textId="1721CAB2" w:rsidR="00771480" w:rsidRPr="00771480" w:rsidRDefault="00391908" w:rsidP="00391908">
            <w:pPr>
              <w:tabs>
                <w:tab w:val="left" w:pos="4320"/>
                <w:tab w:val="left" w:pos="6480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val="nb-NO"/>
              </w:rPr>
              <w:t>1395</w:t>
            </w:r>
            <w:r w:rsidR="00771480" w:rsidRPr="00771480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val="nb-NO"/>
              </w:rPr>
              <w:t>-</w:t>
            </w: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val="nb-NO"/>
              </w:rPr>
              <w:t>1394</w:t>
            </w: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6721A40" w14:textId="77777777" w:rsidR="00A733AC" w:rsidRPr="00771480" w:rsidRDefault="00A733AC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2"/>
                <w:szCs w:val="2"/>
                <w:lang w:val="nb-NO"/>
              </w:rPr>
            </w:pPr>
          </w:p>
          <w:p w14:paraId="46721A41" w14:textId="09855EFC" w:rsidR="00A733AC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rtl/>
                <w:lang w:val="nb-NO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val="nb-NO" w:bidi="fa-IR"/>
              </w:rPr>
              <w:t xml:space="preserve">پسا </w:t>
            </w:r>
            <w:r w:rsidR="00771480"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دکتری کامپیوتر</w:t>
            </w:r>
          </w:p>
          <w:p w14:paraId="46721A42" w14:textId="77777777" w:rsidR="00771480" w:rsidRPr="00771480" w:rsidRDefault="00771480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rtl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گرایش امنیت شبکه</w:t>
            </w:r>
          </w:p>
          <w:p w14:paraId="46721A43" w14:textId="409F49D6" w:rsidR="00B82F8E" w:rsidRPr="00771480" w:rsidRDefault="00771480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0"/>
                <w:szCs w:val="20"/>
                <w:lang w:val="nb-NO"/>
              </w:rPr>
            </w:pPr>
            <w:r w:rsidRPr="00771480">
              <w:rPr>
                <w:rFonts w:asciiTheme="majorBidi" w:hAnsiTheme="majorBidi" w:cs="B Zar" w:hint="cs"/>
                <w:sz w:val="20"/>
                <w:szCs w:val="20"/>
                <w:rtl/>
                <w:lang w:val="nb-NO"/>
              </w:rPr>
              <w:t>(</w:t>
            </w:r>
            <w:r w:rsidR="00391908">
              <w:rPr>
                <w:rFonts w:asciiTheme="majorBidi" w:hAnsiTheme="majorBidi" w:cs="B Zar" w:hint="cs"/>
                <w:sz w:val="20"/>
                <w:szCs w:val="20"/>
                <w:rtl/>
                <w:lang w:val="nb-NO"/>
              </w:rPr>
              <w:t>تحت حمایت بنیاد ملی نخبگان</w:t>
            </w:r>
            <w:r w:rsidRPr="00771480">
              <w:rPr>
                <w:rFonts w:asciiTheme="majorBidi" w:hAnsiTheme="majorBidi" w:cs="B Zar" w:hint="cs"/>
                <w:sz w:val="20"/>
                <w:szCs w:val="20"/>
                <w:rtl/>
                <w:lang w:val="nb-NO"/>
              </w:rPr>
              <w:t>)</w:t>
            </w:r>
          </w:p>
        </w:tc>
        <w:tc>
          <w:tcPr>
            <w:tcW w:w="40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F6AB0" w14:textId="77777777" w:rsid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6"/>
                <w:szCs w:val="26"/>
                <w:rtl/>
                <w:lang w:val="nb-NO"/>
              </w:rPr>
            </w:pPr>
            <w:r w:rsidRPr="00391908">
              <w:rPr>
                <w:rFonts w:asciiTheme="majorBidi" w:hAnsiTheme="majorBidi" w:cs="B Zar" w:hint="cs"/>
                <w:sz w:val="26"/>
                <w:szCs w:val="26"/>
                <w:rtl/>
                <w:lang w:val="nb-NO"/>
              </w:rPr>
              <w:t>پژوهشگاه ارتباطات و فناوری ازتباطات</w:t>
            </w:r>
          </w:p>
          <w:p w14:paraId="46721A47" w14:textId="727C7DBB" w:rsidR="00391908" w:rsidRPr="00391908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6"/>
                <w:szCs w:val="26"/>
                <w:lang w:val="nb-NO"/>
              </w:rPr>
            </w:pPr>
            <w:r>
              <w:rPr>
                <w:rFonts w:asciiTheme="majorBidi" w:hAnsiTheme="majorBidi" w:cs="B Zar" w:hint="cs"/>
                <w:sz w:val="26"/>
                <w:szCs w:val="26"/>
                <w:rtl/>
                <w:lang w:val="nb-NO"/>
              </w:rPr>
              <w:t>(مرکز تحقیقات مخابرات ایران)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721A49" w14:textId="2CF05763" w:rsidR="00FD467B" w:rsidRPr="00771480" w:rsidRDefault="00FD467B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0"/>
                <w:szCs w:val="20"/>
                <w:lang w:val="nb-NO"/>
              </w:rPr>
            </w:pPr>
          </w:p>
        </w:tc>
      </w:tr>
      <w:tr w:rsidR="00FD467B" w:rsidRPr="00771480" w14:paraId="46721A52" w14:textId="77777777" w:rsidTr="00753991">
        <w:trPr>
          <w:trHeight w:val="905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721A4B" w14:textId="77777777" w:rsidR="00FD467B" w:rsidRPr="00771480" w:rsidRDefault="00FD467B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0"/>
                <w:szCs w:val="20"/>
                <w:lang w:val="nb-NO"/>
              </w:rPr>
            </w:pPr>
          </w:p>
        </w:tc>
        <w:tc>
          <w:tcPr>
            <w:tcW w:w="910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21A4C" w14:textId="77777777" w:rsidR="00A733AC" w:rsidRPr="00771480" w:rsidRDefault="00A733AC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4"/>
                <w:szCs w:val="4"/>
                <w:lang w:val="nb-NO"/>
              </w:rPr>
            </w:pPr>
          </w:p>
          <w:p w14:paraId="46721A4D" w14:textId="2289020B" w:rsidR="00FD467B" w:rsidRPr="00771480" w:rsidRDefault="00771480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val="nb-NO"/>
              </w:rPr>
              <w:t xml:space="preserve">عنوان </w:t>
            </w:r>
            <w:r w:rsidR="00B12D3F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val="nb-NO"/>
              </w:rPr>
              <w:t>تحقیق</w:t>
            </w:r>
            <w:r w:rsidRPr="00771480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val="nb-NO"/>
              </w:rPr>
              <w:t>:</w:t>
            </w:r>
          </w:p>
          <w:p w14:paraId="46721A4E" w14:textId="77777777" w:rsidR="00A733AC" w:rsidRPr="00771480" w:rsidRDefault="00A733AC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4"/>
                <w:szCs w:val="4"/>
                <w:lang w:val="nb-NO"/>
              </w:rPr>
            </w:pPr>
          </w:p>
          <w:p w14:paraId="46721A50" w14:textId="50214AD4" w:rsidR="00B82F8E" w:rsidRPr="00753991" w:rsidRDefault="00391908" w:rsidP="00753991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32"/>
                <w:szCs w:val="32"/>
                <w:lang w:val="nb-NO"/>
              </w:rPr>
            </w:pPr>
            <w:r w:rsidRPr="00391908">
              <w:rPr>
                <w:rFonts w:asciiTheme="majorBidi" w:hAnsiTheme="majorBidi" w:cs="B Zar" w:hint="cs"/>
                <w:sz w:val="32"/>
                <w:szCs w:val="32"/>
                <w:rtl/>
                <w:lang w:val="nb-NO"/>
              </w:rPr>
              <w:t>مدیریت هویت دیجیتالی در اینترنت اشیاء</w:t>
            </w:r>
          </w:p>
          <w:p w14:paraId="46721A51" w14:textId="77777777" w:rsidR="00DB1465" w:rsidRPr="00771480" w:rsidRDefault="00DB1465" w:rsidP="00391908">
            <w:pPr>
              <w:tabs>
                <w:tab w:val="left" w:pos="4320"/>
                <w:tab w:val="left" w:pos="6480"/>
              </w:tabs>
              <w:rPr>
                <w:rFonts w:asciiTheme="majorBidi" w:hAnsiTheme="majorBidi" w:cs="B Zar"/>
                <w:sz w:val="2"/>
                <w:szCs w:val="2"/>
                <w:lang w:val="nb-NO"/>
              </w:rPr>
            </w:pPr>
          </w:p>
        </w:tc>
      </w:tr>
      <w:tr w:rsidR="00FD467B" w:rsidRPr="00771480" w14:paraId="46721A55" w14:textId="77777777" w:rsidTr="00391908">
        <w:trPr>
          <w:trHeight w:val="473"/>
        </w:trPr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21A53" w14:textId="77777777" w:rsidR="00FD467B" w:rsidRPr="00771480" w:rsidRDefault="00FD467B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8"/>
                <w:szCs w:val="8"/>
                <w:lang w:val="nb-NO"/>
              </w:rPr>
            </w:pPr>
          </w:p>
        </w:tc>
        <w:tc>
          <w:tcPr>
            <w:tcW w:w="9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21A54" w14:textId="77777777" w:rsidR="00FD467B" w:rsidRPr="00771480" w:rsidRDefault="00FD467B" w:rsidP="00391908">
            <w:pPr>
              <w:tabs>
                <w:tab w:val="left" w:pos="4320"/>
                <w:tab w:val="left" w:pos="6480"/>
              </w:tabs>
              <w:rPr>
                <w:rFonts w:asciiTheme="majorBidi" w:hAnsiTheme="majorBidi" w:cs="B Zar"/>
                <w:lang w:val="nb-NO"/>
              </w:rPr>
            </w:pPr>
          </w:p>
        </w:tc>
      </w:tr>
      <w:tr w:rsidR="00391908" w:rsidRPr="00771480" w14:paraId="42CAA869" w14:textId="67F1ED5C" w:rsidTr="00391908">
        <w:trPr>
          <w:trHeight w:val="473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4C62805" w14:textId="77777777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val="nb-NO"/>
              </w:rPr>
            </w:pPr>
            <w:r w:rsidRPr="00771480"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  <w:t>2012-2016</w:t>
            </w:r>
          </w:p>
          <w:p w14:paraId="34D76788" w14:textId="50FA1FEE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8"/>
                <w:szCs w:val="8"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val="nb-NO"/>
              </w:rPr>
              <w:t>1394-1391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6308B70E" w14:textId="77777777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2"/>
                <w:szCs w:val="2"/>
                <w:lang w:val="nb-NO"/>
              </w:rPr>
            </w:pPr>
          </w:p>
          <w:p w14:paraId="6063751E" w14:textId="2FAC8C0B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rtl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دکتر</w:t>
            </w:r>
            <w:r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ی</w:t>
            </w:r>
            <w:r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 xml:space="preserve"> کامپیوتر</w:t>
            </w:r>
          </w:p>
          <w:p w14:paraId="6290E25A" w14:textId="77777777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rtl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گرایش امنیت شبکه</w:t>
            </w:r>
          </w:p>
          <w:p w14:paraId="46ABAAF7" w14:textId="6B488A75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lang w:val="nb-NO"/>
              </w:rPr>
            </w:pPr>
            <w:r w:rsidRPr="00771480">
              <w:rPr>
                <w:rFonts w:asciiTheme="majorBidi" w:hAnsiTheme="majorBidi" w:cs="B Zar" w:hint="cs"/>
                <w:sz w:val="20"/>
                <w:szCs w:val="20"/>
                <w:rtl/>
                <w:lang w:val="nb-NO"/>
              </w:rPr>
              <w:t>(کسب عنوان فارغ التحصیل ممتاز)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49CB2" w14:textId="77777777" w:rsidR="00391908" w:rsidRPr="00C25155" w:rsidRDefault="00391908" w:rsidP="00391908">
            <w:pPr>
              <w:tabs>
                <w:tab w:val="left" w:pos="4320"/>
                <w:tab w:val="left" w:pos="6480"/>
              </w:tabs>
              <w:ind w:left="-68" w:right="-50"/>
              <w:jc w:val="center"/>
              <w:rPr>
                <w:rFonts w:asciiTheme="majorBidi" w:hAnsiTheme="majorBidi" w:cs="B Zar"/>
                <w:sz w:val="10"/>
                <w:szCs w:val="10"/>
                <w:rtl/>
                <w:lang w:val="nb-NO"/>
              </w:rPr>
            </w:pPr>
          </w:p>
          <w:p w14:paraId="3B2C2B9C" w14:textId="77777777" w:rsidR="00391908" w:rsidRDefault="00391908" w:rsidP="00391908">
            <w:pPr>
              <w:tabs>
                <w:tab w:val="left" w:pos="4320"/>
                <w:tab w:val="left" w:pos="6480"/>
              </w:tabs>
              <w:ind w:left="-68" w:right="-50"/>
              <w:jc w:val="center"/>
              <w:rPr>
                <w:rFonts w:asciiTheme="majorBidi" w:hAnsiTheme="majorBidi" w:cs="B Zar"/>
                <w:sz w:val="20"/>
                <w:szCs w:val="20"/>
                <w:lang w:val="nb-NO"/>
              </w:rPr>
            </w:pPr>
            <w:r>
              <w:rPr>
                <w:rFonts w:asciiTheme="majorBidi" w:hAnsiTheme="majorBidi" w:cs="B Zar"/>
                <w:sz w:val="20"/>
                <w:szCs w:val="20"/>
                <w:lang w:val="nb-NO"/>
              </w:rPr>
              <w:t>Malaysia-Japan International In</w:t>
            </w:r>
            <w:r w:rsidRPr="00771480">
              <w:rPr>
                <w:rFonts w:asciiTheme="majorBidi" w:hAnsiTheme="majorBidi" w:cs="B Zar"/>
                <w:sz w:val="20"/>
                <w:szCs w:val="20"/>
                <w:lang w:val="nb-NO"/>
              </w:rPr>
              <w:t xml:space="preserve">stitute of Technology, </w:t>
            </w:r>
            <w:r>
              <w:rPr>
                <w:rFonts w:asciiTheme="majorBidi" w:hAnsiTheme="majorBidi" w:cs="B Zar"/>
                <w:sz w:val="20"/>
                <w:szCs w:val="20"/>
                <w:lang w:val="nb-NO"/>
              </w:rPr>
              <w:t>UTM</w:t>
            </w:r>
          </w:p>
          <w:p w14:paraId="2891DC6F" w14:textId="77777777" w:rsidR="00391908" w:rsidRDefault="00391908" w:rsidP="00391908">
            <w:pPr>
              <w:tabs>
                <w:tab w:val="left" w:pos="4320"/>
                <w:tab w:val="left" w:pos="6480"/>
              </w:tabs>
              <w:ind w:left="-68" w:right="-50"/>
              <w:jc w:val="center"/>
              <w:rPr>
                <w:rFonts w:asciiTheme="majorBidi" w:hAnsiTheme="majorBidi" w:cs="B Zar"/>
                <w:sz w:val="20"/>
                <w:szCs w:val="20"/>
                <w:rtl/>
                <w:lang w:val="nb-NO"/>
              </w:rPr>
            </w:pPr>
            <w:r>
              <w:rPr>
                <w:rFonts w:asciiTheme="majorBidi" w:hAnsiTheme="majorBidi" w:cs="B Zar"/>
                <w:sz w:val="20"/>
                <w:szCs w:val="20"/>
                <w:lang w:val="nb-NO"/>
              </w:rPr>
              <w:t>Kyushu University, Japan</w:t>
            </w:r>
          </w:p>
          <w:p w14:paraId="58420088" w14:textId="7EC26337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lang w:val="nb-NO"/>
              </w:rPr>
            </w:pPr>
            <w:r>
              <w:rPr>
                <w:rFonts w:asciiTheme="majorBidi" w:hAnsiTheme="majorBidi" w:cs="B Zar" w:hint="cs"/>
                <w:sz w:val="20"/>
                <w:szCs w:val="20"/>
                <w:rtl/>
                <w:lang w:val="nb-NO"/>
              </w:rPr>
              <w:t>مرکز بین المللی تکنولوژی مشترک ژاپن و مالزی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652D78" w14:textId="77777777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lang w:val="nb-NO"/>
              </w:rPr>
            </w:pPr>
            <w:r w:rsidRPr="00771480">
              <w:rPr>
                <w:rFonts w:asciiTheme="majorBidi" w:hAnsiTheme="majorBidi" w:cs="B Zar"/>
                <w:b/>
                <w:bCs/>
                <w:lang w:val="nb-NO"/>
              </w:rPr>
              <w:t>B1</w:t>
            </w:r>
          </w:p>
          <w:p w14:paraId="472BDA88" w14:textId="7E8E0B10" w:rsidR="00391908" w:rsidRPr="00771480" w:rsidRDefault="00391908" w:rsidP="00391908">
            <w:pPr>
              <w:tabs>
                <w:tab w:val="left" w:pos="4320"/>
                <w:tab w:val="left" w:pos="6480"/>
              </w:tabs>
              <w:rPr>
                <w:rFonts w:asciiTheme="majorBidi" w:hAnsiTheme="majorBidi" w:cs="B Zar"/>
                <w:lang w:val="nb-NO"/>
              </w:rPr>
            </w:pPr>
            <w:r w:rsidRPr="00771480">
              <w:rPr>
                <w:rFonts w:asciiTheme="majorBidi" w:hAnsiTheme="majorBidi" w:cs="B Zar"/>
                <w:lang w:val="nb-NO"/>
              </w:rPr>
              <w:t>(</w:t>
            </w:r>
            <w:r>
              <w:rPr>
                <w:rFonts w:asciiTheme="majorBidi" w:hAnsiTheme="majorBidi" w:cs="B Zar" w:hint="cs"/>
                <w:rtl/>
                <w:lang w:val="nb-NO" w:bidi="fa-IR"/>
              </w:rPr>
              <w:t>نمره عالی</w:t>
            </w:r>
            <w:r w:rsidRPr="00771480">
              <w:rPr>
                <w:rFonts w:asciiTheme="majorBidi" w:hAnsiTheme="majorBidi" w:cs="B Zar"/>
                <w:lang w:val="nb-NO"/>
              </w:rPr>
              <w:t>)</w:t>
            </w:r>
          </w:p>
        </w:tc>
      </w:tr>
      <w:tr w:rsidR="00391908" w:rsidRPr="00771480" w14:paraId="091BB310" w14:textId="77777777" w:rsidTr="00391908">
        <w:trPr>
          <w:trHeight w:val="473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0B4AF" w14:textId="77777777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8"/>
                <w:szCs w:val="8"/>
                <w:lang w:val="nb-NO"/>
              </w:rPr>
            </w:pPr>
          </w:p>
        </w:tc>
        <w:tc>
          <w:tcPr>
            <w:tcW w:w="910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47AB1" w14:textId="77777777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4"/>
                <w:szCs w:val="4"/>
                <w:lang w:val="nb-NO"/>
              </w:rPr>
            </w:pPr>
          </w:p>
          <w:p w14:paraId="1D038E1A" w14:textId="77777777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val="nb-NO"/>
              </w:rPr>
              <w:t>عنوان پایان نامه:</w:t>
            </w:r>
          </w:p>
          <w:p w14:paraId="2C6F3EF5" w14:textId="77777777" w:rsidR="00391908" w:rsidRPr="00771480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4"/>
                <w:szCs w:val="4"/>
                <w:lang w:val="nb-NO"/>
              </w:rPr>
            </w:pPr>
          </w:p>
          <w:p w14:paraId="7979979A" w14:textId="77777777" w:rsidR="00391908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2"/>
                <w:szCs w:val="22"/>
                <w:rtl/>
                <w:lang w:val="nb-NO"/>
              </w:rPr>
            </w:pPr>
            <w:r w:rsidRPr="00753991">
              <w:rPr>
                <w:rFonts w:asciiTheme="majorBidi" w:hAnsiTheme="majorBidi" w:cs="B Zar"/>
                <w:sz w:val="22"/>
                <w:szCs w:val="22"/>
                <w:lang w:val="nb-NO"/>
              </w:rPr>
              <w:t>A Secure and Anonymous Authentication Scheme for Seamless Handover in Proxy Mobile IPv6</w:t>
            </w:r>
          </w:p>
          <w:p w14:paraId="0680752B" w14:textId="61FB1C4D" w:rsidR="00753991" w:rsidRPr="00753991" w:rsidRDefault="00753991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"/>
                <w:szCs w:val="2"/>
                <w:lang w:val="nb-NO"/>
              </w:rPr>
            </w:pPr>
          </w:p>
        </w:tc>
      </w:tr>
      <w:tr w:rsidR="00391908" w:rsidRPr="00771480" w14:paraId="45084CF7" w14:textId="77777777" w:rsidTr="00644A62">
        <w:trPr>
          <w:trHeight w:val="138"/>
        </w:trPr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A8352A" w14:textId="77777777" w:rsidR="00391908" w:rsidRPr="00644A62" w:rsidRDefault="00391908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"/>
                <w:szCs w:val="2"/>
                <w:lang w:val="nb-NO"/>
              </w:rPr>
            </w:pPr>
          </w:p>
        </w:tc>
        <w:tc>
          <w:tcPr>
            <w:tcW w:w="9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0C82F2" w14:textId="77777777" w:rsidR="00391908" w:rsidRPr="00644A62" w:rsidRDefault="00391908" w:rsidP="00391908">
            <w:pPr>
              <w:tabs>
                <w:tab w:val="left" w:pos="4320"/>
                <w:tab w:val="left" w:pos="6480"/>
              </w:tabs>
              <w:rPr>
                <w:rFonts w:asciiTheme="majorBidi" w:hAnsiTheme="majorBidi" w:cs="B Zar"/>
                <w:sz w:val="2"/>
                <w:szCs w:val="2"/>
                <w:lang w:val="nb-NO"/>
              </w:rPr>
            </w:pPr>
          </w:p>
        </w:tc>
      </w:tr>
      <w:tr w:rsidR="00EF6E83" w:rsidRPr="00771480" w14:paraId="46721A62" w14:textId="77777777" w:rsidTr="00391908">
        <w:trPr>
          <w:trHeight w:val="13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721A56" w14:textId="77777777" w:rsidR="00EF6E83" w:rsidRPr="00771480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rtl/>
                <w:lang w:val="nb-NO"/>
              </w:rPr>
            </w:pPr>
            <w:r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  <w:t>2010</w:t>
            </w:r>
            <w:r w:rsidRPr="00771480"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  <w:t>-201</w:t>
            </w:r>
            <w:r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  <w:t>2</w:t>
            </w:r>
          </w:p>
          <w:p w14:paraId="46721A57" w14:textId="77777777" w:rsidR="00EF6E83" w:rsidRPr="00771480" w:rsidRDefault="00EF6E83" w:rsidP="00391908">
            <w:pPr>
              <w:tabs>
                <w:tab w:val="left" w:pos="4320"/>
                <w:tab w:val="left" w:pos="6480"/>
              </w:tabs>
              <w:bidi/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val="nb-NO"/>
              </w:rPr>
              <w:t>1391-1389</w:t>
            </w: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6721A58" w14:textId="77777777" w:rsidR="00EF6E83" w:rsidRPr="00771480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4"/>
                <w:szCs w:val="4"/>
                <w:lang w:val="nb-NO"/>
              </w:rPr>
            </w:pPr>
          </w:p>
          <w:p w14:paraId="46721A59" w14:textId="77777777" w:rsidR="00EF6E83" w:rsidRPr="00771480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rtl/>
                <w:lang w:val="nb-NO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کارشناسی ارشد</w:t>
            </w:r>
            <w:r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 xml:space="preserve"> کامپیوتر</w:t>
            </w:r>
          </w:p>
          <w:p w14:paraId="46721A5A" w14:textId="77777777" w:rsidR="00EF6E83" w:rsidRPr="00771480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rtl/>
                <w:lang w:val="nb-NO"/>
              </w:rPr>
            </w:pPr>
            <w:r w:rsidRPr="00771480"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 xml:space="preserve">گرایش امنیت </w:t>
            </w:r>
            <w:r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اطلاعات</w:t>
            </w:r>
          </w:p>
          <w:p w14:paraId="46721A5B" w14:textId="77777777" w:rsidR="00EF6E83" w:rsidRPr="00771480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0"/>
                <w:szCs w:val="20"/>
                <w:lang w:val="nb-NO"/>
              </w:rPr>
            </w:pPr>
            <w:r w:rsidRPr="00771480">
              <w:rPr>
                <w:rFonts w:asciiTheme="majorBidi" w:hAnsiTheme="majorBidi" w:cs="B Zar" w:hint="cs"/>
                <w:sz w:val="20"/>
                <w:szCs w:val="20"/>
                <w:rtl/>
                <w:lang w:val="nb-NO"/>
              </w:rPr>
              <w:t>(</w:t>
            </w:r>
            <w:r>
              <w:rPr>
                <w:rFonts w:asciiTheme="majorBidi" w:hAnsiTheme="majorBidi" w:cs="B Zar" w:hint="cs"/>
                <w:sz w:val="20"/>
                <w:szCs w:val="20"/>
                <w:rtl/>
                <w:lang w:val="nb-NO"/>
              </w:rPr>
              <w:t xml:space="preserve">نامزد </w:t>
            </w:r>
            <w:r w:rsidRPr="00771480">
              <w:rPr>
                <w:rFonts w:asciiTheme="majorBidi" w:hAnsiTheme="majorBidi" w:cs="B Zar" w:hint="cs"/>
                <w:sz w:val="20"/>
                <w:szCs w:val="20"/>
                <w:rtl/>
                <w:lang w:val="nb-NO"/>
              </w:rPr>
              <w:t>کسب عنوان فارغ التحصیل ممتاز)</w:t>
            </w:r>
          </w:p>
        </w:tc>
        <w:tc>
          <w:tcPr>
            <w:tcW w:w="40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1A5C" w14:textId="77777777" w:rsidR="00EF6E83" w:rsidRPr="00771480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10"/>
                <w:szCs w:val="10"/>
                <w:lang w:val="nb-NO"/>
              </w:rPr>
            </w:pPr>
          </w:p>
          <w:p w14:paraId="46721A5D" w14:textId="77777777" w:rsidR="00C25155" w:rsidRPr="00C25155" w:rsidRDefault="00C25155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4"/>
                <w:szCs w:val="4"/>
                <w:rtl/>
                <w:lang w:val="nb-NO"/>
              </w:rPr>
            </w:pPr>
          </w:p>
          <w:p w14:paraId="46721A5E" w14:textId="77777777" w:rsidR="00EF6E83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0"/>
                <w:szCs w:val="20"/>
                <w:rtl/>
                <w:lang w:val="nb-NO"/>
              </w:rPr>
            </w:pPr>
            <w:r w:rsidRPr="00771480">
              <w:rPr>
                <w:rFonts w:asciiTheme="majorBidi" w:hAnsiTheme="majorBidi" w:cs="B Zar"/>
                <w:sz w:val="20"/>
                <w:szCs w:val="20"/>
                <w:lang w:val="nb-NO"/>
              </w:rPr>
              <w:t>Faculty of Computer Science, Universiti Technologi Malaysia, Malaysia</w:t>
            </w:r>
          </w:p>
          <w:p w14:paraId="46721A5F" w14:textId="77777777" w:rsidR="00EF6E83" w:rsidRPr="00771480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0"/>
                <w:szCs w:val="20"/>
                <w:lang w:val="nb-NO"/>
              </w:rPr>
            </w:pPr>
            <w:r>
              <w:rPr>
                <w:rFonts w:asciiTheme="majorBidi" w:hAnsiTheme="majorBidi" w:cs="B Zar" w:hint="cs"/>
                <w:sz w:val="20"/>
                <w:szCs w:val="20"/>
                <w:rtl/>
                <w:lang w:val="nb-NO"/>
              </w:rPr>
              <w:t>دانشکده کامپیوتر دانشگاه تکنولوژی مالزی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721A60" w14:textId="77777777" w:rsidR="00EF6E83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rtl/>
                <w:lang w:val="nb-NO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77/3</w:t>
            </w:r>
          </w:p>
          <w:p w14:paraId="46721A61" w14:textId="77777777" w:rsidR="00EF6E83" w:rsidRPr="00771480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0"/>
                <w:szCs w:val="20"/>
                <w:lang w:val="nb-NO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از 4</w:t>
            </w:r>
          </w:p>
        </w:tc>
      </w:tr>
      <w:tr w:rsidR="00FD467B" w:rsidRPr="00771480" w14:paraId="46721A69" w14:textId="77777777" w:rsidTr="00391908">
        <w:trPr>
          <w:trHeight w:val="1122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721A63" w14:textId="77777777" w:rsidR="00FD467B" w:rsidRPr="00771480" w:rsidRDefault="00FD467B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0"/>
                <w:szCs w:val="20"/>
                <w:lang w:val="nb-NO"/>
              </w:rPr>
            </w:pPr>
          </w:p>
        </w:tc>
        <w:tc>
          <w:tcPr>
            <w:tcW w:w="910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21A64" w14:textId="77777777" w:rsidR="00A733AC" w:rsidRPr="00771480" w:rsidRDefault="00A733AC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4"/>
                <w:szCs w:val="4"/>
                <w:lang w:val="nb-NO"/>
              </w:rPr>
            </w:pPr>
          </w:p>
          <w:p w14:paraId="46721A65" w14:textId="77777777" w:rsidR="00FD467B" w:rsidRPr="00771480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val="nb-NO"/>
              </w:rPr>
              <w:t>عنوان پایان نامه:</w:t>
            </w:r>
          </w:p>
          <w:p w14:paraId="46721A66" w14:textId="77777777" w:rsidR="00A733AC" w:rsidRPr="00771480" w:rsidRDefault="00A733AC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6"/>
                <w:szCs w:val="6"/>
                <w:lang w:val="nb-NO"/>
              </w:rPr>
            </w:pPr>
          </w:p>
          <w:p w14:paraId="46721A68" w14:textId="503AA1E9" w:rsidR="00FD467B" w:rsidRPr="00753991" w:rsidRDefault="00FD467B" w:rsidP="00753991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2"/>
                <w:szCs w:val="22"/>
                <w:lang w:val="nb-NO"/>
              </w:rPr>
            </w:pPr>
            <w:r w:rsidRPr="00C25155">
              <w:rPr>
                <w:rFonts w:asciiTheme="majorBidi" w:hAnsiTheme="majorBidi" w:cs="B Zar"/>
                <w:sz w:val="22"/>
                <w:szCs w:val="22"/>
                <w:lang w:val="nb-NO"/>
              </w:rPr>
              <w:t>Security and Performance Benchmarking of Lightweight Encryption Algorithms for Secure RFID Systems</w:t>
            </w:r>
          </w:p>
        </w:tc>
      </w:tr>
      <w:tr w:rsidR="00FD467B" w:rsidRPr="00771480" w14:paraId="46721A6C" w14:textId="77777777" w:rsidTr="00644A62">
        <w:trPr>
          <w:trHeight w:val="50"/>
        </w:trPr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21A6A" w14:textId="77777777" w:rsidR="00FD467B" w:rsidRPr="00644A62" w:rsidRDefault="00FD467B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12"/>
                <w:szCs w:val="12"/>
                <w:lang w:val="nb-NO"/>
              </w:rPr>
            </w:pPr>
          </w:p>
        </w:tc>
        <w:tc>
          <w:tcPr>
            <w:tcW w:w="91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721A6B" w14:textId="77777777" w:rsidR="00FD467B" w:rsidRPr="00644A62" w:rsidRDefault="00FD467B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12"/>
                <w:szCs w:val="12"/>
                <w:lang w:val="nb-NO"/>
              </w:rPr>
            </w:pPr>
          </w:p>
        </w:tc>
      </w:tr>
      <w:tr w:rsidR="001A5E67" w:rsidRPr="00771480" w14:paraId="46721A73" w14:textId="77777777" w:rsidTr="00391908">
        <w:trPr>
          <w:trHeight w:val="56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721A6D" w14:textId="77777777" w:rsidR="001A5E67" w:rsidRPr="00771480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Theme="majorBidi" w:hAnsiTheme="majorBidi" w:cs="B Zar" w:hint="cs"/>
                <w:b/>
                <w:bCs/>
                <w:sz w:val="20"/>
                <w:szCs w:val="20"/>
                <w:rtl/>
                <w:lang w:val="nb-NO"/>
              </w:rPr>
              <w:t>1386-1384</w:t>
            </w:r>
          </w:p>
        </w:tc>
        <w:tc>
          <w:tcPr>
            <w:tcW w:w="380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6721A6E" w14:textId="77777777" w:rsidR="002D41A1" w:rsidRPr="00771480" w:rsidRDefault="002D41A1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b/>
                <w:bCs/>
                <w:sz w:val="10"/>
                <w:szCs w:val="10"/>
                <w:lang w:val="nb-NO"/>
              </w:rPr>
            </w:pPr>
          </w:p>
          <w:p w14:paraId="46721A6F" w14:textId="77777777" w:rsidR="00B82F8E" w:rsidRPr="00EF6E83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20"/>
                <w:szCs w:val="20"/>
                <w:lang w:val="nb-NO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مهندسی برق-الکترونیک</w:t>
            </w:r>
          </w:p>
        </w:tc>
        <w:tc>
          <w:tcPr>
            <w:tcW w:w="406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6721A70" w14:textId="77777777" w:rsidR="001A5E67" w:rsidRPr="00EF6E83" w:rsidRDefault="001A5E67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sz w:val="12"/>
                <w:szCs w:val="12"/>
                <w:rtl/>
                <w:lang w:val="nb-NO"/>
              </w:rPr>
            </w:pPr>
          </w:p>
          <w:p w14:paraId="46721A71" w14:textId="77777777" w:rsidR="00EF6E83" w:rsidRPr="00EF6E83" w:rsidRDefault="00EF6E83" w:rsidP="00391908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lang w:val="nb-NO"/>
              </w:rPr>
            </w:pPr>
            <w:r w:rsidRPr="00EF6E83">
              <w:rPr>
                <w:rFonts w:asciiTheme="majorBidi" w:hAnsiTheme="majorBidi" w:cs="B Zar" w:hint="cs"/>
                <w:rtl/>
                <w:lang w:val="nb-NO"/>
              </w:rPr>
              <w:t>دانشگاه آزاد اسلامی واحد بروجرد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21A72" w14:textId="77777777" w:rsidR="001A5E67" w:rsidRPr="00771480" w:rsidRDefault="00EF6E83" w:rsidP="00391908">
            <w:pPr>
              <w:tabs>
                <w:tab w:val="left" w:pos="4320"/>
                <w:tab w:val="left" w:pos="6480"/>
              </w:tabs>
              <w:bidi/>
              <w:jc w:val="center"/>
              <w:rPr>
                <w:rFonts w:asciiTheme="majorBidi" w:hAnsiTheme="majorBidi" w:cs="B Zar"/>
                <w:sz w:val="20"/>
                <w:szCs w:val="20"/>
                <w:lang w:val="nb-NO"/>
              </w:rPr>
            </w:pPr>
            <w:r>
              <w:rPr>
                <w:rFonts w:asciiTheme="majorBidi" w:hAnsiTheme="majorBidi" w:cs="B Zar" w:hint="cs"/>
                <w:b/>
                <w:bCs/>
                <w:rtl/>
                <w:lang w:val="nb-NO"/>
              </w:rPr>
              <w:t>25/16</w:t>
            </w:r>
          </w:p>
        </w:tc>
      </w:tr>
    </w:tbl>
    <w:p w14:paraId="46721A80" w14:textId="0E63A8E1" w:rsidR="00DB1465" w:rsidRDefault="00DB1465" w:rsidP="00FD561A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22"/>
          <w:szCs w:val="22"/>
          <w:rtl/>
          <w:lang w:val="nb-NO"/>
        </w:rPr>
      </w:pPr>
    </w:p>
    <w:p w14:paraId="20528739" w14:textId="191A5420" w:rsidR="00753991" w:rsidRDefault="00753991" w:rsidP="00FD561A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22"/>
          <w:szCs w:val="22"/>
          <w:rtl/>
          <w:lang w:val="nb-NO"/>
        </w:rPr>
      </w:pPr>
    </w:p>
    <w:p w14:paraId="221A0EDE" w14:textId="5CB919D0" w:rsidR="00753991" w:rsidRDefault="00753991" w:rsidP="00FD561A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22"/>
          <w:szCs w:val="22"/>
          <w:rtl/>
          <w:lang w:val="nb-NO"/>
        </w:rPr>
      </w:pPr>
    </w:p>
    <w:p w14:paraId="44201F1F" w14:textId="77777777" w:rsidR="00753991" w:rsidRDefault="00753991" w:rsidP="00FD561A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22"/>
          <w:szCs w:val="22"/>
          <w:lang w:val="nb-NO"/>
        </w:rPr>
      </w:pPr>
    </w:p>
    <w:p w14:paraId="46721A81" w14:textId="77777777" w:rsidR="00C25155" w:rsidRDefault="00C25155" w:rsidP="00FD561A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18"/>
          <w:szCs w:val="18"/>
          <w:rtl/>
          <w:lang w:val="nb-NO"/>
        </w:rPr>
      </w:pPr>
    </w:p>
    <w:p w14:paraId="46721A8A" w14:textId="77777777" w:rsidR="00C25155" w:rsidRDefault="00C25155" w:rsidP="00FD561A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18"/>
          <w:szCs w:val="18"/>
          <w:rtl/>
          <w:lang w:val="nb-NO"/>
        </w:rPr>
      </w:pPr>
    </w:p>
    <w:p w14:paraId="46721A90" w14:textId="168C05A2" w:rsidR="00791F6F" w:rsidRPr="009A21A4" w:rsidRDefault="00C25155" w:rsidP="00607BE2">
      <w:pPr>
        <w:tabs>
          <w:tab w:val="left" w:pos="4320"/>
          <w:tab w:val="left" w:pos="6480"/>
        </w:tabs>
        <w:ind w:left="2340" w:hanging="2340"/>
        <w:jc w:val="right"/>
        <w:rPr>
          <w:rFonts w:asciiTheme="majorBidi" w:hAnsiTheme="majorBidi" w:cstheme="majorBidi"/>
          <w:color w:val="800000"/>
          <w:sz w:val="36"/>
          <w:szCs w:val="36"/>
          <w:lang w:val="nb-NO" w:bidi="fa-IR"/>
        </w:rPr>
      </w:pPr>
      <w:r>
        <w:rPr>
          <w:rFonts w:asciiTheme="majorBidi" w:hAnsiTheme="majorBidi" w:cstheme="majorBidi"/>
          <w:b/>
          <w:bCs/>
          <w:noProof/>
          <w:color w:val="800000"/>
          <w:sz w:val="36"/>
          <w:szCs w:val="36"/>
          <w:lang w:val="en-US" w:eastAsia="en-US"/>
        </w:rPr>
        <w:drawing>
          <wp:anchor distT="0" distB="0" distL="114300" distR="114300" simplePos="0" relativeHeight="251674624" behindDoc="1" locked="0" layoutInCell="1" allowOverlap="1" wp14:anchorId="46721C8F" wp14:editId="4395A391">
            <wp:simplePos x="0" y="0"/>
            <wp:positionH relativeFrom="page">
              <wp:posOffset>6557645</wp:posOffset>
            </wp:positionH>
            <wp:positionV relativeFrom="paragraph">
              <wp:posOffset>-155575</wp:posOffset>
            </wp:positionV>
            <wp:extent cx="1031358" cy="1031358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WARD-ICON-e144666186337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358" cy="103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BE2">
        <w:rPr>
          <w:rFonts w:asciiTheme="majorBidi" w:hAnsiTheme="majorBidi" w:cs="B Zar" w:hint="cs"/>
          <w:bCs/>
          <w:color w:val="800000"/>
          <w:sz w:val="36"/>
          <w:szCs w:val="36"/>
          <w:rtl/>
          <w:lang w:val="nb-NO"/>
        </w:rPr>
        <w:t>افتخارات</w:t>
      </w:r>
      <w:r>
        <w:rPr>
          <w:rFonts w:asciiTheme="majorBidi" w:hAnsiTheme="majorBidi" w:cs="B Zar" w:hint="cs"/>
          <w:color w:val="800000"/>
          <w:sz w:val="36"/>
          <w:szCs w:val="36"/>
          <w:rtl/>
          <w:lang w:val="nb-NO" w:bidi="fa-IR"/>
        </w:rPr>
        <w:t xml:space="preserve"> </w:t>
      </w:r>
      <w:r w:rsidRPr="00607BE2">
        <w:rPr>
          <w:rFonts w:asciiTheme="majorBidi" w:hAnsiTheme="majorBidi" w:cs="B Zar" w:hint="cs"/>
          <w:bCs/>
          <w:color w:val="800000"/>
          <w:sz w:val="36"/>
          <w:szCs w:val="36"/>
          <w:rtl/>
          <w:lang w:val="nb-NO" w:bidi="fa-IR"/>
        </w:rPr>
        <w:t>علمی</w:t>
      </w:r>
    </w:p>
    <w:p w14:paraId="46721A91" w14:textId="5EE3A54E" w:rsidR="00791F6F" w:rsidRPr="009A21A4" w:rsidRDefault="00607BE2" w:rsidP="00791F6F">
      <w:pPr>
        <w:pStyle w:val="Title"/>
        <w:jc w:val="right"/>
        <w:rPr>
          <w:rFonts w:asciiTheme="majorBidi" w:hAnsiTheme="majorBidi" w:cstheme="majorBidi"/>
          <w:lang w:val="nb-NO"/>
        </w:rPr>
      </w:pPr>
      <w:r w:rsidRPr="00607BE2">
        <w:rPr>
          <w:rFonts w:asciiTheme="majorBidi" w:hAnsiTheme="majorBidi" w:cs="B Zar"/>
          <w:bCs/>
          <w:noProof/>
          <w:color w:val="80000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721C91" wp14:editId="48D587AB">
                <wp:simplePos x="0" y="0"/>
                <wp:positionH relativeFrom="column">
                  <wp:posOffset>-104775</wp:posOffset>
                </wp:positionH>
                <wp:positionV relativeFrom="paragraph">
                  <wp:posOffset>44450</wp:posOffset>
                </wp:positionV>
                <wp:extent cx="6057900" cy="0"/>
                <wp:effectExtent l="100330" t="20955" r="23495" b="10287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9C13" id="Line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3.5pt" to="46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EviAIAAEY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14:paraId="021DDC1A" w14:textId="18DCE964" w:rsidR="00A57F56" w:rsidRPr="004A1843" w:rsidRDefault="00A57F56" w:rsidP="00791F6F">
      <w:pPr>
        <w:ind w:left="2340" w:hanging="2340"/>
        <w:jc w:val="center"/>
        <w:rPr>
          <w:rFonts w:asciiTheme="majorBidi" w:hAnsiTheme="majorBidi" w:cstheme="majorBidi"/>
        </w:rPr>
      </w:pPr>
    </w:p>
    <w:tbl>
      <w:tblPr>
        <w:tblStyle w:val="TableGrid"/>
        <w:tblW w:w="9630" w:type="dxa"/>
        <w:tblInd w:w="-365" w:type="dxa"/>
        <w:tblLook w:val="04A0" w:firstRow="1" w:lastRow="0" w:firstColumn="1" w:lastColumn="0" w:noHBand="0" w:noVBand="1"/>
      </w:tblPr>
      <w:tblGrid>
        <w:gridCol w:w="1698"/>
        <w:gridCol w:w="4049"/>
        <w:gridCol w:w="3204"/>
        <w:gridCol w:w="679"/>
      </w:tblGrid>
      <w:tr w:rsidR="00E973FF" w14:paraId="0251A9E4" w14:textId="77777777" w:rsidTr="004A1843"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14:paraId="6C7301B4" w14:textId="77777777" w:rsidR="00E973FF" w:rsidRPr="00E973FF" w:rsidRDefault="00E973FF" w:rsidP="00791F6F">
            <w:pPr>
              <w:jc w:val="center"/>
              <w:rPr>
                <w:rFonts w:asciiTheme="majorBidi" w:hAnsiTheme="majorBidi" w:cs="2  Titr"/>
                <w:sz w:val="26"/>
                <w:szCs w:val="26"/>
                <w:lang w:bidi="fa-IR"/>
              </w:rPr>
            </w:pPr>
          </w:p>
        </w:tc>
        <w:tc>
          <w:tcPr>
            <w:tcW w:w="4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14:paraId="131551F3" w14:textId="3BBF9BDC" w:rsidR="00E973FF" w:rsidRPr="00E973FF" w:rsidRDefault="00E973FF" w:rsidP="00791F6F">
            <w:pPr>
              <w:jc w:val="center"/>
              <w:rPr>
                <w:rFonts w:asciiTheme="majorBidi" w:hAnsiTheme="majorBidi" w:cs="2  Titr"/>
                <w:sz w:val="26"/>
                <w:szCs w:val="26"/>
                <w:lang w:bidi="fa-IR"/>
              </w:rPr>
            </w:pPr>
            <w:r w:rsidRPr="00E973FF">
              <w:rPr>
                <w:rFonts w:asciiTheme="majorBidi" w:hAnsiTheme="majorBidi" w:cs="2  Titr" w:hint="cs"/>
                <w:sz w:val="26"/>
                <w:szCs w:val="26"/>
                <w:rtl/>
                <w:lang w:bidi="fa-IR"/>
              </w:rPr>
              <w:t>توضیحات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14:paraId="33F59EFC" w14:textId="45154E1A" w:rsidR="00E973FF" w:rsidRPr="00E973FF" w:rsidRDefault="00E973FF" w:rsidP="00791F6F">
            <w:pPr>
              <w:jc w:val="center"/>
              <w:rPr>
                <w:rFonts w:asciiTheme="majorBidi" w:hAnsiTheme="majorBidi" w:cs="2  Titr"/>
                <w:sz w:val="26"/>
                <w:szCs w:val="26"/>
                <w:lang w:bidi="fa-IR"/>
              </w:rPr>
            </w:pPr>
            <w:r w:rsidRPr="00E973FF">
              <w:rPr>
                <w:rFonts w:asciiTheme="majorBidi" w:hAnsiTheme="majorBidi" w:cs="2  Titr" w:hint="cs"/>
                <w:sz w:val="26"/>
                <w:szCs w:val="26"/>
                <w:rtl/>
                <w:lang w:bidi="fa-IR"/>
              </w:rPr>
              <w:t>عنوان کسب شده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14:paraId="70E0FCDD" w14:textId="661F7B10" w:rsidR="00E973FF" w:rsidRPr="00E973FF" w:rsidRDefault="00E973FF" w:rsidP="00791F6F">
            <w:pPr>
              <w:jc w:val="center"/>
              <w:rPr>
                <w:rFonts w:asciiTheme="majorBidi" w:hAnsiTheme="majorBidi" w:cs="2  Titr"/>
                <w:sz w:val="26"/>
                <w:szCs w:val="26"/>
                <w:rtl/>
                <w:lang w:bidi="fa-IR"/>
              </w:rPr>
            </w:pPr>
            <w:r w:rsidRPr="00E973FF">
              <w:rPr>
                <w:rFonts w:asciiTheme="majorBidi" w:hAnsiTheme="majorBidi" w:cs="2  Titr" w:hint="cs"/>
                <w:sz w:val="26"/>
                <w:szCs w:val="26"/>
                <w:rtl/>
                <w:lang w:bidi="fa-IR"/>
              </w:rPr>
              <w:t>سال</w:t>
            </w:r>
          </w:p>
        </w:tc>
      </w:tr>
      <w:tr w:rsidR="00DB6E7D" w14:paraId="214F2819" w14:textId="77777777" w:rsidTr="004A1843">
        <w:trPr>
          <w:trHeight w:val="989"/>
        </w:trPr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3B49D7FE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>
              <w:rPr>
                <w:rFonts w:asciiTheme="majorBidi" w:hAnsiTheme="majorBidi" w:cs="B Zar"/>
                <w:noProof/>
                <w:sz w:val="32"/>
                <w:szCs w:val="32"/>
              </w:rPr>
              <w:drawing>
                <wp:anchor distT="0" distB="0" distL="114300" distR="114300" simplePos="0" relativeHeight="251793408" behindDoc="0" locked="0" layoutInCell="1" allowOverlap="1" wp14:anchorId="0F3E622F" wp14:editId="67496B2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-24765</wp:posOffset>
                  </wp:positionV>
                  <wp:extent cx="429260" cy="493395"/>
                  <wp:effectExtent l="0" t="0" r="8890" b="190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viewer-Recognition-thumb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tcBorders>
              <w:top w:val="single" w:sz="12" w:space="0" w:color="auto"/>
            </w:tcBorders>
            <w:vAlign w:val="center"/>
          </w:tcPr>
          <w:p w14:paraId="1AF0033E" w14:textId="77777777" w:rsidR="00DB6E7D" w:rsidRPr="007D12DE" w:rsidRDefault="00DB6E7D" w:rsidP="007D12DE">
            <w:pPr>
              <w:tabs>
                <w:tab w:val="left" w:pos="4320"/>
                <w:tab w:val="left" w:pos="6480"/>
              </w:tabs>
              <w:jc w:val="both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7D12DE">
              <w:rPr>
                <w:rFonts w:asciiTheme="majorBidi" w:hAnsiTheme="majorBidi" w:cs="B Zar"/>
                <w:color w:val="000000" w:themeColor="text1"/>
                <w:lang w:val="nb-NO"/>
              </w:rPr>
              <w:t>Journal of Network and Computer Applications Achieved January 2018</w:t>
            </w:r>
          </w:p>
        </w:tc>
        <w:tc>
          <w:tcPr>
            <w:tcW w:w="3204" w:type="dxa"/>
            <w:tcBorders>
              <w:top w:val="single" w:sz="12" w:space="0" w:color="auto"/>
            </w:tcBorders>
            <w:vAlign w:val="center"/>
          </w:tcPr>
          <w:p w14:paraId="04B91E72" w14:textId="77777777" w:rsidR="00DB6E7D" w:rsidRPr="007D12DE" w:rsidRDefault="00DB6E7D" w:rsidP="00DB6E7D">
            <w:pPr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/>
              </w:rPr>
              <w:t>Outstanding Reviewer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14:paraId="4CD1A260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2018</w:t>
            </w:r>
          </w:p>
        </w:tc>
      </w:tr>
      <w:tr w:rsidR="00DB6E7D" w14:paraId="3A976C9C" w14:textId="77777777" w:rsidTr="00287337">
        <w:trPr>
          <w:trHeight w:val="1097"/>
        </w:trPr>
        <w:tc>
          <w:tcPr>
            <w:tcW w:w="1698" w:type="dxa"/>
            <w:vAlign w:val="center"/>
          </w:tcPr>
          <w:p w14:paraId="74C21E25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 w:rsidRPr="00E973FF">
              <w:rPr>
                <w:rFonts w:asciiTheme="majorBidi" w:hAnsiTheme="majorBidi" w:cs="B Zar"/>
                <w:noProof/>
                <w:sz w:val="32"/>
                <w:szCs w:val="32"/>
              </w:rPr>
              <w:drawing>
                <wp:anchor distT="0" distB="0" distL="114300" distR="114300" simplePos="0" relativeHeight="251792384" behindDoc="0" locked="0" layoutInCell="1" allowOverlap="1" wp14:anchorId="069FCAD3" wp14:editId="3B34C177">
                  <wp:simplePos x="0" y="0"/>
                  <wp:positionH relativeFrom="page">
                    <wp:posOffset>90297</wp:posOffset>
                  </wp:positionH>
                  <wp:positionV relativeFrom="paragraph">
                    <wp:posOffset>115672</wp:posOffset>
                  </wp:positionV>
                  <wp:extent cx="934720" cy="367030"/>
                  <wp:effectExtent l="0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inner-s-ribbon_318-4399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vAlign w:val="center"/>
          </w:tcPr>
          <w:p w14:paraId="560B7431" w14:textId="2429D1A6" w:rsidR="00DB6E7D" w:rsidRPr="00E973FF" w:rsidRDefault="00DB6E7D" w:rsidP="00DB6E7D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گذراندن دوره پسا دکتری در پژوهشگاه ارتباطات و فناوری اطلاعات تحت حمایت بنیاد ملی نخبگان</w:t>
            </w:r>
          </w:p>
        </w:tc>
        <w:tc>
          <w:tcPr>
            <w:tcW w:w="3204" w:type="dxa"/>
            <w:vAlign w:val="center"/>
          </w:tcPr>
          <w:p w14:paraId="1075544B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 w:hint="cs"/>
                <w:rtl/>
              </w:rPr>
              <w:t>دوره پسا دکتری</w:t>
            </w:r>
          </w:p>
        </w:tc>
        <w:tc>
          <w:tcPr>
            <w:tcW w:w="679" w:type="dxa"/>
            <w:vAlign w:val="center"/>
          </w:tcPr>
          <w:p w14:paraId="002F8895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7D12DE">
              <w:rPr>
                <w:rFonts w:asciiTheme="majorBidi" w:hAnsiTheme="majorBidi" w:cs="B Zar" w:hint="cs"/>
                <w:sz w:val="28"/>
                <w:szCs w:val="28"/>
                <w:rtl/>
              </w:rPr>
              <w:t>2017</w:t>
            </w:r>
          </w:p>
        </w:tc>
      </w:tr>
      <w:tr w:rsidR="00DB6E7D" w14:paraId="311FCE2D" w14:textId="77777777" w:rsidTr="00074D11">
        <w:trPr>
          <w:trHeight w:val="1034"/>
        </w:trPr>
        <w:tc>
          <w:tcPr>
            <w:tcW w:w="1698" w:type="dxa"/>
            <w:vAlign w:val="center"/>
          </w:tcPr>
          <w:p w14:paraId="5E2E6427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>
              <w:rPr>
                <w:rFonts w:asciiTheme="majorBidi" w:hAnsiTheme="majorBidi" w:cs="B Zar"/>
                <w:noProof/>
                <w:sz w:val="32"/>
                <w:szCs w:val="32"/>
              </w:rPr>
              <w:drawing>
                <wp:anchor distT="0" distB="0" distL="114300" distR="114300" simplePos="0" relativeHeight="251791360" behindDoc="0" locked="0" layoutInCell="1" allowOverlap="1" wp14:anchorId="71EED0A3" wp14:editId="71C6F852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53975</wp:posOffset>
                  </wp:positionV>
                  <wp:extent cx="429260" cy="493395"/>
                  <wp:effectExtent l="0" t="0" r="8890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Reviewer-Recognition-thumb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vAlign w:val="center"/>
          </w:tcPr>
          <w:p w14:paraId="34C51F55" w14:textId="77777777" w:rsidR="00DB6E7D" w:rsidRPr="00E973FF" w:rsidRDefault="00DB6E7D" w:rsidP="00DB6E7D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7D12DE">
              <w:rPr>
                <w:rFonts w:asciiTheme="majorBidi" w:hAnsiTheme="majorBidi" w:cs="B Zar"/>
                <w:color w:val="000000" w:themeColor="text1"/>
                <w:lang w:val="nb-NO"/>
              </w:rPr>
              <w:t>Journal of Network and Computer Applications Achieved October 2017</w:t>
            </w:r>
          </w:p>
        </w:tc>
        <w:tc>
          <w:tcPr>
            <w:tcW w:w="3204" w:type="dxa"/>
            <w:vAlign w:val="center"/>
          </w:tcPr>
          <w:p w14:paraId="094FE0B1" w14:textId="77777777" w:rsidR="00DB6E7D" w:rsidRPr="007D12DE" w:rsidRDefault="00DB6E7D" w:rsidP="00DB6E7D">
            <w:pPr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/>
              </w:rPr>
              <w:t>Recognized Reviewer</w:t>
            </w:r>
          </w:p>
        </w:tc>
        <w:tc>
          <w:tcPr>
            <w:tcW w:w="679" w:type="dxa"/>
            <w:vAlign w:val="center"/>
          </w:tcPr>
          <w:p w14:paraId="586B8D7D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7D12DE">
              <w:rPr>
                <w:rFonts w:asciiTheme="majorBidi" w:hAnsiTheme="majorBidi" w:cs="B Zar" w:hint="cs"/>
                <w:sz w:val="28"/>
                <w:szCs w:val="28"/>
                <w:rtl/>
              </w:rPr>
              <w:t>2017</w:t>
            </w:r>
          </w:p>
        </w:tc>
      </w:tr>
      <w:tr w:rsidR="00DB6E7D" w14:paraId="5A5EA359" w14:textId="77777777" w:rsidTr="00287337">
        <w:tc>
          <w:tcPr>
            <w:tcW w:w="1698" w:type="dxa"/>
            <w:vAlign w:val="center"/>
          </w:tcPr>
          <w:p w14:paraId="2C355F0D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 w:rsidRPr="00A57F56">
              <w:rPr>
                <w:rFonts w:asciiTheme="majorBidi" w:hAnsiTheme="majorBidi" w:cstheme="majorBidi"/>
                <w:noProof/>
                <w:sz w:val="40"/>
                <w:szCs w:val="40"/>
              </w:rPr>
              <w:drawing>
                <wp:anchor distT="0" distB="0" distL="114300" distR="114300" simplePos="0" relativeHeight="251790336" behindDoc="0" locked="0" layoutInCell="1" allowOverlap="1" wp14:anchorId="79314C69" wp14:editId="734D4443">
                  <wp:simplePos x="0" y="0"/>
                  <wp:positionH relativeFrom="page">
                    <wp:posOffset>69850</wp:posOffset>
                  </wp:positionH>
                  <wp:positionV relativeFrom="paragraph">
                    <wp:posOffset>-7620</wp:posOffset>
                  </wp:positionV>
                  <wp:extent cx="934720" cy="367030"/>
                  <wp:effectExtent l="0" t="0" r="0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inner-s-ribbon_318-4399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vAlign w:val="center"/>
          </w:tcPr>
          <w:p w14:paraId="168C533C" w14:textId="77777777" w:rsidR="00DB6E7D" w:rsidRPr="00E973FF" w:rsidRDefault="00DB6E7D" w:rsidP="00DB6E7D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>سخنران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در پژوهشگاه ارتباطات و فناور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اطلاعات (مرکز تحق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 w:hint="eastAsia"/>
                <w:color w:val="000000" w:themeColor="text1"/>
                <w:rtl/>
                <w:lang w:val="nb-NO"/>
              </w:rPr>
              <w:t>قات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مخابرات ا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 w:hint="eastAsia"/>
                <w:color w:val="000000" w:themeColor="text1"/>
                <w:rtl/>
                <w:lang w:val="nb-NO"/>
              </w:rPr>
              <w:t>ران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>) به عنوان نخبه علم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</w:p>
        </w:tc>
        <w:tc>
          <w:tcPr>
            <w:tcW w:w="3204" w:type="dxa"/>
            <w:vAlign w:val="center"/>
          </w:tcPr>
          <w:p w14:paraId="2061F2A6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 w:hint="cs"/>
                <w:rtl/>
              </w:rPr>
              <w:t>سخرانی علمی</w:t>
            </w:r>
          </w:p>
        </w:tc>
        <w:tc>
          <w:tcPr>
            <w:tcW w:w="679" w:type="dxa"/>
            <w:vAlign w:val="center"/>
          </w:tcPr>
          <w:p w14:paraId="68A69994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7D12DE">
              <w:rPr>
                <w:rFonts w:asciiTheme="majorBidi" w:hAnsiTheme="majorBidi" w:cs="B Zar" w:hint="cs"/>
                <w:sz w:val="28"/>
                <w:szCs w:val="28"/>
                <w:rtl/>
              </w:rPr>
              <w:t>2016</w:t>
            </w:r>
          </w:p>
        </w:tc>
      </w:tr>
      <w:tr w:rsidR="00DB6E7D" w14:paraId="076D217D" w14:textId="77777777" w:rsidTr="00287337">
        <w:tc>
          <w:tcPr>
            <w:tcW w:w="1698" w:type="dxa"/>
            <w:vAlign w:val="center"/>
          </w:tcPr>
          <w:p w14:paraId="7BAD6C56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val="nb-NO"/>
              </w:rPr>
              <w:drawing>
                <wp:anchor distT="0" distB="0" distL="114300" distR="114300" simplePos="0" relativeHeight="251789312" behindDoc="0" locked="0" layoutInCell="1" allowOverlap="1" wp14:anchorId="7640C2BC" wp14:editId="2D7BA50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-3175</wp:posOffset>
                  </wp:positionV>
                  <wp:extent cx="963930" cy="216535"/>
                  <wp:effectExtent l="0" t="0" r="762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jiit_logo_vector_by_syafiq0105-da2vjup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vAlign w:val="center"/>
          </w:tcPr>
          <w:p w14:paraId="47222BBC" w14:textId="77777777" w:rsidR="00DB6E7D" w:rsidRPr="00E973FF" w:rsidRDefault="00DB6E7D" w:rsidP="00DB6E7D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E973FF">
              <w:rPr>
                <w:rFonts w:asciiTheme="majorBidi" w:hAnsiTheme="majorBidi" w:cs="B Zar"/>
                <w:color w:val="000000" w:themeColor="text1"/>
                <w:lang w:val="nb-NO"/>
              </w:rPr>
              <w:t>Malaysia-Japan International Institute of Technology</w:t>
            </w:r>
          </w:p>
          <w:p w14:paraId="04F494F5" w14:textId="77777777" w:rsidR="00DB6E7D" w:rsidRPr="00E973FF" w:rsidRDefault="00DB6E7D" w:rsidP="00DB6E7D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موسسه بین المللی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تکنولوژ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مشترک ژاپن و مالز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</w:p>
        </w:tc>
        <w:tc>
          <w:tcPr>
            <w:tcW w:w="3204" w:type="dxa"/>
            <w:vAlign w:val="center"/>
          </w:tcPr>
          <w:p w14:paraId="36031D52" w14:textId="287EA6A4" w:rsidR="00DB6E7D" w:rsidRPr="007D12DE" w:rsidRDefault="00DE2549" w:rsidP="00DB6E7D">
            <w:pPr>
              <w:bidi/>
              <w:jc w:val="center"/>
              <w:rPr>
                <w:rFonts w:asciiTheme="majorBidi" w:hAnsiTheme="majorBidi" w:cs="B Za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دانش آموخته </w:t>
            </w:r>
            <w:r w:rsidR="00DB6E7D" w:rsidRPr="007D12DE">
              <w:rPr>
                <w:rFonts w:asciiTheme="majorBidi" w:hAnsiTheme="majorBidi" w:cs="B Zar"/>
                <w:rtl/>
              </w:rPr>
              <w:t>ممتاز دوره دکترا</w:t>
            </w:r>
          </w:p>
        </w:tc>
        <w:tc>
          <w:tcPr>
            <w:tcW w:w="679" w:type="dxa"/>
            <w:vAlign w:val="center"/>
          </w:tcPr>
          <w:p w14:paraId="3088B3F9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7D12DE">
              <w:rPr>
                <w:rFonts w:asciiTheme="majorBidi" w:hAnsiTheme="majorBidi" w:cs="B Zar" w:hint="cs"/>
                <w:sz w:val="28"/>
                <w:szCs w:val="28"/>
                <w:rtl/>
              </w:rPr>
              <w:t>2016</w:t>
            </w:r>
          </w:p>
        </w:tc>
      </w:tr>
      <w:tr w:rsidR="00DB6E7D" w14:paraId="10BE7F38" w14:textId="77777777" w:rsidTr="00287337">
        <w:trPr>
          <w:trHeight w:val="791"/>
        </w:trPr>
        <w:tc>
          <w:tcPr>
            <w:tcW w:w="1698" w:type="dxa"/>
            <w:vAlign w:val="center"/>
          </w:tcPr>
          <w:p w14:paraId="00AA7D93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 w:rsidRPr="005658E7">
              <w:rPr>
                <w:rFonts w:asciiTheme="majorBidi" w:hAnsiTheme="majorBidi" w:cstheme="majorBidi"/>
                <w:noProof/>
                <w:sz w:val="16"/>
                <w:szCs w:val="16"/>
                <w:lang w:val="nb-NO"/>
              </w:rPr>
              <w:drawing>
                <wp:anchor distT="0" distB="0" distL="114300" distR="114300" simplePos="0" relativeHeight="251788288" behindDoc="0" locked="0" layoutInCell="1" allowOverlap="1" wp14:anchorId="7B75D0D4" wp14:editId="71D9616E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6350</wp:posOffset>
                  </wp:positionV>
                  <wp:extent cx="438785" cy="477520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tock-vector-studies-icons-17995216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vAlign w:val="center"/>
          </w:tcPr>
          <w:p w14:paraId="27A0169E" w14:textId="798C7A42" w:rsidR="00DB6E7D" w:rsidRPr="00E973FF" w:rsidRDefault="00DB6E7D" w:rsidP="00DB6E7D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>عضو</w:t>
            </w:r>
            <w:r w:rsidR="00391908">
              <w:rPr>
                <w:rFonts w:asciiTheme="majorBidi" w:hAnsiTheme="majorBidi" w:cs="B Zar" w:hint="cs"/>
                <w:color w:val="000000" w:themeColor="text1"/>
                <w:rtl/>
                <w:lang w:val="nb-NO" w:bidi="fa-IR"/>
              </w:rPr>
              <w:t xml:space="preserve"> استعداد درخشان 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>باشگاه پژوهشگران جوان و نخبگان</w:t>
            </w:r>
          </w:p>
        </w:tc>
        <w:tc>
          <w:tcPr>
            <w:tcW w:w="3204" w:type="dxa"/>
            <w:vAlign w:val="center"/>
          </w:tcPr>
          <w:p w14:paraId="4390774D" w14:textId="77777777" w:rsidR="00DB6E7D" w:rsidRPr="007D12DE" w:rsidRDefault="00DB6E7D" w:rsidP="00DB6E7D">
            <w:pPr>
              <w:bidi/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 w:hint="cs"/>
                <w:rtl/>
              </w:rPr>
              <w:t>باشگاه پژوهشگران جوان و نخبگان</w:t>
            </w:r>
          </w:p>
        </w:tc>
        <w:tc>
          <w:tcPr>
            <w:tcW w:w="679" w:type="dxa"/>
            <w:vAlign w:val="center"/>
          </w:tcPr>
          <w:p w14:paraId="183DAA64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7D12DE">
              <w:rPr>
                <w:rFonts w:asciiTheme="majorBidi" w:hAnsiTheme="majorBidi" w:cs="B Zar" w:hint="cs"/>
                <w:sz w:val="28"/>
                <w:szCs w:val="28"/>
                <w:rtl/>
              </w:rPr>
              <w:t>2016</w:t>
            </w:r>
          </w:p>
        </w:tc>
      </w:tr>
      <w:tr w:rsidR="00DB6E7D" w14:paraId="00C360F9" w14:textId="77777777" w:rsidTr="00287337">
        <w:trPr>
          <w:trHeight w:val="800"/>
        </w:trPr>
        <w:tc>
          <w:tcPr>
            <w:tcW w:w="1698" w:type="dxa"/>
            <w:vAlign w:val="center"/>
          </w:tcPr>
          <w:p w14:paraId="7723465B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val="nb-NO"/>
              </w:rPr>
              <w:drawing>
                <wp:anchor distT="0" distB="0" distL="114300" distR="114300" simplePos="0" relativeHeight="251787264" behindDoc="0" locked="0" layoutInCell="1" allowOverlap="1" wp14:anchorId="3B7BA216" wp14:editId="1105F9D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12700</wp:posOffset>
                  </wp:positionV>
                  <wp:extent cx="963930" cy="216535"/>
                  <wp:effectExtent l="0" t="0" r="762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jiit_logo_vector_by_syafiq0105-da2vjup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vAlign w:val="center"/>
          </w:tcPr>
          <w:p w14:paraId="1F4F080C" w14:textId="77777777" w:rsidR="00DB6E7D" w:rsidRPr="00E973FF" w:rsidRDefault="00DB6E7D" w:rsidP="00DB6E7D">
            <w:pPr>
              <w:tabs>
                <w:tab w:val="left" w:pos="4320"/>
                <w:tab w:val="left" w:pos="6480"/>
              </w:tabs>
              <w:bidi/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>گذراندن دفاع پا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 w:hint="eastAsia"/>
                <w:color w:val="000000" w:themeColor="text1"/>
                <w:rtl/>
                <w:lang w:val="nb-NO"/>
              </w:rPr>
              <w:t>ان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نامه دکتر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با نمره عال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/>
                <w:color w:val="000000" w:themeColor="text1"/>
                <w:lang w:val="nb-NO"/>
              </w:rPr>
              <w:t xml:space="preserve"> (B1)</w:t>
            </w:r>
          </w:p>
        </w:tc>
        <w:tc>
          <w:tcPr>
            <w:tcW w:w="3204" w:type="dxa"/>
            <w:vAlign w:val="center"/>
          </w:tcPr>
          <w:p w14:paraId="35F478EB" w14:textId="77777777" w:rsidR="00DB6E7D" w:rsidRPr="007D12DE" w:rsidRDefault="00DB6E7D" w:rsidP="00DB6E7D">
            <w:pPr>
              <w:bidi/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/>
                <w:rtl/>
              </w:rPr>
              <w:t>در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افت</w:t>
            </w:r>
            <w:r w:rsidRPr="007D12DE">
              <w:rPr>
                <w:rFonts w:asciiTheme="majorBidi" w:hAnsiTheme="majorBidi" w:cs="B Zar"/>
                <w:rtl/>
              </w:rPr>
              <w:t xml:space="preserve"> گواه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/>
                <w:rtl/>
              </w:rPr>
              <w:t xml:space="preserve"> عملکرد تحص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ل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/>
                <w:rtl/>
              </w:rPr>
              <w:t xml:space="preserve"> ممتاز</w:t>
            </w:r>
          </w:p>
        </w:tc>
        <w:tc>
          <w:tcPr>
            <w:tcW w:w="679" w:type="dxa"/>
            <w:vAlign w:val="center"/>
          </w:tcPr>
          <w:p w14:paraId="7ECFB0ED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  <w:rtl/>
                <w:lang w:bidi="fa-IR"/>
              </w:rPr>
            </w:pPr>
            <w:r w:rsidRPr="007D12DE">
              <w:rPr>
                <w:rFonts w:asciiTheme="majorBidi" w:hAnsiTheme="majorBidi" w:cs="B Zar" w:hint="cs"/>
                <w:sz w:val="28"/>
                <w:szCs w:val="28"/>
                <w:rtl/>
                <w:lang w:bidi="fa-IR"/>
              </w:rPr>
              <w:t>2015</w:t>
            </w:r>
          </w:p>
        </w:tc>
      </w:tr>
      <w:tr w:rsidR="00DB6E7D" w14:paraId="2CB3DF12" w14:textId="77777777" w:rsidTr="00074D11">
        <w:trPr>
          <w:trHeight w:val="620"/>
        </w:trPr>
        <w:tc>
          <w:tcPr>
            <w:tcW w:w="1698" w:type="dxa"/>
            <w:vAlign w:val="center"/>
          </w:tcPr>
          <w:p w14:paraId="626BE115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val="nb-NO"/>
              </w:rPr>
              <w:drawing>
                <wp:anchor distT="0" distB="0" distL="114300" distR="114300" simplePos="0" relativeHeight="251786240" behindDoc="0" locked="0" layoutInCell="1" allowOverlap="1" wp14:anchorId="2D4E6A66" wp14:editId="345494D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37465</wp:posOffset>
                  </wp:positionV>
                  <wp:extent cx="963930" cy="216535"/>
                  <wp:effectExtent l="0" t="0" r="762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jiit_logo_vector_by_syafiq0105-da2vjup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vAlign w:val="center"/>
          </w:tcPr>
          <w:p w14:paraId="5FA6DE69" w14:textId="77777777" w:rsidR="00DB6E7D" w:rsidRPr="00E973FF" w:rsidRDefault="00DB6E7D" w:rsidP="00DB6E7D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>بر اساس نتا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 w:hint="eastAsia"/>
                <w:color w:val="000000" w:themeColor="text1"/>
                <w:rtl/>
                <w:lang w:val="nb-NO"/>
              </w:rPr>
              <w:t>ج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به دست آمده پا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 w:hint="eastAsia"/>
                <w:color w:val="000000" w:themeColor="text1"/>
                <w:rtl/>
                <w:lang w:val="nb-NO"/>
              </w:rPr>
              <w:t>ان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نامه</w:t>
            </w:r>
          </w:p>
        </w:tc>
        <w:tc>
          <w:tcPr>
            <w:tcW w:w="3204" w:type="dxa"/>
            <w:vAlign w:val="center"/>
          </w:tcPr>
          <w:p w14:paraId="1FAF4A26" w14:textId="77777777" w:rsidR="00DB6E7D" w:rsidRPr="007D12DE" w:rsidRDefault="00DB6E7D" w:rsidP="00DB6E7D">
            <w:pPr>
              <w:bidi/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/>
                <w:rtl/>
              </w:rPr>
              <w:t>در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افت</w:t>
            </w:r>
            <w:r w:rsidRPr="007D12DE">
              <w:rPr>
                <w:rFonts w:asciiTheme="majorBidi" w:hAnsiTheme="majorBidi" w:cs="B Zar"/>
                <w:rtl/>
              </w:rPr>
              <w:t xml:space="preserve"> عنوان پا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ان</w:t>
            </w:r>
            <w:r w:rsidRPr="007D12DE">
              <w:rPr>
                <w:rFonts w:asciiTheme="majorBidi" w:hAnsiTheme="majorBidi" w:cs="B Zar"/>
                <w:rtl/>
              </w:rPr>
              <w:t xml:space="preserve"> نامه شا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سته</w:t>
            </w:r>
          </w:p>
        </w:tc>
        <w:tc>
          <w:tcPr>
            <w:tcW w:w="679" w:type="dxa"/>
            <w:vAlign w:val="center"/>
          </w:tcPr>
          <w:p w14:paraId="22BC4BC7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7D12DE">
              <w:rPr>
                <w:rFonts w:asciiTheme="majorBidi" w:hAnsiTheme="majorBidi" w:cs="B Zar" w:hint="cs"/>
                <w:sz w:val="28"/>
                <w:szCs w:val="28"/>
                <w:rtl/>
              </w:rPr>
              <w:t>2015</w:t>
            </w:r>
          </w:p>
        </w:tc>
      </w:tr>
      <w:tr w:rsidR="00DB6E7D" w14:paraId="14803E00" w14:textId="77777777" w:rsidTr="00074D11">
        <w:trPr>
          <w:trHeight w:val="1340"/>
        </w:trPr>
        <w:tc>
          <w:tcPr>
            <w:tcW w:w="1698" w:type="dxa"/>
            <w:vAlign w:val="center"/>
          </w:tcPr>
          <w:p w14:paraId="0B817DD9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>
              <w:rPr>
                <w:rFonts w:asciiTheme="majorBidi" w:hAnsiTheme="majorBidi" w:cs="B Zar"/>
                <w:noProof/>
                <w:sz w:val="32"/>
                <w:szCs w:val="32"/>
              </w:rPr>
              <w:drawing>
                <wp:anchor distT="0" distB="0" distL="114300" distR="114300" simplePos="0" relativeHeight="251785216" behindDoc="0" locked="0" layoutInCell="1" allowOverlap="1" wp14:anchorId="2BDF928A" wp14:editId="3B059113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25400</wp:posOffset>
                  </wp:positionV>
                  <wp:extent cx="461010" cy="750570"/>
                  <wp:effectExtent l="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ymbol_full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vAlign w:val="center"/>
          </w:tcPr>
          <w:p w14:paraId="01C5AC2D" w14:textId="77777777" w:rsidR="00DB6E7D" w:rsidRPr="00E973FF" w:rsidRDefault="00DB6E7D" w:rsidP="00DB6E7D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>جهت ادامه پروژه دکترا در دانشگاه ک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 w:hint="eastAsia"/>
                <w:color w:val="000000" w:themeColor="text1"/>
                <w:rtl/>
                <w:lang w:val="nb-NO"/>
              </w:rPr>
              <w:t>وشو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ژاپن</w:t>
            </w:r>
            <w:r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 xml:space="preserve"> </w:t>
            </w:r>
            <w:r w:rsidRPr="00E973FF">
              <w:rPr>
                <w:rFonts w:asciiTheme="majorBidi" w:hAnsiTheme="majorBidi" w:cs="B Zar" w:hint="eastAsia"/>
                <w:color w:val="000000" w:themeColor="text1"/>
                <w:rtl/>
                <w:lang w:val="nb-NO"/>
              </w:rPr>
              <w:t>دانشکده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کامپ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 w:hint="eastAsia"/>
                <w:color w:val="000000" w:themeColor="text1"/>
                <w:rtl/>
                <w:lang w:val="nb-NO"/>
              </w:rPr>
              <w:t>وتر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و مهندس</w:t>
            </w:r>
            <w:r w:rsidRPr="00E973FF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E973FF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برق</w:t>
            </w:r>
          </w:p>
        </w:tc>
        <w:tc>
          <w:tcPr>
            <w:tcW w:w="3204" w:type="dxa"/>
            <w:vAlign w:val="center"/>
          </w:tcPr>
          <w:p w14:paraId="176AF29F" w14:textId="77777777" w:rsidR="00DB6E7D" w:rsidRPr="007D12DE" w:rsidRDefault="00DB6E7D" w:rsidP="00DB6E7D">
            <w:pPr>
              <w:bidi/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/>
                <w:rtl/>
              </w:rPr>
              <w:t>در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افت</w:t>
            </w:r>
            <w:r w:rsidRPr="007D12DE">
              <w:rPr>
                <w:rFonts w:asciiTheme="majorBidi" w:hAnsiTheme="majorBidi" w:cs="B Zar"/>
                <w:rtl/>
              </w:rPr>
              <w:t xml:space="preserve"> کمک هز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نه</w:t>
            </w:r>
            <w:r w:rsidRPr="007D12DE">
              <w:rPr>
                <w:rFonts w:asciiTheme="majorBidi" w:hAnsiTheme="majorBidi" w:cs="B Zar"/>
                <w:rtl/>
              </w:rPr>
              <w:t xml:space="preserve"> تحص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ل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/>
                <w:rtl/>
              </w:rPr>
              <w:t xml:space="preserve"> از سازمان خدمات دانشجو</w:t>
            </w:r>
            <w:r w:rsidRPr="007D12DE">
              <w:rPr>
                <w:rFonts w:asciiTheme="majorBidi" w:hAnsiTheme="majorBidi" w:cs="B Zar" w:hint="cs"/>
                <w:rtl/>
              </w:rPr>
              <w:t>یی</w:t>
            </w:r>
            <w:r w:rsidRPr="007D12DE">
              <w:rPr>
                <w:rFonts w:asciiTheme="majorBidi" w:hAnsiTheme="majorBidi" w:cs="B Zar"/>
                <w:rtl/>
              </w:rPr>
              <w:t xml:space="preserve"> ژاپن</w:t>
            </w:r>
          </w:p>
          <w:p w14:paraId="7CEA810C" w14:textId="77777777" w:rsidR="00DB6E7D" w:rsidRPr="007D12DE" w:rsidRDefault="00DB6E7D" w:rsidP="00DB6E7D">
            <w:pPr>
              <w:bidi/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/>
              </w:rPr>
              <w:t>(JASSO Scholarship)</w:t>
            </w:r>
          </w:p>
        </w:tc>
        <w:tc>
          <w:tcPr>
            <w:tcW w:w="679" w:type="dxa"/>
            <w:vAlign w:val="center"/>
          </w:tcPr>
          <w:p w14:paraId="4B659E8C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7D12DE">
              <w:rPr>
                <w:rFonts w:asciiTheme="majorBidi" w:hAnsiTheme="majorBidi" w:cs="B Zar" w:hint="cs"/>
                <w:sz w:val="28"/>
                <w:szCs w:val="28"/>
                <w:rtl/>
              </w:rPr>
              <w:t>2014</w:t>
            </w:r>
          </w:p>
        </w:tc>
      </w:tr>
      <w:tr w:rsidR="00DB6E7D" w14:paraId="4D6B409A" w14:textId="77777777" w:rsidTr="00074D11">
        <w:trPr>
          <w:trHeight w:val="710"/>
        </w:trPr>
        <w:tc>
          <w:tcPr>
            <w:tcW w:w="1698" w:type="dxa"/>
            <w:vAlign w:val="center"/>
          </w:tcPr>
          <w:p w14:paraId="16D73103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800000"/>
                <w:sz w:val="36"/>
                <w:szCs w:val="36"/>
                <w:lang w:val="nb-NO"/>
              </w:rPr>
              <w:drawing>
                <wp:anchor distT="0" distB="0" distL="114300" distR="114300" simplePos="0" relativeHeight="251784192" behindDoc="0" locked="0" layoutInCell="1" allowOverlap="1" wp14:anchorId="5F9B50AE" wp14:editId="647307B0">
                  <wp:simplePos x="0" y="0"/>
                  <wp:positionH relativeFrom="margin">
                    <wp:posOffset>-31115</wp:posOffset>
                  </wp:positionH>
                  <wp:positionV relativeFrom="paragraph">
                    <wp:posOffset>-42545</wp:posOffset>
                  </wp:positionV>
                  <wp:extent cx="1665605" cy="342265"/>
                  <wp:effectExtent l="0" t="0" r="0" b="635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-color-copy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34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vAlign w:val="center"/>
          </w:tcPr>
          <w:p w14:paraId="587FFD9B" w14:textId="735C97B5" w:rsidR="00DB6E7D" w:rsidRPr="00E973FF" w:rsidRDefault="00DB6E7D" w:rsidP="00DB6E7D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7D12DE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>وزارت علوم ژاپن و مالز</w:t>
            </w:r>
            <w:r w:rsidRPr="007D12DE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</w:p>
        </w:tc>
        <w:tc>
          <w:tcPr>
            <w:tcW w:w="3204" w:type="dxa"/>
            <w:vAlign w:val="center"/>
          </w:tcPr>
          <w:p w14:paraId="41310205" w14:textId="77777777" w:rsidR="00DB6E7D" w:rsidRPr="007D12DE" w:rsidRDefault="00DB6E7D" w:rsidP="00DB6E7D">
            <w:pPr>
              <w:bidi/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/>
                <w:rtl/>
              </w:rPr>
              <w:t>در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افت</w:t>
            </w:r>
            <w:r w:rsidRPr="007D12DE">
              <w:rPr>
                <w:rFonts w:asciiTheme="majorBidi" w:hAnsiTheme="majorBidi" w:cs="B Zar"/>
                <w:rtl/>
              </w:rPr>
              <w:t xml:space="preserve"> بورس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ه</w:t>
            </w:r>
            <w:r w:rsidRPr="007D12DE">
              <w:rPr>
                <w:rFonts w:asciiTheme="majorBidi" w:hAnsiTheme="majorBidi" w:cs="B Zar"/>
                <w:rtl/>
              </w:rPr>
              <w:t xml:space="preserve"> کامل دوره دکترا</w:t>
            </w:r>
          </w:p>
        </w:tc>
        <w:tc>
          <w:tcPr>
            <w:tcW w:w="679" w:type="dxa"/>
            <w:vAlign w:val="center"/>
          </w:tcPr>
          <w:p w14:paraId="10274413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7D12DE">
              <w:rPr>
                <w:rFonts w:asciiTheme="majorBidi" w:hAnsiTheme="majorBidi" w:cs="B Zar" w:hint="cs"/>
                <w:sz w:val="28"/>
                <w:szCs w:val="28"/>
                <w:rtl/>
              </w:rPr>
              <w:t>2012</w:t>
            </w:r>
          </w:p>
        </w:tc>
      </w:tr>
      <w:tr w:rsidR="00DB6E7D" w14:paraId="090E9387" w14:textId="77777777" w:rsidTr="00287337">
        <w:tc>
          <w:tcPr>
            <w:tcW w:w="1698" w:type="dxa"/>
            <w:vAlign w:val="center"/>
          </w:tcPr>
          <w:p w14:paraId="269A3A86" w14:textId="77777777" w:rsidR="00DB6E7D" w:rsidRPr="00E973FF" w:rsidRDefault="00DB6E7D" w:rsidP="00E973FF">
            <w:pPr>
              <w:jc w:val="center"/>
              <w:rPr>
                <w:rFonts w:asciiTheme="majorBidi" w:hAnsiTheme="majorBidi" w:cs="B Zar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800000"/>
                <w:sz w:val="36"/>
                <w:szCs w:val="36"/>
                <w:lang w:val="nb-NO"/>
              </w:rPr>
              <w:drawing>
                <wp:anchor distT="0" distB="0" distL="114300" distR="114300" simplePos="0" relativeHeight="251783168" behindDoc="0" locked="0" layoutInCell="1" allowOverlap="1" wp14:anchorId="2BFADB08" wp14:editId="51B1918E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-64135</wp:posOffset>
                  </wp:positionV>
                  <wp:extent cx="966470" cy="318770"/>
                  <wp:effectExtent l="0" t="0" r="5080" b="508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-color-copy.pn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645"/>
                          <a:stretch/>
                        </pic:blipFill>
                        <pic:spPr bwMode="auto">
                          <a:xfrm>
                            <a:off x="0" y="0"/>
                            <a:ext cx="966470" cy="318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9" w:type="dxa"/>
            <w:vAlign w:val="center"/>
          </w:tcPr>
          <w:p w14:paraId="05C3F3B6" w14:textId="77777777" w:rsidR="00DB6E7D" w:rsidRPr="00E973FF" w:rsidRDefault="00DB6E7D" w:rsidP="00DB6E7D">
            <w:pPr>
              <w:tabs>
                <w:tab w:val="left" w:pos="4320"/>
                <w:tab w:val="left" w:pos="6480"/>
              </w:tabs>
              <w:jc w:val="center"/>
              <w:rPr>
                <w:rFonts w:asciiTheme="majorBidi" w:hAnsiTheme="majorBidi" w:cs="B Zar"/>
                <w:color w:val="000000" w:themeColor="text1"/>
                <w:lang w:val="nb-NO"/>
              </w:rPr>
            </w:pPr>
            <w:r w:rsidRPr="007D12DE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>دانشکده کامپ</w:t>
            </w:r>
            <w:r w:rsidRPr="007D12DE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7D12DE">
              <w:rPr>
                <w:rFonts w:asciiTheme="majorBidi" w:hAnsiTheme="majorBidi" w:cs="B Zar" w:hint="eastAsia"/>
                <w:color w:val="000000" w:themeColor="text1"/>
                <w:rtl/>
                <w:lang w:val="nb-NO"/>
              </w:rPr>
              <w:t>وتر</w:t>
            </w:r>
            <w:r w:rsidRPr="007D12DE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دانشگاه تکنولوژ</w:t>
            </w:r>
            <w:r w:rsidRPr="007D12DE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  <w:r w:rsidRPr="007D12DE">
              <w:rPr>
                <w:rFonts w:asciiTheme="majorBidi" w:hAnsiTheme="majorBidi" w:cs="B Zar"/>
                <w:color w:val="000000" w:themeColor="text1"/>
                <w:rtl/>
                <w:lang w:val="nb-NO"/>
              </w:rPr>
              <w:t xml:space="preserve"> مالز</w:t>
            </w:r>
            <w:r w:rsidRPr="007D12DE">
              <w:rPr>
                <w:rFonts w:asciiTheme="majorBidi" w:hAnsiTheme="majorBidi" w:cs="B Zar" w:hint="cs"/>
                <w:color w:val="000000" w:themeColor="text1"/>
                <w:rtl/>
                <w:lang w:val="nb-NO"/>
              </w:rPr>
              <w:t>ی</w:t>
            </w:r>
          </w:p>
        </w:tc>
        <w:tc>
          <w:tcPr>
            <w:tcW w:w="3204" w:type="dxa"/>
            <w:vAlign w:val="center"/>
          </w:tcPr>
          <w:p w14:paraId="4969361A" w14:textId="77777777" w:rsidR="00DB6E7D" w:rsidRPr="007D12DE" w:rsidRDefault="00DB6E7D" w:rsidP="00DB6E7D">
            <w:pPr>
              <w:bidi/>
              <w:jc w:val="center"/>
              <w:rPr>
                <w:rFonts w:asciiTheme="majorBidi" w:hAnsiTheme="majorBidi" w:cs="B Zar"/>
              </w:rPr>
            </w:pPr>
            <w:r w:rsidRPr="007D12DE">
              <w:rPr>
                <w:rFonts w:asciiTheme="majorBidi" w:hAnsiTheme="majorBidi" w:cs="B Zar"/>
                <w:rtl/>
              </w:rPr>
              <w:t>نامزد شدن برا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/>
                <w:rtl/>
              </w:rPr>
              <w:t xml:space="preserve"> در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افت</w:t>
            </w:r>
            <w:r w:rsidRPr="007D12DE">
              <w:rPr>
                <w:rFonts w:asciiTheme="majorBidi" w:hAnsiTheme="majorBidi" w:cs="B Zar"/>
                <w:rtl/>
              </w:rPr>
              <w:t xml:space="preserve"> عنوان فارغ التحص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 w:hint="eastAsia"/>
                <w:rtl/>
              </w:rPr>
              <w:t>ل</w:t>
            </w:r>
            <w:r w:rsidRPr="007D12DE">
              <w:rPr>
                <w:rFonts w:asciiTheme="majorBidi" w:hAnsiTheme="majorBidi" w:cs="B Zar"/>
                <w:rtl/>
              </w:rPr>
              <w:t xml:space="preserve"> ممتاز دوره کارشناس</w:t>
            </w:r>
            <w:r w:rsidRPr="007D12DE">
              <w:rPr>
                <w:rFonts w:asciiTheme="majorBidi" w:hAnsiTheme="majorBidi" w:cs="B Zar" w:hint="cs"/>
                <w:rtl/>
              </w:rPr>
              <w:t>ی</w:t>
            </w:r>
            <w:r w:rsidRPr="007D12DE">
              <w:rPr>
                <w:rFonts w:asciiTheme="majorBidi" w:hAnsiTheme="majorBidi" w:cs="B Zar"/>
                <w:rtl/>
              </w:rPr>
              <w:t xml:space="preserve"> ارشد</w:t>
            </w:r>
          </w:p>
        </w:tc>
        <w:tc>
          <w:tcPr>
            <w:tcW w:w="679" w:type="dxa"/>
            <w:vAlign w:val="center"/>
          </w:tcPr>
          <w:p w14:paraId="644D6AFF" w14:textId="77777777" w:rsidR="00DB6E7D" w:rsidRPr="007D12DE" w:rsidRDefault="00DB6E7D" w:rsidP="00E973FF">
            <w:pPr>
              <w:jc w:val="center"/>
              <w:rPr>
                <w:rFonts w:asciiTheme="majorBidi" w:hAnsiTheme="majorBidi" w:cs="B Zar"/>
                <w:sz w:val="28"/>
                <w:szCs w:val="28"/>
              </w:rPr>
            </w:pPr>
            <w:r w:rsidRPr="007D12DE">
              <w:rPr>
                <w:rFonts w:asciiTheme="majorBidi" w:hAnsiTheme="majorBidi" w:cs="B Zar" w:hint="cs"/>
                <w:sz w:val="28"/>
                <w:szCs w:val="28"/>
                <w:rtl/>
              </w:rPr>
              <w:t>2012</w:t>
            </w:r>
          </w:p>
        </w:tc>
      </w:tr>
    </w:tbl>
    <w:p w14:paraId="6B36A6CE" w14:textId="12325393" w:rsidR="00E973FF" w:rsidRDefault="00E973FF" w:rsidP="00791F6F">
      <w:pPr>
        <w:ind w:left="2340" w:hanging="2340"/>
        <w:jc w:val="center"/>
        <w:rPr>
          <w:rFonts w:asciiTheme="majorBidi" w:hAnsiTheme="majorBidi" w:cstheme="majorBidi"/>
          <w:sz w:val="40"/>
          <w:szCs w:val="40"/>
          <w:rtl/>
        </w:rPr>
      </w:pPr>
    </w:p>
    <w:p w14:paraId="46721A96" w14:textId="6129945E" w:rsidR="003B4954" w:rsidRDefault="003B4954" w:rsidP="00791F6F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14:paraId="132DBB2F" w14:textId="5C72B62A" w:rsidR="00BE63B3" w:rsidRDefault="00BE63B3" w:rsidP="00791F6F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14:paraId="37C35D06" w14:textId="5CD47B01" w:rsidR="00BE63B3" w:rsidRDefault="00BE63B3" w:rsidP="00791F6F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14:paraId="5E7FCEAC" w14:textId="6828793E" w:rsidR="00BE63B3" w:rsidRDefault="00BE63B3" w:rsidP="00791F6F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14:paraId="73C03AC7" w14:textId="309BDCC7" w:rsidR="00BE63B3" w:rsidRDefault="00BE63B3" w:rsidP="00791F6F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14:paraId="66719B21" w14:textId="2F591CDA" w:rsidR="00BE63B3" w:rsidRDefault="00BE63B3" w:rsidP="00791F6F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14:paraId="08B4A533" w14:textId="77777777" w:rsidR="00BE63B3" w:rsidRDefault="00BE63B3" w:rsidP="00791F6F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14:paraId="4D1515CE" w14:textId="056F4C84" w:rsidR="005658E7" w:rsidRDefault="005658E7" w:rsidP="00791F6F">
      <w:pPr>
        <w:ind w:left="2340" w:hanging="2340"/>
        <w:rPr>
          <w:rFonts w:asciiTheme="majorBidi" w:hAnsiTheme="majorBidi" w:cstheme="majorBidi"/>
          <w:sz w:val="16"/>
          <w:szCs w:val="16"/>
          <w:rtl/>
          <w:lang w:val="nb-NO"/>
        </w:rPr>
      </w:pPr>
    </w:p>
    <w:p w14:paraId="46721A9B" w14:textId="1170B688" w:rsidR="00C57043" w:rsidRDefault="00C57043" w:rsidP="00E973FF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14:paraId="14D08E32" w14:textId="4C15019C" w:rsidR="00BE63B3" w:rsidRPr="004F5563" w:rsidRDefault="00EA0409" w:rsidP="00BE63B3">
      <w:pPr>
        <w:pStyle w:val="NoSpacing"/>
        <w:tabs>
          <w:tab w:val="left" w:pos="4320"/>
          <w:tab w:val="left" w:pos="6480"/>
        </w:tabs>
        <w:spacing w:after="120"/>
        <w:jc w:val="right"/>
        <w:rPr>
          <w:rFonts w:asciiTheme="majorBidi" w:hAnsiTheme="majorBidi" w:cs="B Zar"/>
          <w:b/>
          <w:bCs/>
          <w:rtl/>
          <w:lang w:bidi="fa-IR"/>
        </w:rPr>
      </w:pPr>
      <w:r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 w:bidi="fa-IR"/>
        </w:rPr>
        <w:lastRenderedPageBreak/>
        <w:t>پروژه های انجام شده</w:t>
      </w:r>
      <w:r w:rsidR="006755A2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 w:bidi="fa-IR"/>
        </w:rPr>
        <w:t xml:space="preserve"> در زمینه امنیت سایبری</w:t>
      </w:r>
    </w:p>
    <w:p w14:paraId="1FEBBF7A" w14:textId="77777777" w:rsidR="00BE63B3" w:rsidRPr="009A21A4" w:rsidRDefault="00BE63B3" w:rsidP="00BE63B3">
      <w:pPr>
        <w:pStyle w:val="Title"/>
        <w:jc w:val="right"/>
        <w:rPr>
          <w:rFonts w:asciiTheme="majorBidi" w:hAnsiTheme="majorBidi" w:cstheme="majorBidi"/>
          <w:lang w:val="nb-NO"/>
        </w:rPr>
      </w:pPr>
      <w:r w:rsidRPr="00FD561A">
        <w:rPr>
          <w:rFonts w:asciiTheme="majorBidi" w:hAnsiTheme="majorBidi" w:cstheme="majorBidi"/>
          <w:b w:val="0"/>
          <w:bCs/>
          <w:noProof/>
          <w:color w:val="80000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B94A8F" wp14:editId="7E6E1BB3">
                <wp:simplePos x="0" y="0"/>
                <wp:positionH relativeFrom="page">
                  <wp:align>center</wp:align>
                </wp:positionH>
                <wp:positionV relativeFrom="paragraph">
                  <wp:posOffset>48260</wp:posOffset>
                </wp:positionV>
                <wp:extent cx="6057900" cy="0"/>
                <wp:effectExtent l="95250" t="19050" r="0" b="9525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309A7" id="Line 14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" strokecolor="#e36c0a [2409]" strokeweight="3pt">
                <v:shadow on="t" color="#8db3e2 [1311]" opacity=".5" offset="-6pt,6pt"/>
                <w10:wrap anchorx="page"/>
              </v:line>
            </w:pict>
          </mc:Fallback>
        </mc:AlternateContent>
      </w:r>
    </w:p>
    <w:p w14:paraId="4B503F9D" w14:textId="77777777" w:rsidR="00EA0409" w:rsidRDefault="00EA0409" w:rsidP="00BE63B3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  <w:r>
        <w:rPr>
          <w:rFonts w:hint="cs"/>
          <w:noProof/>
          <w:rtl/>
        </w:rPr>
        <w:t xml:space="preserve"> </w:t>
      </w: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671"/>
        <w:gridCol w:w="2330"/>
        <w:gridCol w:w="5755"/>
        <w:gridCol w:w="694"/>
      </w:tblGrid>
      <w:tr w:rsidR="00EA0409" w14:paraId="4947277C" w14:textId="77777777" w:rsidTr="00532FEC">
        <w:tc>
          <w:tcPr>
            <w:tcW w:w="630" w:type="dxa"/>
            <w:shd w:val="clear" w:color="auto" w:fill="C6D9F1" w:themeFill="text2" w:themeFillTint="33"/>
          </w:tcPr>
          <w:p w14:paraId="3E285635" w14:textId="4745E701" w:rsidR="00EA0409" w:rsidRPr="00EA0409" w:rsidRDefault="00EA0409" w:rsidP="00EA0409">
            <w:pPr>
              <w:jc w:val="center"/>
              <w:rPr>
                <w:rFonts w:asciiTheme="majorBidi" w:hAnsiTheme="majorBidi" w:cs="2  Titr"/>
                <w:lang w:val="nb-NO"/>
              </w:rPr>
            </w:pPr>
            <w:r>
              <w:rPr>
                <w:rFonts w:asciiTheme="majorBidi" w:hAnsiTheme="majorBidi" w:cs="2  Titr" w:hint="cs"/>
                <w:rtl/>
                <w:lang w:val="nb-NO"/>
              </w:rPr>
              <w:t>تاریخ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2C801455" w14:textId="580B3933" w:rsidR="00EA0409" w:rsidRPr="00EA0409" w:rsidRDefault="00EA0409" w:rsidP="00EA0409">
            <w:pPr>
              <w:jc w:val="center"/>
              <w:rPr>
                <w:rFonts w:asciiTheme="majorBidi" w:hAnsiTheme="majorBidi" w:cs="2  Titr"/>
                <w:lang w:val="nb-NO"/>
              </w:rPr>
            </w:pPr>
            <w:r>
              <w:rPr>
                <w:rFonts w:asciiTheme="majorBidi" w:hAnsiTheme="majorBidi" w:cs="2  Titr" w:hint="cs"/>
                <w:rtl/>
                <w:lang w:val="nb-NO"/>
              </w:rPr>
              <w:t>کارفرما</w:t>
            </w:r>
            <w:r w:rsidRPr="00EA0409">
              <w:rPr>
                <w:rFonts w:asciiTheme="majorBidi" w:hAnsiTheme="majorBidi" w:cs="2  Titr" w:hint="cs"/>
                <w:rtl/>
                <w:lang w:val="nb-NO"/>
              </w:rPr>
              <w:t xml:space="preserve"> </w:t>
            </w:r>
          </w:p>
        </w:tc>
        <w:tc>
          <w:tcPr>
            <w:tcW w:w="5786" w:type="dxa"/>
            <w:shd w:val="clear" w:color="auto" w:fill="C6D9F1" w:themeFill="text2" w:themeFillTint="33"/>
          </w:tcPr>
          <w:p w14:paraId="4898DBFE" w14:textId="04A6C6D4" w:rsidR="00EA0409" w:rsidRPr="00EA0409" w:rsidRDefault="00EA0409" w:rsidP="00EA0409">
            <w:pPr>
              <w:jc w:val="center"/>
              <w:rPr>
                <w:rFonts w:asciiTheme="majorBidi" w:hAnsiTheme="majorBidi" w:cs="2  Titr"/>
                <w:lang w:val="nb-NO"/>
              </w:rPr>
            </w:pPr>
            <w:r w:rsidRPr="00EA0409">
              <w:rPr>
                <w:rFonts w:asciiTheme="majorBidi" w:hAnsiTheme="majorBidi" w:cs="2  Titr" w:hint="cs"/>
                <w:rtl/>
                <w:lang w:val="nb-NO"/>
              </w:rPr>
              <w:t>عنوان</w:t>
            </w:r>
            <w:r>
              <w:rPr>
                <w:rFonts w:asciiTheme="majorBidi" w:hAnsiTheme="majorBidi" w:cs="2  Titr" w:hint="cs"/>
                <w:rtl/>
                <w:lang w:val="nb-NO"/>
              </w:rPr>
              <w:t xml:space="preserve"> پروژه</w:t>
            </w:r>
          </w:p>
        </w:tc>
        <w:tc>
          <w:tcPr>
            <w:tcW w:w="694" w:type="dxa"/>
            <w:shd w:val="clear" w:color="auto" w:fill="C6D9F1" w:themeFill="text2" w:themeFillTint="33"/>
          </w:tcPr>
          <w:p w14:paraId="2B3C7452" w14:textId="3FF57D41" w:rsidR="00EA0409" w:rsidRPr="00EA0409" w:rsidRDefault="00EA0409" w:rsidP="00EA0409">
            <w:pPr>
              <w:jc w:val="center"/>
              <w:rPr>
                <w:rFonts w:asciiTheme="majorBidi" w:hAnsiTheme="majorBidi" w:cs="2  Titr"/>
                <w:lang w:val="nb-NO"/>
              </w:rPr>
            </w:pPr>
            <w:r w:rsidRPr="00EA0409">
              <w:rPr>
                <w:rFonts w:asciiTheme="majorBidi" w:hAnsiTheme="majorBidi" w:cs="2  Titr" w:hint="cs"/>
                <w:rtl/>
                <w:lang w:val="nb-NO"/>
              </w:rPr>
              <w:t>ردیف</w:t>
            </w:r>
          </w:p>
        </w:tc>
      </w:tr>
      <w:tr w:rsidR="00103E43" w14:paraId="4C974A43" w14:textId="77777777" w:rsidTr="00532FEC">
        <w:tc>
          <w:tcPr>
            <w:tcW w:w="630" w:type="dxa"/>
            <w:vAlign w:val="center"/>
          </w:tcPr>
          <w:p w14:paraId="1CD6FBEF" w14:textId="7F702A0A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1398</w:t>
            </w:r>
          </w:p>
        </w:tc>
        <w:tc>
          <w:tcPr>
            <w:tcW w:w="2340" w:type="dxa"/>
            <w:vAlign w:val="center"/>
          </w:tcPr>
          <w:p w14:paraId="7E8BCD39" w14:textId="0D09B70D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بانک مرکزی جمهوری اسلامی ایران</w:t>
            </w:r>
          </w:p>
        </w:tc>
        <w:tc>
          <w:tcPr>
            <w:tcW w:w="5786" w:type="dxa"/>
            <w:vAlign w:val="center"/>
          </w:tcPr>
          <w:p w14:paraId="544CF5E6" w14:textId="2E0E3B03" w:rsidR="00103E43" w:rsidRPr="00EA0409" w:rsidRDefault="00103E43" w:rsidP="00103E43">
            <w:pPr>
              <w:jc w:val="right"/>
              <w:rPr>
                <w:rFonts w:asciiTheme="majorBidi" w:hAnsiTheme="majorBidi" w:cs="2  Zar"/>
                <w:rtl/>
                <w:lang w:val="nb-NO" w:bidi="fa-IR"/>
              </w:rPr>
            </w:pPr>
            <w:r w:rsidRPr="00103E43">
              <w:rPr>
                <w:rFonts w:asciiTheme="majorBidi" w:hAnsiTheme="majorBidi" w:cs="2  Zar"/>
                <w:rtl/>
                <w:lang w:val="nb-NO"/>
              </w:rPr>
              <w:t>قرارداد پژوهش در خصوص رصد فعال</w:t>
            </w:r>
            <w:r w:rsidRPr="00103E43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103E43">
              <w:rPr>
                <w:rFonts w:asciiTheme="majorBidi" w:hAnsiTheme="majorBidi" w:cs="2  Zar" w:hint="eastAsia"/>
                <w:rtl/>
                <w:lang w:val="nb-NO"/>
              </w:rPr>
              <w:t>ت‌ها</w:t>
            </w:r>
            <w:r w:rsidRPr="00103E43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103E43">
              <w:rPr>
                <w:rFonts w:asciiTheme="majorBidi" w:hAnsiTheme="majorBidi" w:cs="2  Zar"/>
                <w:rtl/>
                <w:lang w:val="nb-NO"/>
              </w:rPr>
              <w:t xml:space="preserve"> غ</w:t>
            </w:r>
            <w:r w:rsidRPr="00103E43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103E43">
              <w:rPr>
                <w:rFonts w:asciiTheme="majorBidi" w:hAnsiTheme="majorBidi" w:cs="2  Zar" w:hint="eastAsia"/>
                <w:rtl/>
                <w:lang w:val="nb-NO"/>
              </w:rPr>
              <w:t>رمجاز،</w:t>
            </w:r>
            <w:r w:rsidRPr="00103E43">
              <w:rPr>
                <w:rFonts w:asciiTheme="majorBidi" w:hAnsiTheme="majorBidi" w:cs="2  Zar"/>
                <w:rtl/>
                <w:lang w:val="nb-NO"/>
              </w:rPr>
              <w:t xml:space="preserve"> مجرمانه و تهد</w:t>
            </w:r>
            <w:r w:rsidRPr="00103E43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103E43">
              <w:rPr>
                <w:rFonts w:asciiTheme="majorBidi" w:hAnsiTheme="majorBidi" w:cs="2  Zar" w:hint="eastAsia"/>
                <w:rtl/>
                <w:lang w:val="nb-NO"/>
              </w:rPr>
              <w:t>دها</w:t>
            </w:r>
            <w:r w:rsidRPr="00103E43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103E43">
              <w:rPr>
                <w:rFonts w:asciiTheme="majorBidi" w:hAnsiTheme="majorBidi" w:cs="2  Zar"/>
                <w:rtl/>
                <w:lang w:val="nb-NO"/>
              </w:rPr>
              <w:t xml:space="preserve"> سا</w:t>
            </w:r>
            <w:r w:rsidRPr="00103E43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103E43">
              <w:rPr>
                <w:rFonts w:asciiTheme="majorBidi" w:hAnsiTheme="majorBidi" w:cs="2  Zar" w:hint="eastAsia"/>
                <w:rtl/>
                <w:lang w:val="nb-NO"/>
              </w:rPr>
              <w:t>بر</w:t>
            </w:r>
            <w:r w:rsidRPr="00103E43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>
              <w:rPr>
                <w:rFonts w:asciiTheme="majorBidi" w:hAnsiTheme="majorBidi" w:cs="2  Zar" w:hint="cs"/>
                <w:rtl/>
                <w:lang w:val="nb-NO"/>
              </w:rPr>
              <w:t xml:space="preserve"> (</w:t>
            </w:r>
            <w:r w:rsidRPr="00103E43">
              <w:rPr>
                <w:rFonts w:asciiTheme="majorBidi" w:hAnsiTheme="majorBidi" w:cs="2  Zar"/>
                <w:rtl/>
                <w:lang w:val="nb-NO"/>
              </w:rPr>
              <w:t>در حوزه بانکدار</w:t>
            </w:r>
            <w:r w:rsidRPr="00103E43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103E43">
              <w:rPr>
                <w:rFonts w:asciiTheme="majorBidi" w:hAnsiTheme="majorBidi" w:cs="2  Zar"/>
                <w:rtl/>
                <w:lang w:val="nb-NO"/>
              </w:rPr>
              <w:t xml:space="preserve"> و پرداخت الکترون</w:t>
            </w:r>
            <w:r w:rsidRPr="00103E43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103E43">
              <w:rPr>
                <w:rFonts w:asciiTheme="majorBidi" w:hAnsiTheme="majorBidi" w:cs="2  Zar" w:hint="eastAsia"/>
                <w:rtl/>
                <w:lang w:val="nb-NO"/>
              </w:rPr>
              <w:t>ک</w:t>
            </w:r>
            <w:r>
              <w:rPr>
                <w:rFonts w:asciiTheme="majorBidi" w:hAnsiTheme="majorBidi" w:cs="2  Zar" w:hint="cs"/>
                <w:rtl/>
                <w:lang w:val="nb-NO"/>
              </w:rPr>
              <w:t>)</w:t>
            </w:r>
          </w:p>
        </w:tc>
        <w:tc>
          <w:tcPr>
            <w:tcW w:w="694" w:type="dxa"/>
            <w:vAlign w:val="center"/>
          </w:tcPr>
          <w:p w14:paraId="27824B81" w14:textId="79FF0DE4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1</w:t>
            </w:r>
          </w:p>
        </w:tc>
      </w:tr>
      <w:tr w:rsidR="00103E43" w14:paraId="4DD0F8B2" w14:textId="77777777" w:rsidTr="00532FEC">
        <w:tc>
          <w:tcPr>
            <w:tcW w:w="630" w:type="dxa"/>
            <w:vAlign w:val="center"/>
          </w:tcPr>
          <w:p w14:paraId="798315E5" w14:textId="30DBD37A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1398</w:t>
            </w:r>
          </w:p>
        </w:tc>
        <w:tc>
          <w:tcPr>
            <w:tcW w:w="2340" w:type="dxa"/>
            <w:vAlign w:val="center"/>
          </w:tcPr>
          <w:p w14:paraId="34EBF5C4" w14:textId="7C4CC4F6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بانک مرکزی جمهوری اسلامی ایران</w:t>
            </w:r>
          </w:p>
        </w:tc>
        <w:tc>
          <w:tcPr>
            <w:tcW w:w="5786" w:type="dxa"/>
            <w:vAlign w:val="center"/>
          </w:tcPr>
          <w:p w14:paraId="5B40388B" w14:textId="282D02CF" w:rsidR="00103E43" w:rsidRPr="00EA0409" w:rsidRDefault="00103E43" w:rsidP="00103E43">
            <w:pPr>
              <w:jc w:val="right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ارزیابی امنیتی برنامک رمز</w:t>
            </w:r>
            <w:r>
              <w:rPr>
                <w:rFonts w:asciiTheme="majorBidi" w:hAnsiTheme="majorBidi" w:cs="2  Zar"/>
                <w:rtl/>
                <w:lang w:val="nb-NO"/>
              </w:rPr>
              <w:softHyphen/>
            </w:r>
            <w:r>
              <w:rPr>
                <w:rFonts w:asciiTheme="majorBidi" w:hAnsiTheme="majorBidi" w:cs="2  Zar" w:hint="cs"/>
                <w:rtl/>
                <w:lang w:val="nb-NO"/>
              </w:rPr>
              <w:t>ساز پویا بانک دی</w:t>
            </w:r>
          </w:p>
        </w:tc>
        <w:tc>
          <w:tcPr>
            <w:tcW w:w="694" w:type="dxa"/>
            <w:vAlign w:val="center"/>
          </w:tcPr>
          <w:p w14:paraId="49C60C41" w14:textId="439B022B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2</w:t>
            </w:r>
          </w:p>
        </w:tc>
      </w:tr>
      <w:tr w:rsidR="00103E43" w14:paraId="6CC7FD98" w14:textId="77777777" w:rsidTr="00532FEC">
        <w:tc>
          <w:tcPr>
            <w:tcW w:w="630" w:type="dxa"/>
            <w:vAlign w:val="center"/>
          </w:tcPr>
          <w:p w14:paraId="1364D2D9" w14:textId="40F465CA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1398</w:t>
            </w:r>
          </w:p>
        </w:tc>
        <w:tc>
          <w:tcPr>
            <w:tcW w:w="2340" w:type="dxa"/>
            <w:vAlign w:val="center"/>
          </w:tcPr>
          <w:p w14:paraId="1DF99963" w14:textId="7AF1BF49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بانک مرکزی جمهوری اسلامی ایران</w:t>
            </w:r>
          </w:p>
        </w:tc>
        <w:tc>
          <w:tcPr>
            <w:tcW w:w="5786" w:type="dxa"/>
            <w:vAlign w:val="center"/>
          </w:tcPr>
          <w:p w14:paraId="0B7E3A8B" w14:textId="2744499C" w:rsidR="00103E43" w:rsidRPr="00EA0409" w:rsidRDefault="00103E43" w:rsidP="00103E43">
            <w:pPr>
              <w:jc w:val="right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ارزیابی امنیتی برنامک رمز</w:t>
            </w:r>
            <w:r>
              <w:rPr>
                <w:rFonts w:asciiTheme="majorBidi" w:hAnsiTheme="majorBidi" w:cs="2  Zar"/>
                <w:rtl/>
                <w:lang w:val="nb-NO"/>
              </w:rPr>
              <w:softHyphen/>
            </w:r>
            <w:r>
              <w:rPr>
                <w:rFonts w:asciiTheme="majorBidi" w:hAnsiTheme="majorBidi" w:cs="2  Zar" w:hint="cs"/>
                <w:rtl/>
                <w:lang w:val="nb-NO"/>
              </w:rPr>
              <w:t>ساز پویا بانک سینا</w:t>
            </w:r>
          </w:p>
        </w:tc>
        <w:tc>
          <w:tcPr>
            <w:tcW w:w="694" w:type="dxa"/>
            <w:vAlign w:val="center"/>
          </w:tcPr>
          <w:p w14:paraId="0498963B" w14:textId="528DE4BC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3</w:t>
            </w:r>
          </w:p>
        </w:tc>
      </w:tr>
      <w:tr w:rsidR="00103E43" w14:paraId="33A60E1A" w14:textId="77777777" w:rsidTr="00532FEC">
        <w:tc>
          <w:tcPr>
            <w:tcW w:w="630" w:type="dxa"/>
            <w:vAlign w:val="center"/>
          </w:tcPr>
          <w:p w14:paraId="395B2B94" w14:textId="42F70881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1397</w:t>
            </w:r>
          </w:p>
        </w:tc>
        <w:tc>
          <w:tcPr>
            <w:tcW w:w="2340" w:type="dxa"/>
            <w:vAlign w:val="center"/>
          </w:tcPr>
          <w:p w14:paraId="79A3985D" w14:textId="1A0E0373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شرکت آلا رویال ویژن</w:t>
            </w:r>
          </w:p>
        </w:tc>
        <w:tc>
          <w:tcPr>
            <w:tcW w:w="5786" w:type="dxa"/>
            <w:vAlign w:val="center"/>
          </w:tcPr>
          <w:p w14:paraId="1419328E" w14:textId="26A70A4D" w:rsidR="00103E43" w:rsidRDefault="00103E43" w:rsidP="00103E43">
            <w:pPr>
              <w:jc w:val="right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مشاوره پژوهشی و آزمون نفوذپذیری نرم افزار سامانه جامع تاکسیرانی شهرداری مشهد</w:t>
            </w:r>
          </w:p>
        </w:tc>
        <w:tc>
          <w:tcPr>
            <w:tcW w:w="694" w:type="dxa"/>
            <w:vAlign w:val="center"/>
          </w:tcPr>
          <w:p w14:paraId="25B53459" w14:textId="40A18AFB" w:rsidR="00103E43" w:rsidRDefault="00103E43" w:rsidP="00103E43">
            <w:pPr>
              <w:jc w:val="center"/>
              <w:rPr>
                <w:rFonts w:asciiTheme="majorBidi" w:hAnsiTheme="majorBidi" w:cs="2  Zar"/>
                <w:rtl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4</w:t>
            </w:r>
          </w:p>
        </w:tc>
      </w:tr>
      <w:tr w:rsidR="00532FEC" w14:paraId="4A036231" w14:textId="77777777" w:rsidTr="00532FEC">
        <w:tc>
          <w:tcPr>
            <w:tcW w:w="630" w:type="dxa"/>
            <w:vAlign w:val="center"/>
          </w:tcPr>
          <w:p w14:paraId="49C294A4" w14:textId="5DA23EAA" w:rsidR="00EA0409" w:rsidRPr="00EA0409" w:rsidRDefault="00EA0409" w:rsidP="00EA0409">
            <w:pPr>
              <w:jc w:val="center"/>
              <w:rPr>
                <w:rFonts w:asciiTheme="majorBidi" w:hAnsiTheme="majorBidi" w:cs="2  Zar"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1396</w:t>
            </w:r>
          </w:p>
        </w:tc>
        <w:tc>
          <w:tcPr>
            <w:tcW w:w="2340" w:type="dxa"/>
            <w:vAlign w:val="center"/>
          </w:tcPr>
          <w:p w14:paraId="48CD3430" w14:textId="03F881B9" w:rsidR="00EA0409" w:rsidRPr="00EA0409" w:rsidRDefault="00EA0409" w:rsidP="00EA0409">
            <w:pPr>
              <w:jc w:val="center"/>
              <w:rPr>
                <w:rFonts w:asciiTheme="majorBidi" w:hAnsiTheme="majorBidi" w:cs="2  Zar"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سازمان فناوری اطلاعات ایران</w:t>
            </w:r>
          </w:p>
        </w:tc>
        <w:tc>
          <w:tcPr>
            <w:tcW w:w="5786" w:type="dxa"/>
            <w:vAlign w:val="center"/>
          </w:tcPr>
          <w:p w14:paraId="035802C3" w14:textId="545A0951" w:rsidR="00EA0409" w:rsidRPr="00EA0409" w:rsidRDefault="00EA0409" w:rsidP="00EA0409">
            <w:pPr>
              <w:jc w:val="right"/>
              <w:rPr>
                <w:rFonts w:asciiTheme="majorBidi" w:hAnsiTheme="majorBidi" w:cs="2  Zar"/>
                <w:lang w:val="nb-NO"/>
              </w:rPr>
            </w:pPr>
            <w:r w:rsidRPr="00EA0409">
              <w:rPr>
                <w:rFonts w:asciiTheme="majorBidi" w:hAnsiTheme="majorBidi" w:cs="2  Zar"/>
                <w:rtl/>
                <w:lang w:val="nb-NO"/>
              </w:rPr>
              <w:t>اخذ خدمات در زم</w:t>
            </w:r>
            <w:r w:rsidRPr="00EA0409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EA0409">
              <w:rPr>
                <w:rFonts w:asciiTheme="majorBidi" w:hAnsiTheme="majorBidi" w:cs="2  Zar" w:hint="eastAsia"/>
                <w:rtl/>
                <w:lang w:val="nb-NO"/>
              </w:rPr>
              <w:t>نه</w:t>
            </w:r>
            <w:r w:rsidRPr="00EA0409">
              <w:rPr>
                <w:rFonts w:asciiTheme="majorBidi" w:hAnsiTheme="majorBidi" w:cs="2  Zar"/>
                <w:rtl/>
                <w:lang w:val="nb-NO"/>
              </w:rPr>
              <w:t xml:space="preserve"> حوادث و پ</w:t>
            </w:r>
            <w:r w:rsidRPr="00EA0409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EA0409">
              <w:rPr>
                <w:rFonts w:asciiTheme="majorBidi" w:hAnsiTheme="majorBidi" w:cs="2  Zar" w:hint="eastAsia"/>
                <w:rtl/>
                <w:lang w:val="nb-NO"/>
              </w:rPr>
              <w:t>شگ</w:t>
            </w:r>
            <w:r w:rsidRPr="00EA0409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EA0409">
              <w:rPr>
                <w:rFonts w:asciiTheme="majorBidi" w:hAnsiTheme="majorBidi" w:cs="2  Zar" w:hint="eastAsia"/>
                <w:rtl/>
                <w:lang w:val="nb-NO"/>
              </w:rPr>
              <w:t>ر</w:t>
            </w:r>
            <w:r w:rsidRPr="00EA0409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EA0409">
              <w:rPr>
                <w:rFonts w:asciiTheme="majorBidi" w:hAnsiTheme="majorBidi" w:cs="2  Zar"/>
                <w:rtl/>
                <w:lang w:val="nb-NO"/>
              </w:rPr>
              <w:t xml:space="preserve"> از تهد</w:t>
            </w:r>
            <w:r w:rsidRPr="00EA0409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EA0409">
              <w:rPr>
                <w:rFonts w:asciiTheme="majorBidi" w:hAnsiTheme="majorBidi" w:cs="2  Zar" w:hint="eastAsia"/>
                <w:rtl/>
                <w:lang w:val="nb-NO"/>
              </w:rPr>
              <w:t>دات</w:t>
            </w:r>
            <w:r w:rsidRPr="00EA0409">
              <w:rPr>
                <w:rFonts w:asciiTheme="majorBidi" w:hAnsiTheme="majorBidi" w:cs="2  Zar"/>
                <w:rtl/>
                <w:lang w:val="nb-NO"/>
              </w:rPr>
              <w:t xml:space="preserve"> و آس</w:t>
            </w:r>
            <w:r w:rsidRPr="00EA0409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EA0409">
              <w:rPr>
                <w:rFonts w:asciiTheme="majorBidi" w:hAnsiTheme="majorBidi" w:cs="2  Zar" w:hint="eastAsia"/>
                <w:rtl/>
                <w:lang w:val="nb-NO"/>
              </w:rPr>
              <w:t>ب</w:t>
            </w:r>
            <w:r w:rsidRPr="00EA0409">
              <w:rPr>
                <w:rFonts w:asciiTheme="majorBidi" w:hAnsiTheme="majorBidi" w:cs="2  Zar"/>
                <w:rtl/>
                <w:lang w:val="nb-NO"/>
              </w:rPr>
              <w:t xml:space="preserve"> پذ</w:t>
            </w:r>
            <w:r w:rsidRPr="00EA0409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EA0409">
              <w:rPr>
                <w:rFonts w:asciiTheme="majorBidi" w:hAnsiTheme="majorBidi" w:cs="2  Zar" w:hint="eastAsia"/>
                <w:rtl/>
                <w:lang w:val="nb-NO"/>
              </w:rPr>
              <w:t>ر</w:t>
            </w:r>
            <w:r w:rsidRPr="00EA0409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EA0409">
              <w:rPr>
                <w:rFonts w:asciiTheme="majorBidi" w:hAnsiTheme="majorBidi" w:cs="2  Zar"/>
                <w:rtl/>
                <w:lang w:val="nb-NO"/>
              </w:rPr>
              <w:t xml:space="preserve"> ها</w:t>
            </w:r>
            <w:r w:rsidRPr="00EA0409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EA0409">
              <w:rPr>
                <w:rFonts w:asciiTheme="majorBidi" w:hAnsiTheme="majorBidi" w:cs="2  Zar"/>
                <w:rtl/>
                <w:lang w:val="nb-NO"/>
              </w:rPr>
              <w:t xml:space="preserve"> فضا</w:t>
            </w:r>
            <w:r w:rsidRPr="00EA0409">
              <w:rPr>
                <w:rFonts w:asciiTheme="majorBidi" w:hAnsiTheme="majorBidi" w:cs="2  Zar" w:hint="cs"/>
                <w:rtl/>
                <w:lang w:val="nb-NO"/>
              </w:rPr>
              <w:t>ی</w:t>
            </w:r>
            <w:r w:rsidRPr="00EA0409">
              <w:rPr>
                <w:rFonts w:asciiTheme="majorBidi" w:hAnsiTheme="majorBidi" w:cs="2  Zar"/>
                <w:rtl/>
                <w:lang w:val="nb-NO"/>
              </w:rPr>
              <w:t xml:space="preserve"> تبادل اطلاعات</w:t>
            </w:r>
          </w:p>
        </w:tc>
        <w:tc>
          <w:tcPr>
            <w:tcW w:w="694" w:type="dxa"/>
            <w:vAlign w:val="center"/>
          </w:tcPr>
          <w:p w14:paraId="626EA6D7" w14:textId="6F268AFB" w:rsidR="00EA0409" w:rsidRPr="00EA0409" w:rsidRDefault="00103E43" w:rsidP="00EA0409">
            <w:pPr>
              <w:jc w:val="center"/>
              <w:rPr>
                <w:rFonts w:asciiTheme="majorBidi" w:hAnsiTheme="majorBidi" w:cs="2  Zar"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5</w:t>
            </w:r>
          </w:p>
        </w:tc>
      </w:tr>
      <w:tr w:rsidR="00EA0409" w14:paraId="53671981" w14:textId="77777777" w:rsidTr="00532FEC">
        <w:tc>
          <w:tcPr>
            <w:tcW w:w="630" w:type="dxa"/>
            <w:vAlign w:val="center"/>
          </w:tcPr>
          <w:p w14:paraId="6E3E15B4" w14:textId="5815A537" w:rsidR="00EA0409" w:rsidRPr="00EA0409" w:rsidRDefault="00EA0409" w:rsidP="00EA0409">
            <w:pPr>
              <w:jc w:val="center"/>
              <w:rPr>
                <w:rFonts w:asciiTheme="majorBidi" w:hAnsiTheme="majorBidi" w:cs="2  Zar"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1395</w:t>
            </w:r>
          </w:p>
        </w:tc>
        <w:tc>
          <w:tcPr>
            <w:tcW w:w="2340" w:type="dxa"/>
            <w:vAlign w:val="center"/>
          </w:tcPr>
          <w:p w14:paraId="5ED37C9F" w14:textId="68EB7040" w:rsidR="00EA0409" w:rsidRPr="00EA0409" w:rsidRDefault="00EA0409" w:rsidP="00EA0409">
            <w:pPr>
              <w:jc w:val="center"/>
              <w:rPr>
                <w:rFonts w:asciiTheme="majorBidi" w:hAnsiTheme="majorBidi" w:cs="2  Zar"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مرکز تحقیقات مخابرات ایران</w:t>
            </w:r>
          </w:p>
        </w:tc>
        <w:tc>
          <w:tcPr>
            <w:tcW w:w="5786" w:type="dxa"/>
            <w:vAlign w:val="center"/>
          </w:tcPr>
          <w:p w14:paraId="7260BEB1" w14:textId="5733D0FE" w:rsidR="00EA0409" w:rsidRPr="00EA0409" w:rsidRDefault="00EA0409" w:rsidP="00EA0409">
            <w:pPr>
              <w:jc w:val="right"/>
              <w:rPr>
                <w:rFonts w:asciiTheme="majorBidi" w:hAnsiTheme="majorBidi" w:cs="2  Zar"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مدیریت هویت دیجیتالی در اینترنت اشیاء</w:t>
            </w:r>
          </w:p>
        </w:tc>
        <w:tc>
          <w:tcPr>
            <w:tcW w:w="694" w:type="dxa"/>
            <w:vAlign w:val="center"/>
          </w:tcPr>
          <w:p w14:paraId="048091D4" w14:textId="2F0AE979" w:rsidR="00EA0409" w:rsidRPr="00EA0409" w:rsidRDefault="00103E43" w:rsidP="00EA0409">
            <w:pPr>
              <w:jc w:val="center"/>
              <w:rPr>
                <w:rFonts w:asciiTheme="majorBidi" w:hAnsiTheme="majorBidi" w:cs="2  Zar"/>
                <w:lang w:val="nb-NO"/>
              </w:rPr>
            </w:pPr>
            <w:r>
              <w:rPr>
                <w:rFonts w:asciiTheme="majorBidi" w:hAnsiTheme="majorBidi" w:cs="2  Zar" w:hint="cs"/>
                <w:rtl/>
                <w:lang w:val="nb-NO"/>
              </w:rPr>
              <w:t>6</w:t>
            </w:r>
          </w:p>
        </w:tc>
      </w:tr>
    </w:tbl>
    <w:p w14:paraId="2C174C22" w14:textId="5050EAE5" w:rsidR="00BE63B3" w:rsidRDefault="00BE63B3" w:rsidP="00BE63B3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14:paraId="10FBFFD2" w14:textId="41558462" w:rsidR="00C06F0C" w:rsidRDefault="00C06F0C" w:rsidP="007D12DE">
      <w:pPr>
        <w:pStyle w:val="NoSpacing"/>
        <w:tabs>
          <w:tab w:val="left" w:pos="4320"/>
          <w:tab w:val="left" w:pos="6480"/>
        </w:tabs>
        <w:spacing w:after="12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14:paraId="46721AB1" w14:textId="5F221CB9" w:rsidR="00D91139" w:rsidRPr="004F5563" w:rsidRDefault="004F5563" w:rsidP="004A1843">
      <w:pPr>
        <w:pStyle w:val="NoSpacing"/>
        <w:tabs>
          <w:tab w:val="left" w:pos="4320"/>
          <w:tab w:val="left" w:pos="6480"/>
        </w:tabs>
        <w:spacing w:after="120"/>
        <w:jc w:val="right"/>
        <w:rPr>
          <w:rFonts w:asciiTheme="majorBidi" w:hAnsiTheme="majorBidi" w:cs="B Zar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46721CAB" wp14:editId="698FD4E9">
            <wp:simplePos x="0" y="0"/>
            <wp:positionH relativeFrom="leftMargin">
              <wp:posOffset>6387824</wp:posOffset>
            </wp:positionH>
            <wp:positionV relativeFrom="paragraph">
              <wp:posOffset>-96990</wp:posOffset>
            </wp:positionV>
            <wp:extent cx="540385" cy="5403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ublication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b/>
          <w:bCs/>
          <w:noProof/>
          <w:color w:val="800000"/>
          <w:sz w:val="36"/>
          <w:szCs w:val="36"/>
          <w:rtl/>
        </w:rPr>
        <w:t xml:space="preserve"> </w:t>
      </w:r>
      <w:r w:rsidR="00FD561A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 </w:t>
      </w:r>
      <w:r w:rsidRPr="004F5563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>مقالات چاپ شده در مجله های بین المللی</w:t>
      </w:r>
    </w:p>
    <w:p w14:paraId="46721AB2" w14:textId="2B412A07" w:rsidR="00D91139" w:rsidRPr="009A21A4" w:rsidRDefault="00607BE2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  <w:r w:rsidRPr="00FD561A">
        <w:rPr>
          <w:rFonts w:asciiTheme="majorBidi" w:hAnsiTheme="majorBidi" w:cstheme="majorBidi"/>
          <w:b w:val="0"/>
          <w:bCs/>
          <w:noProof/>
          <w:color w:val="800000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721CAD" wp14:editId="5E55B231">
                <wp:simplePos x="0" y="0"/>
                <wp:positionH relativeFrom="page">
                  <wp:align>center</wp:align>
                </wp:positionH>
                <wp:positionV relativeFrom="paragraph">
                  <wp:posOffset>48260</wp:posOffset>
                </wp:positionV>
                <wp:extent cx="6057900" cy="0"/>
                <wp:effectExtent l="95250" t="19050" r="0" b="952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2D7D" id="Line 1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pI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ZaH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" strokecolor="#e36c0a [2409]" strokeweight="3pt">
                <v:shadow on="t" color="#8db3e2 [1311]" opacity=".5" offset="-6pt,6pt"/>
                <w10:wrap anchorx="page"/>
              </v:line>
            </w:pict>
          </mc:Fallback>
        </mc:AlternateContent>
      </w:r>
    </w:p>
    <w:p w14:paraId="13624A32" w14:textId="77777777" w:rsidR="0075254E" w:rsidRPr="00B418DD" w:rsidRDefault="0075254E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  <w:lang w:val="en-US"/>
        </w:rPr>
      </w:pPr>
      <w:r>
        <w:rPr>
          <w:noProof/>
        </w:rPr>
        <w:t xml:space="preserve">Arash Moradi, </w:t>
      </w:r>
      <w:r w:rsidRPr="008665DB">
        <w:rPr>
          <w:b/>
          <w:bCs/>
          <w:noProof/>
        </w:rPr>
        <w:t>Mojtaba Alizadeh</w:t>
      </w:r>
      <w:r>
        <w:rPr>
          <w:noProof/>
        </w:rPr>
        <w:t>, Masoud</w:t>
      </w:r>
      <w:r w:rsidRPr="00B418DD">
        <w:rPr>
          <w:noProof/>
        </w:rPr>
        <w:t xml:space="preserve"> </w:t>
      </w:r>
      <w:r>
        <w:rPr>
          <w:noProof/>
        </w:rPr>
        <w:t>Samadi, Rubiyah Yusof</w:t>
      </w:r>
      <w:r w:rsidRPr="00AA084B">
        <w:rPr>
          <w:noProof/>
        </w:rPr>
        <w:t xml:space="preserve">, </w:t>
      </w:r>
      <w:r w:rsidRPr="00B418DD">
        <w:rPr>
          <w:i/>
          <w:iCs/>
          <w:noProof/>
        </w:rPr>
        <w:t>"</w:t>
      </w:r>
      <w:r w:rsidRPr="00B418DD">
        <w:t xml:space="preserve"> </w:t>
      </w:r>
      <w:r w:rsidRPr="00B418DD">
        <w:rPr>
          <w:i/>
          <w:iCs/>
          <w:noProof/>
        </w:rPr>
        <w:t>Understanding the characteristics of financial time series through neural network and SVM approaches"</w:t>
      </w:r>
      <w:r w:rsidRPr="00AA084B">
        <w:rPr>
          <w:noProof/>
        </w:rPr>
        <w:t xml:space="preserve"> </w:t>
      </w:r>
      <w:r w:rsidRPr="00B418DD">
        <w:rPr>
          <w:iCs/>
          <w:noProof/>
        </w:rPr>
        <w:t>International Journal of Electronic Finance</w:t>
      </w:r>
      <w:r>
        <w:rPr>
          <w:iCs/>
          <w:noProof/>
        </w:rPr>
        <w:t xml:space="preserve">, Volume 9, Issue 3, Pages </w:t>
      </w:r>
      <w:r w:rsidRPr="008665DB">
        <w:rPr>
          <w:iCs/>
          <w:noProof/>
        </w:rPr>
        <w:t>202-216</w:t>
      </w:r>
      <w:r>
        <w:rPr>
          <w:iCs/>
          <w:noProof/>
        </w:rPr>
        <w:t>.</w:t>
      </w:r>
      <w:r w:rsidRPr="00B418DD">
        <w:rPr>
          <w:iCs/>
          <w:noProof/>
        </w:rPr>
        <w:t xml:space="preserve"> </w:t>
      </w:r>
      <w:r w:rsidRPr="00B418DD">
        <w:rPr>
          <w:b/>
          <w:bCs/>
          <w:iCs/>
          <w:noProof/>
        </w:rPr>
        <w:t>(</w:t>
      </w:r>
      <w:r w:rsidRPr="00B418DD">
        <w:rPr>
          <w:b/>
          <w:bCs/>
          <w:noProof/>
        </w:rPr>
        <w:t>201</w:t>
      </w:r>
      <w:r>
        <w:rPr>
          <w:b/>
          <w:bCs/>
          <w:noProof/>
        </w:rPr>
        <w:t>9</w:t>
      </w:r>
      <w:r w:rsidRPr="00B418DD">
        <w:rPr>
          <w:b/>
          <w:bCs/>
          <w:noProof/>
        </w:rPr>
        <w:t>)</w:t>
      </w:r>
      <w:r>
        <w:rPr>
          <w:noProof/>
        </w:rPr>
        <w:t xml:space="preserve"> (</w:t>
      </w:r>
      <w:r>
        <w:rPr>
          <w:rFonts w:asciiTheme="majorBidi" w:hAnsiTheme="majorBidi" w:cstheme="majorBidi"/>
          <w:b/>
          <w:bCs/>
        </w:rPr>
        <w:t>Scopus</w:t>
      </w:r>
      <w:r w:rsidRPr="00B418DD">
        <w:rPr>
          <w:rFonts w:asciiTheme="majorBidi" w:hAnsiTheme="majorBidi" w:cstheme="majorBidi"/>
        </w:rPr>
        <w:t xml:space="preserve"> Indexed</w:t>
      </w:r>
      <w:r>
        <w:rPr>
          <w:noProof/>
        </w:rPr>
        <w:t>)</w:t>
      </w:r>
    </w:p>
    <w:p w14:paraId="327025AE" w14:textId="30BC974F" w:rsidR="0075254E" w:rsidRPr="0075254E" w:rsidRDefault="0075254E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  <w:lang w:val="en-US"/>
        </w:rPr>
      </w:pPr>
      <w:r w:rsidRPr="00AA084B">
        <w:rPr>
          <w:noProof/>
        </w:rPr>
        <w:t xml:space="preserve">H. Ahmadi, M. Nilashi, L. Shahmoradi, O. Ibrahim, F. Sadoughi, </w:t>
      </w:r>
      <w:r w:rsidRPr="00AE0783">
        <w:rPr>
          <w:b/>
          <w:bCs/>
          <w:noProof/>
        </w:rPr>
        <w:t>Mojtaba</w:t>
      </w:r>
      <w:r w:rsidRPr="00AA084B">
        <w:rPr>
          <w:noProof/>
        </w:rPr>
        <w:t xml:space="preserve"> </w:t>
      </w:r>
      <w:r w:rsidRPr="00AE0783">
        <w:rPr>
          <w:b/>
          <w:bCs/>
          <w:noProof/>
        </w:rPr>
        <w:t>Alizadeh</w:t>
      </w:r>
      <w:r w:rsidRPr="00AA084B">
        <w:rPr>
          <w:i/>
          <w:noProof/>
        </w:rPr>
        <w:t xml:space="preserve">, </w:t>
      </w:r>
      <w:r>
        <w:rPr>
          <w:iCs/>
          <w:noProof/>
        </w:rPr>
        <w:t>Azar Alizadeh</w:t>
      </w:r>
      <w:r w:rsidRPr="00AA084B">
        <w:rPr>
          <w:noProof/>
        </w:rPr>
        <w:t xml:space="preserve">, </w:t>
      </w:r>
      <w:r w:rsidRPr="00AE0783">
        <w:rPr>
          <w:i/>
          <w:iCs/>
          <w:noProof/>
        </w:rPr>
        <w:t>"The moderating effect of hospital size on inter and intra-organizational factors of Hospital Information System adoption,"</w:t>
      </w:r>
      <w:r w:rsidRPr="00AA084B">
        <w:rPr>
          <w:noProof/>
        </w:rPr>
        <w:t xml:space="preserve"> </w:t>
      </w:r>
      <w:r w:rsidRPr="00AE0783">
        <w:rPr>
          <w:iCs/>
          <w:noProof/>
        </w:rPr>
        <w:t>Technological Forecasting and Social Change</w:t>
      </w:r>
      <w:r>
        <w:rPr>
          <w:iCs/>
          <w:noProof/>
        </w:rPr>
        <w:t xml:space="preserve">, Volume 134, Pages </w:t>
      </w:r>
      <w:r w:rsidRPr="008665DB">
        <w:rPr>
          <w:iCs/>
          <w:noProof/>
        </w:rPr>
        <w:t>124-149</w:t>
      </w:r>
      <w:r w:rsidRPr="00AA084B">
        <w:rPr>
          <w:i/>
          <w:noProof/>
        </w:rPr>
        <w:t xml:space="preserve"> </w:t>
      </w:r>
      <w:r w:rsidRPr="00AE0783">
        <w:rPr>
          <w:b/>
          <w:bCs/>
          <w:iCs/>
          <w:noProof/>
        </w:rPr>
        <w:t>(</w:t>
      </w:r>
      <w:r w:rsidRPr="00AE0783">
        <w:rPr>
          <w:b/>
          <w:bCs/>
          <w:noProof/>
        </w:rPr>
        <w:t>2018)</w:t>
      </w:r>
      <w:r>
        <w:rPr>
          <w:noProof/>
        </w:rPr>
        <w:t xml:space="preserve"> (</w:t>
      </w:r>
      <w:r w:rsidRPr="00E13EB1">
        <w:rPr>
          <w:rFonts w:asciiTheme="majorBidi" w:hAnsiTheme="majorBidi" w:cstheme="majorBidi"/>
          <w:b/>
          <w:bCs/>
        </w:rPr>
        <w:t>ISI</w:t>
      </w:r>
      <w:r w:rsidRPr="00E13EB1">
        <w:rPr>
          <w:rFonts w:asciiTheme="majorBidi" w:hAnsiTheme="majorBidi" w:cstheme="majorBidi"/>
        </w:rPr>
        <w:t xml:space="preserve"> Indexed, Q</w:t>
      </w:r>
      <w:r>
        <w:rPr>
          <w:rFonts w:asciiTheme="majorBidi" w:hAnsiTheme="majorBidi" w:cstheme="majorBidi"/>
        </w:rPr>
        <w:t>1</w:t>
      </w:r>
      <w:r w:rsidRPr="00E13EB1">
        <w:rPr>
          <w:rFonts w:asciiTheme="majorBidi" w:hAnsiTheme="majorBidi" w:cstheme="majorBidi"/>
        </w:rPr>
        <w:t>, IF:</w:t>
      </w:r>
      <w:r>
        <w:rPr>
          <w:rStyle w:val="tooltip"/>
          <w:b/>
          <w:bCs/>
        </w:rPr>
        <w:t>3.125</w:t>
      </w:r>
      <w:r>
        <w:rPr>
          <w:noProof/>
        </w:rPr>
        <w:t>)</w:t>
      </w:r>
    </w:p>
    <w:p w14:paraId="25759F04" w14:textId="06F7BB7D" w:rsidR="00087F06" w:rsidRPr="00C4281D" w:rsidRDefault="00087F06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  <w:lang w:val="en-US"/>
        </w:rPr>
      </w:pPr>
      <w:r w:rsidRPr="00560B38">
        <w:rPr>
          <w:rFonts w:asciiTheme="majorBidi" w:hAnsiTheme="majorBidi" w:cstheme="majorBidi"/>
        </w:rPr>
        <w:t xml:space="preserve">Hossein Ahmadi, </w:t>
      </w:r>
      <w:proofErr w:type="spellStart"/>
      <w:r w:rsidRPr="00560B38">
        <w:rPr>
          <w:rFonts w:asciiTheme="majorBidi" w:hAnsiTheme="majorBidi" w:cstheme="majorBidi"/>
        </w:rPr>
        <w:t>Goli</w:t>
      </w:r>
      <w:proofErr w:type="spellEnd"/>
      <w:r w:rsidRPr="00560B38">
        <w:rPr>
          <w:rFonts w:asciiTheme="majorBidi" w:hAnsiTheme="majorBidi" w:cstheme="majorBidi"/>
        </w:rPr>
        <w:t xml:space="preserve"> </w:t>
      </w:r>
      <w:proofErr w:type="spellStart"/>
      <w:r w:rsidRPr="00560B38">
        <w:rPr>
          <w:rFonts w:asciiTheme="majorBidi" w:hAnsiTheme="majorBidi" w:cstheme="majorBidi"/>
        </w:rPr>
        <w:t>Arji</w:t>
      </w:r>
      <w:proofErr w:type="spellEnd"/>
      <w:r w:rsidRPr="00560B38">
        <w:rPr>
          <w:rFonts w:asciiTheme="majorBidi" w:hAnsiTheme="majorBidi" w:cstheme="majorBidi"/>
        </w:rPr>
        <w:t xml:space="preserve">, Leila </w:t>
      </w:r>
      <w:proofErr w:type="spellStart"/>
      <w:r w:rsidRPr="00560B38">
        <w:rPr>
          <w:rFonts w:asciiTheme="majorBidi" w:hAnsiTheme="majorBidi" w:cstheme="majorBidi"/>
        </w:rPr>
        <w:t>Shahmoradi</w:t>
      </w:r>
      <w:proofErr w:type="spellEnd"/>
      <w:r w:rsidRPr="00560B38">
        <w:rPr>
          <w:rFonts w:asciiTheme="majorBidi" w:hAnsiTheme="majorBidi" w:cstheme="majorBidi"/>
        </w:rPr>
        <w:t xml:space="preserve">, Reza </w:t>
      </w:r>
      <w:proofErr w:type="spellStart"/>
      <w:r w:rsidRPr="00560B38">
        <w:rPr>
          <w:rFonts w:asciiTheme="majorBidi" w:hAnsiTheme="majorBidi" w:cstheme="majorBidi"/>
        </w:rPr>
        <w:t>Safdari</w:t>
      </w:r>
      <w:proofErr w:type="spellEnd"/>
      <w:r w:rsidRPr="00560B38">
        <w:rPr>
          <w:rFonts w:asciiTheme="majorBidi" w:hAnsiTheme="majorBidi" w:cstheme="majorBidi"/>
        </w:rPr>
        <w:t xml:space="preserve">, </w:t>
      </w:r>
      <w:proofErr w:type="spellStart"/>
      <w:r w:rsidRPr="00560B38">
        <w:rPr>
          <w:rFonts w:asciiTheme="majorBidi" w:hAnsiTheme="majorBidi" w:cstheme="majorBidi"/>
        </w:rPr>
        <w:t>Mehrbakhsh</w:t>
      </w:r>
      <w:proofErr w:type="spellEnd"/>
      <w:r w:rsidRPr="00560B38">
        <w:rPr>
          <w:rFonts w:asciiTheme="majorBidi" w:hAnsiTheme="majorBidi" w:cstheme="majorBidi"/>
        </w:rPr>
        <w:t xml:space="preserve"> </w:t>
      </w:r>
      <w:proofErr w:type="spellStart"/>
      <w:r w:rsidRPr="00560B38">
        <w:rPr>
          <w:rFonts w:asciiTheme="majorBidi" w:hAnsiTheme="majorBidi" w:cstheme="majorBidi"/>
        </w:rPr>
        <w:t>Nilashi</w:t>
      </w:r>
      <w:proofErr w:type="spellEnd"/>
      <w:r w:rsidRPr="00560B38">
        <w:rPr>
          <w:rFonts w:asciiTheme="majorBidi" w:hAnsiTheme="majorBidi" w:cstheme="majorBidi"/>
        </w:rPr>
        <w:t xml:space="preserve">, </w:t>
      </w:r>
      <w:r w:rsidRPr="00560B38">
        <w:rPr>
          <w:rFonts w:asciiTheme="majorBidi" w:hAnsiTheme="majorBidi" w:cstheme="majorBidi"/>
          <w:b/>
          <w:bCs/>
        </w:rPr>
        <w:t>Mojtaba Alizadeh</w:t>
      </w:r>
      <w:r>
        <w:rPr>
          <w:rFonts w:asciiTheme="majorBidi" w:hAnsiTheme="majorBidi" w:cstheme="majorBidi"/>
        </w:rPr>
        <w:t>, “</w:t>
      </w:r>
      <w:r w:rsidRPr="00560B38">
        <w:rPr>
          <w:rFonts w:asciiTheme="majorBidi" w:hAnsiTheme="majorBidi" w:cstheme="majorBidi"/>
          <w:i/>
          <w:iCs/>
        </w:rPr>
        <w:t>The application of internet of things in healthcare: a systematic literature review and classification</w:t>
      </w:r>
      <w:r>
        <w:rPr>
          <w:rFonts w:asciiTheme="majorBidi" w:hAnsiTheme="majorBidi" w:cstheme="majorBidi"/>
        </w:rPr>
        <w:t xml:space="preserve">”, </w:t>
      </w:r>
      <w:hyperlink r:id="rId26" w:tooltip="Universal Access in the Information Society" w:history="1">
        <w:r w:rsidRPr="00560B38">
          <w:rPr>
            <w:lang w:val="en-US"/>
          </w:rPr>
          <w:t>Universal Access in the Information Society</w:t>
        </w:r>
      </w:hyperlink>
      <w:r>
        <w:rPr>
          <w:rFonts w:asciiTheme="majorBidi" w:hAnsiTheme="majorBidi" w:cstheme="majorBidi"/>
          <w:lang w:val="en-US"/>
        </w:rPr>
        <w:t xml:space="preserve">, Volume 17, Issue 2, Pages 1-33. </w:t>
      </w:r>
      <w:r w:rsidRPr="00E13EB1">
        <w:rPr>
          <w:rFonts w:asciiTheme="majorBidi" w:hAnsiTheme="majorBidi" w:cstheme="majorBidi"/>
        </w:rPr>
        <w:t>(</w:t>
      </w:r>
      <w:r w:rsidRPr="00E13EB1">
        <w:rPr>
          <w:rFonts w:asciiTheme="majorBidi" w:hAnsiTheme="majorBidi" w:cstheme="majorBidi"/>
          <w:b/>
          <w:bCs/>
        </w:rPr>
        <w:t>201</w:t>
      </w:r>
      <w:r>
        <w:rPr>
          <w:rFonts w:asciiTheme="majorBidi" w:hAnsiTheme="majorBidi" w:cstheme="majorBidi"/>
          <w:b/>
          <w:bCs/>
        </w:rPr>
        <w:t>8</w:t>
      </w:r>
      <w:r w:rsidRPr="00E13EB1">
        <w:rPr>
          <w:rFonts w:asciiTheme="majorBidi" w:hAnsiTheme="majorBidi" w:cstheme="majorBidi"/>
        </w:rPr>
        <w:t>) (</w:t>
      </w:r>
      <w:r w:rsidRPr="00E13EB1">
        <w:rPr>
          <w:rFonts w:asciiTheme="majorBidi" w:hAnsiTheme="majorBidi" w:cstheme="majorBidi"/>
          <w:b/>
          <w:bCs/>
        </w:rPr>
        <w:t>ISI</w:t>
      </w:r>
      <w:r w:rsidRPr="00E13EB1">
        <w:rPr>
          <w:rFonts w:asciiTheme="majorBidi" w:hAnsiTheme="majorBidi" w:cstheme="majorBidi"/>
        </w:rPr>
        <w:t xml:space="preserve"> Indexed, Q</w:t>
      </w:r>
      <w:r>
        <w:rPr>
          <w:rFonts w:asciiTheme="majorBidi" w:hAnsiTheme="majorBidi" w:cstheme="majorBidi"/>
        </w:rPr>
        <w:t>3</w:t>
      </w:r>
      <w:r w:rsidRPr="00E13EB1">
        <w:rPr>
          <w:rFonts w:asciiTheme="majorBidi" w:hAnsiTheme="majorBidi" w:cstheme="majorBidi"/>
        </w:rPr>
        <w:t>, IF:</w:t>
      </w:r>
      <w:r>
        <w:rPr>
          <w:rFonts w:asciiTheme="majorBidi" w:hAnsiTheme="majorBidi" w:cstheme="majorBidi"/>
          <w:b/>
          <w:bCs/>
        </w:rPr>
        <w:t>1.</w:t>
      </w:r>
      <w:r w:rsidR="00D62C0B">
        <w:rPr>
          <w:rFonts w:asciiTheme="majorBidi" w:hAnsiTheme="majorBidi" w:cstheme="majorBidi"/>
          <w:b/>
          <w:bCs/>
        </w:rPr>
        <w:t>176</w:t>
      </w:r>
      <w:r w:rsidRPr="00E13EB1">
        <w:rPr>
          <w:rFonts w:asciiTheme="majorBidi" w:hAnsiTheme="majorBidi" w:cstheme="majorBidi"/>
        </w:rPr>
        <w:t>)</w:t>
      </w:r>
    </w:p>
    <w:p w14:paraId="4C99AD0E" w14:textId="71DC3BFC" w:rsidR="00C4281D" w:rsidRPr="00C4281D" w:rsidRDefault="00C4281D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  <w:lang w:val="en-US"/>
        </w:rPr>
      </w:pPr>
      <w:r w:rsidRPr="00FA4C88">
        <w:rPr>
          <w:rFonts w:asciiTheme="majorBidi" w:hAnsiTheme="majorBidi" w:cstheme="majorBidi"/>
          <w:lang w:val="en-US"/>
        </w:rPr>
        <w:t xml:space="preserve">Ali </w:t>
      </w:r>
      <w:proofErr w:type="spellStart"/>
      <w:r w:rsidRPr="00FA4C88">
        <w:rPr>
          <w:rFonts w:asciiTheme="majorBidi" w:hAnsiTheme="majorBidi" w:cstheme="majorBidi"/>
        </w:rPr>
        <w:t>Aliakbar</w:t>
      </w:r>
      <w:proofErr w:type="spellEnd"/>
      <w:r w:rsidRPr="00FA4C88">
        <w:rPr>
          <w:rFonts w:asciiTheme="majorBidi" w:hAnsiTheme="majorBidi" w:cstheme="majorBidi"/>
        </w:rPr>
        <w:t xml:space="preserve"> </w:t>
      </w:r>
      <w:proofErr w:type="spellStart"/>
      <w:r w:rsidRPr="00FA4C88">
        <w:rPr>
          <w:rFonts w:asciiTheme="majorBidi" w:hAnsiTheme="majorBidi" w:cstheme="majorBidi"/>
        </w:rPr>
        <w:t>Esfahani</w:t>
      </w:r>
      <w:proofErr w:type="spellEnd"/>
      <w:r w:rsidRPr="00FA4C88">
        <w:rPr>
          <w:rFonts w:asciiTheme="majorBidi" w:hAnsiTheme="majorBidi" w:cstheme="majorBidi"/>
          <w:lang w:val="en-US"/>
        </w:rPr>
        <w:t xml:space="preserve">, Hossein Ahmadi, </w:t>
      </w:r>
      <w:proofErr w:type="spellStart"/>
      <w:r w:rsidRPr="00FA4C88">
        <w:rPr>
          <w:rFonts w:asciiTheme="majorBidi" w:hAnsiTheme="majorBidi" w:cstheme="majorBidi"/>
          <w:lang w:val="en-US"/>
        </w:rPr>
        <w:t>Mehrbakhsh</w:t>
      </w:r>
      <w:proofErr w:type="spellEnd"/>
      <w:r w:rsidRPr="00FA4C8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A4C88">
        <w:rPr>
          <w:rFonts w:asciiTheme="majorBidi" w:hAnsiTheme="majorBidi" w:cstheme="majorBidi"/>
          <w:lang w:val="en-US"/>
        </w:rPr>
        <w:t>Nilashi</w:t>
      </w:r>
      <w:proofErr w:type="spellEnd"/>
      <w:r w:rsidRPr="00FA4C88">
        <w:rPr>
          <w:rFonts w:asciiTheme="majorBidi" w:hAnsiTheme="majorBidi" w:cstheme="majorBidi"/>
          <w:lang w:val="en-US"/>
        </w:rPr>
        <w:t xml:space="preserve">, </w:t>
      </w:r>
      <w:r w:rsidRPr="00FA4C88">
        <w:rPr>
          <w:rFonts w:asciiTheme="majorBidi" w:hAnsiTheme="majorBidi" w:cstheme="majorBidi"/>
          <w:b/>
          <w:bCs/>
          <w:lang w:val="en-US"/>
        </w:rPr>
        <w:t>Mojtaba Alizadeh</w:t>
      </w:r>
      <w:r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FA4C88">
        <w:rPr>
          <w:rFonts w:asciiTheme="majorBidi" w:hAnsiTheme="majorBidi" w:cstheme="majorBidi"/>
          <w:lang w:val="en-US"/>
        </w:rPr>
        <w:t>Azadeh</w:t>
      </w:r>
      <w:proofErr w:type="spellEnd"/>
      <w:r w:rsidRPr="00FA4C8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A4C88">
        <w:rPr>
          <w:rFonts w:asciiTheme="majorBidi" w:hAnsiTheme="majorBidi" w:cstheme="majorBidi"/>
          <w:lang w:val="en-US"/>
        </w:rPr>
        <w:t>Bashiri</w:t>
      </w:r>
      <w:proofErr w:type="spellEnd"/>
      <w:r w:rsidRPr="00FA4C88">
        <w:rPr>
          <w:rFonts w:asciiTheme="majorBidi" w:hAnsiTheme="majorBidi" w:cstheme="majorBidi"/>
          <w:lang w:val="en-US"/>
        </w:rPr>
        <w:t xml:space="preserve">, Mohsen Abbasi </w:t>
      </w:r>
      <w:proofErr w:type="spellStart"/>
      <w:r w:rsidRPr="00FA4C88">
        <w:rPr>
          <w:rFonts w:asciiTheme="majorBidi" w:hAnsiTheme="majorBidi" w:cstheme="majorBidi"/>
          <w:lang w:val="en-US"/>
        </w:rPr>
        <w:t>Farajzadeh</w:t>
      </w:r>
      <w:proofErr w:type="spellEnd"/>
      <w:r w:rsidRPr="00FA4C88">
        <w:rPr>
          <w:rFonts w:asciiTheme="majorBidi" w:hAnsiTheme="majorBidi" w:cstheme="majorBidi"/>
          <w:lang w:val="en-US"/>
        </w:rPr>
        <w:t xml:space="preserve">, </w:t>
      </w:r>
      <w:r>
        <w:rPr>
          <w:rFonts w:asciiTheme="majorBidi" w:hAnsiTheme="majorBidi" w:cstheme="majorBidi"/>
          <w:lang w:val="en-US"/>
        </w:rPr>
        <w:t xml:space="preserve">Leila </w:t>
      </w:r>
      <w:proofErr w:type="spellStart"/>
      <w:r>
        <w:rPr>
          <w:rFonts w:asciiTheme="majorBidi" w:hAnsiTheme="majorBidi" w:cstheme="majorBidi"/>
          <w:lang w:val="en-US"/>
        </w:rPr>
        <w:t>Shahmoradi</w:t>
      </w:r>
      <w:proofErr w:type="spellEnd"/>
      <w:r>
        <w:rPr>
          <w:rFonts w:asciiTheme="majorBidi" w:hAnsiTheme="majorBidi" w:cstheme="majorBidi"/>
          <w:lang w:val="en-US"/>
        </w:rPr>
        <w:t xml:space="preserve">, </w:t>
      </w:r>
      <w:r w:rsidRPr="00FA4C88">
        <w:rPr>
          <w:rFonts w:asciiTheme="majorBidi" w:hAnsiTheme="majorBidi" w:cstheme="majorBidi"/>
          <w:lang w:val="en-US"/>
        </w:rPr>
        <w:t xml:space="preserve">Hamid Reza </w:t>
      </w:r>
      <w:proofErr w:type="spellStart"/>
      <w:r w:rsidRPr="00FA4C88">
        <w:rPr>
          <w:rFonts w:asciiTheme="majorBidi" w:hAnsiTheme="majorBidi" w:cstheme="majorBidi"/>
          <w:lang w:val="en-US"/>
        </w:rPr>
        <w:t>Rasouli</w:t>
      </w:r>
      <w:proofErr w:type="spellEnd"/>
      <w:r w:rsidRPr="00FA4C88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A4C88">
        <w:rPr>
          <w:rFonts w:asciiTheme="majorBidi" w:hAnsiTheme="majorBidi" w:cstheme="majorBidi"/>
          <w:lang w:val="en-US"/>
        </w:rPr>
        <w:t>Moustafa</w:t>
      </w:r>
      <w:proofErr w:type="spellEnd"/>
      <w:r w:rsidRPr="00FA4C8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FA4C88">
        <w:rPr>
          <w:rFonts w:asciiTheme="majorBidi" w:hAnsiTheme="majorBidi" w:cstheme="majorBidi"/>
          <w:lang w:val="en-US"/>
        </w:rPr>
        <w:t>Hekmat</w:t>
      </w:r>
      <w:proofErr w:type="spellEnd"/>
      <w:r w:rsidRPr="00FA4C88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“</w:t>
      </w:r>
      <w:r w:rsidRPr="00FA4C88">
        <w:rPr>
          <w:rFonts w:asciiTheme="majorBidi" w:hAnsiTheme="majorBidi" w:cstheme="majorBidi"/>
          <w:i/>
          <w:iCs/>
          <w:lang w:val="en-US"/>
        </w:rPr>
        <w:t>An evaluation model for the implementation of hospital information system in public hospitals using multi-criteria-decision-making (MCDM) approaches</w:t>
      </w:r>
      <w:r>
        <w:rPr>
          <w:rFonts w:asciiTheme="majorBidi" w:hAnsiTheme="majorBidi" w:cstheme="majorBidi"/>
          <w:lang w:val="en-US"/>
        </w:rPr>
        <w:t xml:space="preserve">”, </w:t>
      </w:r>
      <w:r w:rsidRPr="003E5BD3">
        <w:rPr>
          <w:rFonts w:asciiTheme="majorBidi" w:hAnsiTheme="majorBidi" w:cstheme="majorBidi"/>
          <w:lang w:val="en-US"/>
        </w:rPr>
        <w:t>International Journal of Engineering &amp; Technology</w:t>
      </w:r>
      <w:r>
        <w:rPr>
          <w:rFonts w:asciiTheme="majorBidi" w:hAnsiTheme="majorBidi" w:cstheme="majorBidi"/>
          <w:lang w:val="en-US"/>
        </w:rPr>
        <w:t xml:space="preserve">, Volume 7, Issue 1, Pages 1-18. </w:t>
      </w:r>
      <w:r>
        <w:rPr>
          <w:rFonts w:asciiTheme="majorBidi" w:hAnsiTheme="majorBidi" w:cstheme="majorBidi"/>
        </w:rPr>
        <w:t>(</w:t>
      </w:r>
      <w:r w:rsidRPr="005D6A5B">
        <w:rPr>
          <w:rFonts w:asciiTheme="majorBidi" w:hAnsiTheme="majorBidi" w:cstheme="majorBidi"/>
          <w:b/>
          <w:bCs/>
        </w:rPr>
        <w:t>201</w:t>
      </w:r>
      <w:r>
        <w:rPr>
          <w:rFonts w:asciiTheme="majorBidi" w:hAnsiTheme="majorBidi" w:cstheme="majorBidi"/>
          <w:b/>
          <w:bCs/>
        </w:rPr>
        <w:t>7</w:t>
      </w:r>
      <w:r>
        <w:rPr>
          <w:rFonts w:asciiTheme="majorBidi" w:hAnsiTheme="majorBidi" w:cstheme="majorBidi"/>
        </w:rPr>
        <w:t>) (</w:t>
      </w:r>
      <w:r w:rsidRPr="0018250A">
        <w:rPr>
          <w:rFonts w:asciiTheme="majorBidi" w:hAnsiTheme="majorBidi" w:cstheme="majorBidi"/>
          <w:b/>
          <w:bCs/>
        </w:rPr>
        <w:t>Scopus</w:t>
      </w:r>
      <w:r>
        <w:rPr>
          <w:rFonts w:asciiTheme="majorBidi" w:hAnsiTheme="majorBidi" w:cstheme="majorBidi"/>
        </w:rPr>
        <w:t xml:space="preserve"> Indexed)</w:t>
      </w:r>
      <w:r>
        <w:rPr>
          <w:rFonts w:asciiTheme="majorBidi" w:hAnsiTheme="majorBidi" w:cstheme="majorBidi"/>
          <w:lang w:val="en-US"/>
        </w:rPr>
        <w:t xml:space="preserve"> </w:t>
      </w:r>
    </w:p>
    <w:p w14:paraId="46721AB3" w14:textId="3E81909A" w:rsidR="00051A16" w:rsidRDefault="00051A16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9C4B3C">
        <w:rPr>
          <w:rFonts w:asciiTheme="majorBidi" w:hAnsiTheme="majorBidi" w:cstheme="majorBidi"/>
        </w:rPr>
        <w:t>Mojtaba Alizadeh,</w:t>
      </w:r>
      <w:r w:rsidRPr="009C4B3C"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proofErr w:type="spellStart"/>
      <w:r w:rsidRPr="009C4B3C">
        <w:rPr>
          <w:rFonts w:asciiTheme="majorBidi" w:eastAsia="Calibri" w:hAnsiTheme="majorBidi" w:cstheme="majorBidi"/>
          <w:color w:val="000000"/>
          <w:lang w:val="en-US"/>
        </w:rPr>
        <w:t>Saeid</w:t>
      </w:r>
      <w:proofErr w:type="spellEnd"/>
      <w:r w:rsidRPr="009C4B3C"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proofErr w:type="spellStart"/>
      <w:r w:rsidRPr="009C4B3C">
        <w:rPr>
          <w:rFonts w:asciiTheme="majorBidi" w:eastAsia="Calibri" w:hAnsiTheme="majorBidi" w:cstheme="majorBidi"/>
          <w:color w:val="000000"/>
          <w:lang w:val="en-US"/>
        </w:rPr>
        <w:t>Abolfazli</w:t>
      </w:r>
      <w:proofErr w:type="spellEnd"/>
      <w:r w:rsidRPr="009C4B3C">
        <w:rPr>
          <w:rFonts w:asciiTheme="majorBidi" w:eastAsia="Calibri" w:hAnsiTheme="majorBidi" w:cstheme="majorBidi"/>
          <w:color w:val="000000"/>
          <w:lang w:val="en-US"/>
        </w:rPr>
        <w:t xml:space="preserve">, Mazdak Zamani, </w:t>
      </w:r>
      <w:proofErr w:type="spellStart"/>
      <w:r w:rsidRPr="009C4B3C">
        <w:rPr>
          <w:rFonts w:asciiTheme="majorBidi" w:eastAsia="Calibri" w:hAnsiTheme="majorBidi" w:cstheme="majorBidi"/>
          <w:color w:val="000000"/>
          <w:lang w:val="en-US"/>
        </w:rPr>
        <w:t>Sabariah</w:t>
      </w:r>
      <w:proofErr w:type="spellEnd"/>
      <w:r w:rsidRPr="009C4B3C"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proofErr w:type="spellStart"/>
      <w:r w:rsidRPr="009C4B3C">
        <w:rPr>
          <w:rFonts w:asciiTheme="majorBidi" w:eastAsia="Calibri" w:hAnsiTheme="majorBidi" w:cstheme="majorBidi"/>
          <w:color w:val="000000"/>
          <w:lang w:val="en-US"/>
        </w:rPr>
        <w:t>Baharun</w:t>
      </w:r>
      <w:proofErr w:type="spellEnd"/>
      <w:r w:rsidRPr="009C4B3C">
        <w:rPr>
          <w:rFonts w:asciiTheme="majorBidi" w:eastAsia="Calibri" w:hAnsiTheme="majorBidi" w:cstheme="majorBidi"/>
          <w:color w:val="000000"/>
          <w:lang w:val="en-US"/>
        </w:rPr>
        <w:t>, Koichi Sakurai</w:t>
      </w:r>
      <w:r w:rsidRPr="009C4B3C">
        <w:rPr>
          <w:rFonts w:asciiTheme="majorBidi" w:hAnsiTheme="majorBidi" w:cstheme="majorBidi"/>
        </w:rPr>
        <w:t>, “</w:t>
      </w:r>
      <w:r w:rsidRPr="009C4B3C">
        <w:rPr>
          <w:rFonts w:asciiTheme="majorBidi" w:hAnsiTheme="majorBidi" w:cstheme="majorBidi"/>
          <w:i/>
          <w:iCs/>
        </w:rPr>
        <w:t>Authentication in Mobile Cloud Computing: A Survey</w:t>
      </w:r>
      <w:r w:rsidRPr="009C4B3C">
        <w:rPr>
          <w:rFonts w:asciiTheme="majorBidi" w:hAnsiTheme="majorBidi" w:cstheme="majorBidi"/>
        </w:rPr>
        <w:t>”</w:t>
      </w:r>
      <w:r w:rsidRPr="009C4B3C">
        <w:rPr>
          <w:rFonts w:asciiTheme="majorBidi" w:hAnsiTheme="majorBidi" w:cstheme="majorBidi"/>
          <w:lang w:val="en-US"/>
        </w:rPr>
        <w:t xml:space="preserve">, </w:t>
      </w:r>
      <w:r w:rsidRPr="008444C0">
        <w:rPr>
          <w:rFonts w:asciiTheme="majorBidi" w:hAnsiTheme="majorBidi" w:cstheme="majorBidi"/>
          <w:lang w:val="en-US"/>
        </w:rPr>
        <w:t>Journal of Network and Computer Applications</w:t>
      </w:r>
      <w:r>
        <w:rPr>
          <w:rFonts w:asciiTheme="majorBidi" w:hAnsiTheme="majorBidi" w:cstheme="majorBidi"/>
          <w:lang w:val="en-US"/>
        </w:rPr>
        <w:t xml:space="preserve">, Volume 61, PP </w:t>
      </w:r>
      <w:r w:rsidRPr="00051A16">
        <w:rPr>
          <w:rFonts w:asciiTheme="majorBidi" w:hAnsiTheme="majorBidi" w:cstheme="majorBidi"/>
          <w:lang w:val="en-US"/>
        </w:rPr>
        <w:t>59-80</w:t>
      </w:r>
      <w:r>
        <w:rPr>
          <w:rFonts w:asciiTheme="majorBidi" w:hAnsiTheme="majorBidi" w:cstheme="majorBidi"/>
          <w:lang w:val="en-US"/>
        </w:rPr>
        <w:t>.</w:t>
      </w:r>
      <w:r w:rsidRPr="008444C0">
        <w:rPr>
          <w:rFonts w:asciiTheme="majorBidi" w:hAnsiTheme="majorBidi" w:cstheme="majorBidi"/>
          <w:lang w:val="en-US"/>
        </w:rPr>
        <w:t xml:space="preserve"> </w:t>
      </w:r>
      <w:r w:rsidRPr="00E13EB1">
        <w:rPr>
          <w:rFonts w:asciiTheme="majorBidi" w:hAnsiTheme="majorBidi" w:cstheme="majorBidi"/>
        </w:rPr>
        <w:t>(</w:t>
      </w:r>
      <w:r w:rsidRPr="00E13EB1">
        <w:rPr>
          <w:rFonts w:asciiTheme="majorBidi" w:hAnsiTheme="majorBidi" w:cstheme="majorBidi"/>
          <w:b/>
          <w:bCs/>
        </w:rPr>
        <w:t>201</w:t>
      </w:r>
      <w:r>
        <w:rPr>
          <w:rFonts w:asciiTheme="majorBidi" w:hAnsiTheme="majorBidi" w:cstheme="majorBidi"/>
          <w:b/>
          <w:bCs/>
        </w:rPr>
        <w:t>6</w:t>
      </w:r>
      <w:r w:rsidRPr="00E13EB1">
        <w:rPr>
          <w:rFonts w:asciiTheme="majorBidi" w:hAnsiTheme="majorBidi" w:cstheme="majorBidi"/>
        </w:rPr>
        <w:t>) (</w:t>
      </w:r>
      <w:r w:rsidRPr="00E13EB1">
        <w:rPr>
          <w:rFonts w:asciiTheme="majorBidi" w:hAnsiTheme="majorBidi" w:cstheme="majorBidi"/>
          <w:b/>
          <w:bCs/>
        </w:rPr>
        <w:t>ISI</w:t>
      </w:r>
      <w:r w:rsidRPr="00E13EB1">
        <w:rPr>
          <w:rFonts w:asciiTheme="majorBidi" w:hAnsiTheme="majorBidi" w:cstheme="majorBidi"/>
        </w:rPr>
        <w:t xml:space="preserve"> Indexed, Q</w:t>
      </w:r>
      <w:r>
        <w:rPr>
          <w:rFonts w:asciiTheme="majorBidi" w:hAnsiTheme="majorBidi" w:cstheme="majorBidi"/>
        </w:rPr>
        <w:t>1</w:t>
      </w:r>
      <w:r w:rsidRPr="00E13EB1">
        <w:rPr>
          <w:rFonts w:asciiTheme="majorBidi" w:hAnsiTheme="majorBidi" w:cstheme="majorBidi"/>
        </w:rPr>
        <w:t>, IF:</w:t>
      </w:r>
      <w:r>
        <w:rPr>
          <w:rFonts w:asciiTheme="majorBidi" w:hAnsiTheme="majorBidi" w:cstheme="majorBidi"/>
          <w:b/>
          <w:bCs/>
        </w:rPr>
        <w:t>2.</w:t>
      </w:r>
      <w:r w:rsidR="0068562E">
        <w:rPr>
          <w:rFonts w:asciiTheme="majorBidi" w:hAnsiTheme="majorBidi" w:cstheme="majorBidi"/>
          <w:b/>
          <w:bCs/>
        </w:rPr>
        <w:t>331</w:t>
      </w:r>
      <w:r w:rsidRPr="00E13EB1">
        <w:rPr>
          <w:rFonts w:asciiTheme="majorBidi" w:hAnsiTheme="majorBidi" w:cstheme="majorBidi"/>
        </w:rPr>
        <w:t>)</w:t>
      </w:r>
      <w:r w:rsidRPr="009C4B3C">
        <w:rPr>
          <w:rFonts w:asciiTheme="majorBidi" w:hAnsiTheme="majorBidi" w:cstheme="majorBidi"/>
        </w:rPr>
        <w:t xml:space="preserve"> </w:t>
      </w:r>
    </w:p>
    <w:p w14:paraId="46721AB4" w14:textId="77777777" w:rsidR="00FD561A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9C4B3C">
        <w:rPr>
          <w:rFonts w:asciiTheme="majorBidi" w:hAnsiTheme="majorBidi" w:cstheme="majorBidi"/>
        </w:rPr>
        <w:lastRenderedPageBreak/>
        <w:t>Mojtaba Alizadeh,</w:t>
      </w:r>
      <w:r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r w:rsidRPr="009C4B3C">
        <w:rPr>
          <w:rFonts w:asciiTheme="majorBidi" w:eastAsia="Calibri" w:hAnsiTheme="majorBidi" w:cstheme="majorBidi"/>
          <w:color w:val="000000"/>
          <w:lang w:val="en-US"/>
        </w:rPr>
        <w:t xml:space="preserve">Mazdak Zamani, </w:t>
      </w:r>
      <w:proofErr w:type="spellStart"/>
      <w:r w:rsidRPr="009C4B3C">
        <w:rPr>
          <w:rFonts w:asciiTheme="majorBidi" w:eastAsia="Calibri" w:hAnsiTheme="majorBidi" w:cstheme="majorBidi"/>
          <w:color w:val="000000"/>
          <w:lang w:val="en-US"/>
        </w:rPr>
        <w:t>Sabariah</w:t>
      </w:r>
      <w:proofErr w:type="spellEnd"/>
      <w:r w:rsidRPr="009C4B3C"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proofErr w:type="spellStart"/>
      <w:r w:rsidRPr="009C4B3C">
        <w:rPr>
          <w:rFonts w:asciiTheme="majorBidi" w:eastAsia="Calibri" w:hAnsiTheme="majorBidi" w:cstheme="majorBidi"/>
          <w:color w:val="000000"/>
          <w:lang w:val="en-US"/>
        </w:rPr>
        <w:t>Baharun</w:t>
      </w:r>
      <w:proofErr w:type="spellEnd"/>
      <w:r w:rsidRPr="009C4B3C">
        <w:rPr>
          <w:rFonts w:asciiTheme="majorBidi" w:eastAsia="Calibri" w:hAnsiTheme="majorBidi" w:cstheme="majorBidi"/>
          <w:color w:val="000000"/>
          <w:lang w:val="en-US"/>
        </w:rPr>
        <w:t>,</w:t>
      </w:r>
      <w:r>
        <w:t xml:space="preserve"> </w:t>
      </w:r>
      <w:proofErr w:type="spellStart"/>
      <w:r w:rsidRPr="00071BE2">
        <w:rPr>
          <w:rFonts w:asciiTheme="majorBidi" w:eastAsia="Calibri" w:hAnsiTheme="majorBidi" w:cstheme="majorBidi"/>
          <w:color w:val="000000"/>
          <w:lang w:val="en-US"/>
        </w:rPr>
        <w:t>Azizah</w:t>
      </w:r>
      <w:proofErr w:type="spellEnd"/>
      <w:r w:rsidRPr="00071BE2"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proofErr w:type="spellStart"/>
      <w:r w:rsidRPr="00071BE2">
        <w:rPr>
          <w:rFonts w:asciiTheme="majorBidi" w:eastAsia="Calibri" w:hAnsiTheme="majorBidi" w:cstheme="majorBidi"/>
          <w:color w:val="000000"/>
          <w:lang w:val="en-US"/>
        </w:rPr>
        <w:t>binti</w:t>
      </w:r>
      <w:proofErr w:type="spellEnd"/>
      <w:r w:rsidRPr="00071BE2">
        <w:rPr>
          <w:rFonts w:asciiTheme="majorBidi" w:eastAsia="Calibri" w:hAnsiTheme="majorBidi" w:cstheme="majorBidi"/>
          <w:color w:val="000000"/>
          <w:lang w:val="en-US"/>
        </w:rPr>
        <w:t xml:space="preserve"> Abdul </w:t>
      </w:r>
      <w:proofErr w:type="spellStart"/>
      <w:r w:rsidRPr="00071BE2">
        <w:rPr>
          <w:rFonts w:asciiTheme="majorBidi" w:eastAsia="Calibri" w:hAnsiTheme="majorBidi" w:cstheme="majorBidi"/>
          <w:color w:val="000000"/>
          <w:lang w:val="en-US"/>
        </w:rPr>
        <w:t>Manaf</w:t>
      </w:r>
      <w:proofErr w:type="spellEnd"/>
      <w:r>
        <w:rPr>
          <w:rFonts w:asciiTheme="majorBidi" w:eastAsia="Calibri" w:hAnsiTheme="majorBidi" w:cstheme="majorBidi"/>
          <w:color w:val="000000"/>
          <w:lang w:val="en-US"/>
        </w:rPr>
        <w:t>,</w:t>
      </w:r>
      <w:r w:rsidRPr="009C4B3C">
        <w:rPr>
          <w:rFonts w:asciiTheme="majorBidi" w:eastAsia="Calibri" w:hAnsiTheme="majorBidi" w:cstheme="majorBidi"/>
          <w:color w:val="000000"/>
          <w:lang w:val="en-US"/>
        </w:rPr>
        <w:t xml:space="preserve"> Koichi Sakurai</w:t>
      </w:r>
      <w:r w:rsidRPr="009C4B3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eastAsia="Calibri" w:hAnsiTheme="majorBidi" w:cstheme="majorBidi"/>
          <w:color w:val="000000"/>
          <w:lang w:val="en-US"/>
        </w:rPr>
        <w:t xml:space="preserve">Hiroki </w:t>
      </w:r>
      <w:proofErr w:type="spellStart"/>
      <w:r>
        <w:rPr>
          <w:rFonts w:asciiTheme="majorBidi" w:eastAsia="Calibri" w:hAnsiTheme="majorBidi" w:cstheme="majorBidi"/>
          <w:color w:val="000000"/>
          <w:lang w:val="en-US"/>
        </w:rPr>
        <w:t>Anada</w:t>
      </w:r>
      <w:proofErr w:type="spellEnd"/>
      <w:r>
        <w:rPr>
          <w:rFonts w:asciiTheme="majorBidi" w:eastAsia="Calibri" w:hAnsiTheme="majorBidi" w:cstheme="majorBidi"/>
          <w:color w:val="000000"/>
          <w:lang w:val="en-US"/>
        </w:rPr>
        <w:t>, Shehzad Ashraf Chaudhry, Muhammad Khurram Khan,</w:t>
      </w:r>
      <w:r w:rsidRPr="009C4B3C">
        <w:rPr>
          <w:rFonts w:asciiTheme="majorBidi" w:hAnsiTheme="majorBidi" w:cstheme="majorBidi"/>
        </w:rPr>
        <w:t xml:space="preserve"> “</w:t>
      </w:r>
      <w:r w:rsidRPr="00071BE2">
        <w:rPr>
          <w:rFonts w:asciiTheme="majorBidi" w:hAnsiTheme="majorBidi" w:cstheme="majorBidi"/>
          <w:i/>
          <w:iCs/>
        </w:rPr>
        <w:t>Cryptanalysis and Improvement of "A Secure Password Authentication Mechanism for Seamless Handover in Proxy Mobile IPv6 Networks"</w:t>
      </w:r>
      <w:r w:rsidRPr="009C4B3C">
        <w:rPr>
          <w:rFonts w:asciiTheme="majorBidi" w:hAnsiTheme="majorBidi" w:cstheme="majorBidi"/>
        </w:rPr>
        <w:t>”</w:t>
      </w:r>
      <w:r w:rsidRPr="009C4B3C"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Plos</w:t>
      </w:r>
      <w:proofErr w:type="spellEnd"/>
      <w:r>
        <w:rPr>
          <w:rFonts w:asciiTheme="majorBidi" w:hAnsiTheme="majorBidi" w:cstheme="majorBidi"/>
          <w:lang w:val="en-US"/>
        </w:rPr>
        <w:t xml:space="preserve"> One, Volume 10, Issue 11, PP 1-22.</w:t>
      </w:r>
      <w:r w:rsidR="00051A16">
        <w:rPr>
          <w:rFonts w:asciiTheme="majorBidi" w:hAnsiTheme="majorBidi" w:cstheme="majorBidi"/>
          <w:lang w:val="en-US"/>
        </w:rPr>
        <w:t xml:space="preserve"> </w:t>
      </w:r>
      <w:r w:rsidRPr="00E13EB1">
        <w:rPr>
          <w:rFonts w:asciiTheme="majorBidi" w:hAnsiTheme="majorBidi" w:cstheme="majorBidi"/>
        </w:rPr>
        <w:t>(</w:t>
      </w:r>
      <w:r w:rsidRPr="00E13EB1">
        <w:rPr>
          <w:rFonts w:asciiTheme="majorBidi" w:hAnsiTheme="majorBidi" w:cstheme="majorBidi"/>
          <w:b/>
          <w:bCs/>
        </w:rPr>
        <w:t>201</w:t>
      </w:r>
      <w:r>
        <w:rPr>
          <w:rFonts w:asciiTheme="majorBidi" w:hAnsiTheme="majorBidi" w:cstheme="majorBidi"/>
          <w:b/>
          <w:bCs/>
        </w:rPr>
        <w:t>5</w:t>
      </w:r>
      <w:r w:rsidRPr="00E13EB1">
        <w:rPr>
          <w:rFonts w:asciiTheme="majorBidi" w:hAnsiTheme="majorBidi" w:cstheme="majorBidi"/>
        </w:rPr>
        <w:t>) (</w:t>
      </w:r>
      <w:r w:rsidRPr="00E13EB1">
        <w:rPr>
          <w:rFonts w:asciiTheme="majorBidi" w:hAnsiTheme="majorBidi" w:cstheme="majorBidi"/>
          <w:b/>
          <w:bCs/>
        </w:rPr>
        <w:t>ISI</w:t>
      </w:r>
      <w:r w:rsidRPr="00E13EB1">
        <w:rPr>
          <w:rFonts w:asciiTheme="majorBidi" w:hAnsiTheme="majorBidi" w:cstheme="majorBidi"/>
        </w:rPr>
        <w:t xml:space="preserve"> Indexed, Q</w:t>
      </w:r>
      <w:r>
        <w:rPr>
          <w:rFonts w:asciiTheme="majorBidi" w:hAnsiTheme="majorBidi" w:cstheme="majorBidi"/>
        </w:rPr>
        <w:t>1</w:t>
      </w:r>
      <w:r w:rsidRPr="00E13EB1">
        <w:rPr>
          <w:rFonts w:asciiTheme="majorBidi" w:hAnsiTheme="majorBidi" w:cstheme="majorBidi"/>
        </w:rPr>
        <w:t>, IF:</w:t>
      </w:r>
      <w:r>
        <w:rPr>
          <w:rFonts w:asciiTheme="majorBidi" w:hAnsiTheme="majorBidi" w:cstheme="majorBidi"/>
          <w:b/>
          <w:bCs/>
        </w:rPr>
        <w:t>3.234</w:t>
      </w:r>
      <w:r w:rsidRPr="00E13EB1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</w:p>
    <w:p w14:paraId="46721AB5" w14:textId="1DCBA1DE" w:rsidR="00051A16" w:rsidRPr="00F12503" w:rsidRDefault="00051A16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3C27F0">
        <w:rPr>
          <w:rFonts w:asciiTheme="majorBidi" w:hAnsiTheme="majorBidi" w:cstheme="majorBidi"/>
        </w:rPr>
        <w:t>Mojtaba Alizadeh,</w:t>
      </w:r>
      <w:r w:rsidRPr="003C27F0"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proofErr w:type="spellStart"/>
      <w:r w:rsidRPr="007F6633">
        <w:rPr>
          <w:rFonts w:asciiTheme="majorBidi" w:eastAsia="Calibri" w:hAnsiTheme="majorBidi" w:cstheme="majorBidi"/>
          <w:color w:val="000000"/>
          <w:lang w:val="en-US"/>
        </w:rPr>
        <w:t>Sabariah</w:t>
      </w:r>
      <w:proofErr w:type="spellEnd"/>
      <w:r w:rsidRPr="007F6633"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proofErr w:type="spellStart"/>
      <w:r w:rsidRPr="007F6633">
        <w:rPr>
          <w:rFonts w:asciiTheme="majorBidi" w:eastAsia="Calibri" w:hAnsiTheme="majorBidi" w:cstheme="majorBidi"/>
          <w:color w:val="000000"/>
          <w:lang w:val="en-US"/>
        </w:rPr>
        <w:t>Baharun</w:t>
      </w:r>
      <w:proofErr w:type="spellEnd"/>
      <w:r w:rsidRPr="007F6633">
        <w:rPr>
          <w:rFonts w:asciiTheme="majorBidi" w:eastAsia="Calibri" w:hAnsiTheme="majorBidi" w:cstheme="majorBidi"/>
          <w:color w:val="000000"/>
          <w:lang w:val="en-US"/>
        </w:rPr>
        <w:t xml:space="preserve">, Mazdak Zamani, Touraj Khodadadi, Mahdi </w:t>
      </w:r>
      <w:proofErr w:type="spellStart"/>
      <w:r w:rsidRPr="007F6633">
        <w:rPr>
          <w:rFonts w:asciiTheme="majorBidi" w:eastAsia="Calibri" w:hAnsiTheme="majorBidi" w:cstheme="majorBidi"/>
          <w:color w:val="000000"/>
          <w:lang w:val="en-US"/>
        </w:rPr>
        <w:t>Darvishi</w:t>
      </w:r>
      <w:proofErr w:type="spellEnd"/>
      <w:r>
        <w:rPr>
          <w:rFonts w:asciiTheme="majorBidi" w:eastAsia="Calibri" w:hAnsiTheme="majorBidi" w:cstheme="majorBidi"/>
          <w:color w:val="000000"/>
          <w:lang w:val="en-US"/>
        </w:rPr>
        <w:t xml:space="preserve">, </w:t>
      </w:r>
      <w:proofErr w:type="spellStart"/>
      <w:r>
        <w:rPr>
          <w:rFonts w:asciiTheme="majorBidi" w:eastAsia="Calibri" w:hAnsiTheme="majorBidi" w:cstheme="majorBidi"/>
          <w:color w:val="000000"/>
          <w:lang w:val="en-US"/>
        </w:rPr>
        <w:t>Somayyeh</w:t>
      </w:r>
      <w:proofErr w:type="spellEnd"/>
      <w:r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eastAsia="Calibri" w:hAnsiTheme="majorBidi" w:cstheme="majorBidi"/>
          <w:color w:val="000000"/>
          <w:lang w:val="en-US"/>
        </w:rPr>
        <w:t>Gholizadeh</w:t>
      </w:r>
      <w:proofErr w:type="spellEnd"/>
      <w:r w:rsidRPr="003C27F0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3C27F0">
        <w:rPr>
          <w:rFonts w:asciiTheme="majorBidi" w:hAnsiTheme="majorBidi" w:cstheme="majorBidi"/>
        </w:rPr>
        <w:t>“</w:t>
      </w:r>
      <w:r w:rsidRPr="007F6633">
        <w:rPr>
          <w:rFonts w:asciiTheme="majorBidi" w:hAnsiTheme="majorBidi" w:cstheme="majorBidi"/>
          <w:i/>
          <w:iCs/>
        </w:rPr>
        <w:t xml:space="preserve">Anonymity and </w:t>
      </w:r>
      <w:proofErr w:type="spellStart"/>
      <w:r w:rsidRPr="007F6633">
        <w:rPr>
          <w:rFonts w:asciiTheme="majorBidi" w:hAnsiTheme="majorBidi" w:cstheme="majorBidi"/>
          <w:i/>
          <w:iCs/>
        </w:rPr>
        <w:t>Untraceability</w:t>
      </w:r>
      <w:proofErr w:type="spellEnd"/>
      <w:r w:rsidRPr="007F6633">
        <w:rPr>
          <w:rFonts w:asciiTheme="majorBidi" w:hAnsiTheme="majorBidi" w:cstheme="majorBidi"/>
          <w:i/>
          <w:iCs/>
        </w:rPr>
        <w:t xml:space="preserve"> Assessment of Authentication Protocols in Proxy Mobile IPv6</w:t>
      </w:r>
      <w:r w:rsidRPr="003C27F0">
        <w:rPr>
          <w:rFonts w:asciiTheme="majorBidi" w:hAnsiTheme="majorBidi" w:cstheme="majorBidi"/>
          <w:i/>
          <w:iCs/>
        </w:rPr>
        <w:t xml:space="preserve"> Survey</w:t>
      </w:r>
      <w:r w:rsidRPr="003C27F0">
        <w:rPr>
          <w:rFonts w:asciiTheme="majorBidi" w:hAnsiTheme="majorBidi" w:cstheme="majorBidi"/>
        </w:rPr>
        <w:t>”</w:t>
      </w:r>
      <w:r w:rsidRPr="003C27F0"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Jurnal</w:t>
      </w:r>
      <w:proofErr w:type="spellEnd"/>
      <w:r>
        <w:rPr>
          <w:rFonts w:asciiTheme="majorBidi" w:hAnsiTheme="majorBidi" w:cstheme="majorBidi"/>
          <w:lang w:val="en-US"/>
        </w:rPr>
        <w:t xml:space="preserve"> Teknologi, </w:t>
      </w:r>
      <w:r>
        <w:rPr>
          <w:rFonts w:asciiTheme="majorBidi" w:hAnsiTheme="majorBidi" w:cstheme="majorBidi"/>
        </w:rPr>
        <w:t>Volume 72, Issue 5, Pages</w:t>
      </w:r>
      <w:r w:rsidRPr="00FA498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31</w:t>
      </w:r>
      <w:r w:rsidRPr="00FA498A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3</w:t>
      </w:r>
      <w:r w:rsidRPr="00FA498A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 (</w:t>
      </w:r>
      <w:r w:rsidRPr="005D6A5B">
        <w:rPr>
          <w:rFonts w:asciiTheme="majorBidi" w:hAnsiTheme="majorBidi" w:cstheme="majorBidi"/>
          <w:b/>
          <w:bCs/>
        </w:rPr>
        <w:t>2015</w:t>
      </w:r>
      <w:r>
        <w:rPr>
          <w:rFonts w:asciiTheme="majorBidi" w:hAnsiTheme="majorBidi" w:cstheme="majorBidi"/>
        </w:rPr>
        <w:t>) (</w:t>
      </w:r>
      <w:r w:rsidRPr="0018250A">
        <w:rPr>
          <w:rFonts w:asciiTheme="majorBidi" w:hAnsiTheme="majorBidi" w:cstheme="majorBidi"/>
          <w:b/>
          <w:bCs/>
        </w:rPr>
        <w:t>Scopus</w:t>
      </w:r>
      <w:r>
        <w:rPr>
          <w:rFonts w:asciiTheme="majorBidi" w:hAnsiTheme="majorBidi" w:cstheme="majorBidi"/>
        </w:rPr>
        <w:t xml:space="preserve"> Indexed)</w:t>
      </w:r>
    </w:p>
    <w:p w14:paraId="46721AB6" w14:textId="43BC9867" w:rsidR="00051A16" w:rsidRDefault="00051A16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3C27F0">
        <w:rPr>
          <w:rFonts w:asciiTheme="majorBidi" w:hAnsiTheme="majorBidi" w:cstheme="majorBidi"/>
        </w:rPr>
        <w:t>Mojtaba Alizadeh,</w:t>
      </w:r>
      <w:r w:rsidRPr="003C27F0"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r w:rsidRPr="00F12503">
        <w:rPr>
          <w:rFonts w:asciiTheme="majorBidi" w:eastAsia="Calibri" w:hAnsiTheme="majorBidi" w:cstheme="majorBidi"/>
          <w:color w:val="000000"/>
          <w:lang w:val="en-US"/>
        </w:rPr>
        <w:t>Mazdak Zamani,</w:t>
      </w:r>
      <w:r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proofErr w:type="spellStart"/>
      <w:r w:rsidRPr="00F12503">
        <w:rPr>
          <w:rFonts w:asciiTheme="majorBidi" w:eastAsia="Calibri" w:hAnsiTheme="majorBidi" w:cstheme="majorBidi"/>
          <w:color w:val="000000"/>
          <w:lang w:val="en-US"/>
        </w:rPr>
        <w:t>Sabariah</w:t>
      </w:r>
      <w:proofErr w:type="spellEnd"/>
      <w:r w:rsidRPr="00F12503"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proofErr w:type="spellStart"/>
      <w:r w:rsidRPr="00F12503">
        <w:rPr>
          <w:rFonts w:asciiTheme="majorBidi" w:eastAsia="Calibri" w:hAnsiTheme="majorBidi" w:cstheme="majorBidi"/>
          <w:color w:val="000000"/>
          <w:lang w:val="en-US"/>
        </w:rPr>
        <w:t>Bahar</w:t>
      </w:r>
      <w:r>
        <w:rPr>
          <w:rFonts w:asciiTheme="majorBidi" w:eastAsia="Calibri" w:hAnsiTheme="majorBidi" w:cstheme="majorBidi"/>
          <w:color w:val="000000"/>
          <w:lang w:val="en-US"/>
        </w:rPr>
        <w:t>un</w:t>
      </w:r>
      <w:proofErr w:type="spellEnd"/>
      <w:r>
        <w:rPr>
          <w:rFonts w:asciiTheme="majorBidi" w:eastAsia="Calibri" w:hAnsiTheme="majorBidi" w:cstheme="majorBidi"/>
          <w:color w:val="000000"/>
          <w:lang w:val="en-US"/>
        </w:rPr>
        <w:t xml:space="preserve">, Wan </w:t>
      </w:r>
      <w:proofErr w:type="spellStart"/>
      <w:r>
        <w:rPr>
          <w:rFonts w:asciiTheme="majorBidi" w:eastAsia="Calibri" w:hAnsiTheme="majorBidi" w:cstheme="majorBidi"/>
          <w:color w:val="000000"/>
          <w:lang w:val="en-US"/>
        </w:rPr>
        <w:t>Haslina</w:t>
      </w:r>
      <w:proofErr w:type="spellEnd"/>
      <w:r>
        <w:rPr>
          <w:rFonts w:asciiTheme="majorBidi" w:eastAsia="Calibri" w:hAnsiTheme="majorBidi" w:cstheme="majorBidi"/>
          <w:color w:val="000000"/>
          <w:lang w:val="en-US"/>
        </w:rPr>
        <w:t xml:space="preserve"> Hassan, </w:t>
      </w:r>
      <w:r w:rsidRPr="00F12503">
        <w:rPr>
          <w:rFonts w:asciiTheme="majorBidi" w:eastAsia="Calibri" w:hAnsiTheme="majorBidi" w:cstheme="majorBidi"/>
          <w:color w:val="000000"/>
          <w:lang w:val="en-US"/>
        </w:rPr>
        <w:t>Touraj Khodadadi,</w:t>
      </w:r>
      <w:r>
        <w:rPr>
          <w:rFonts w:asciiTheme="majorBidi" w:hAnsiTheme="majorBidi" w:cstheme="majorBidi"/>
        </w:rPr>
        <w:t xml:space="preserve"> </w:t>
      </w:r>
      <w:r w:rsidRPr="003C27F0">
        <w:rPr>
          <w:rFonts w:asciiTheme="majorBidi" w:hAnsiTheme="majorBidi" w:cstheme="majorBidi"/>
        </w:rPr>
        <w:t>“</w:t>
      </w:r>
      <w:r w:rsidRPr="00F12503">
        <w:rPr>
          <w:rFonts w:asciiTheme="majorBidi" w:hAnsiTheme="majorBidi" w:cstheme="majorBidi"/>
          <w:i/>
          <w:iCs/>
        </w:rPr>
        <w:t>Security and Privacy Criteria to Evaluate Authentication Mechanisms in Proxy Mobile IPv6</w:t>
      </w:r>
      <w:r w:rsidRPr="003C27F0">
        <w:rPr>
          <w:rFonts w:asciiTheme="majorBidi" w:hAnsiTheme="majorBidi" w:cstheme="majorBidi"/>
        </w:rPr>
        <w:t>”</w:t>
      </w:r>
      <w:r w:rsidRPr="003C27F0">
        <w:rPr>
          <w:rFonts w:asciiTheme="majorBidi" w:hAnsiTheme="majorBidi" w:cstheme="majorBidi"/>
          <w:lang w:val="en-US"/>
        </w:rPr>
        <w:t xml:space="preserve">, </w:t>
      </w:r>
      <w:proofErr w:type="spellStart"/>
      <w:r w:rsidR="00524DB1">
        <w:rPr>
          <w:rFonts w:asciiTheme="majorBidi" w:hAnsiTheme="majorBidi" w:cstheme="majorBidi"/>
          <w:lang w:val="en-US"/>
        </w:rPr>
        <w:t>Jurnal</w:t>
      </w:r>
      <w:proofErr w:type="spellEnd"/>
      <w:r w:rsidR="00524DB1">
        <w:rPr>
          <w:rFonts w:asciiTheme="majorBidi" w:hAnsiTheme="majorBidi" w:cstheme="majorBidi"/>
          <w:lang w:val="en-US"/>
        </w:rPr>
        <w:t xml:space="preserve"> Teknologi,</w:t>
      </w:r>
      <w:r w:rsidR="00524DB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Volume 72, Issue 5, Pages</w:t>
      </w:r>
      <w:r w:rsidRPr="00FA498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27</w:t>
      </w:r>
      <w:r w:rsidRPr="00FA498A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30. (</w:t>
      </w:r>
      <w:r w:rsidRPr="005D6A5B">
        <w:rPr>
          <w:rFonts w:asciiTheme="majorBidi" w:hAnsiTheme="majorBidi" w:cstheme="majorBidi"/>
          <w:b/>
          <w:bCs/>
        </w:rPr>
        <w:t>2015</w:t>
      </w:r>
      <w:r>
        <w:rPr>
          <w:rFonts w:asciiTheme="majorBidi" w:hAnsiTheme="majorBidi" w:cstheme="majorBidi"/>
        </w:rPr>
        <w:t>) (</w:t>
      </w:r>
      <w:r w:rsidRPr="0018250A">
        <w:rPr>
          <w:rFonts w:asciiTheme="majorBidi" w:hAnsiTheme="majorBidi" w:cstheme="majorBidi"/>
          <w:b/>
          <w:bCs/>
        </w:rPr>
        <w:t>Scopus</w:t>
      </w:r>
      <w:r>
        <w:rPr>
          <w:rFonts w:asciiTheme="majorBidi" w:hAnsiTheme="majorBidi" w:cstheme="majorBidi"/>
        </w:rPr>
        <w:t xml:space="preserve"> Indexed)</w:t>
      </w:r>
    </w:p>
    <w:p w14:paraId="352F72F2" w14:textId="30E1EC7C" w:rsidR="00355043" w:rsidRPr="00355043" w:rsidRDefault="00355043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  <w:noProof/>
        </w:rPr>
      </w:pPr>
      <w:r w:rsidRPr="0043101F">
        <w:rPr>
          <w:rFonts w:asciiTheme="majorBidi" w:hAnsiTheme="majorBidi" w:cstheme="majorBidi"/>
        </w:rPr>
        <w:t>Ahmadi, H</w:t>
      </w:r>
      <w:r>
        <w:rPr>
          <w:rFonts w:asciiTheme="majorBidi" w:hAnsiTheme="majorBidi" w:cstheme="majorBidi"/>
        </w:rPr>
        <w:t>ossein</w:t>
      </w:r>
      <w:r w:rsidRPr="0043101F">
        <w:rPr>
          <w:rFonts w:asciiTheme="majorBidi" w:hAnsiTheme="majorBidi" w:cstheme="majorBidi"/>
        </w:rPr>
        <w:t xml:space="preserve">, </w:t>
      </w:r>
      <w:proofErr w:type="spellStart"/>
      <w:r w:rsidRPr="0043101F">
        <w:rPr>
          <w:rFonts w:asciiTheme="majorBidi" w:hAnsiTheme="majorBidi" w:cstheme="majorBidi"/>
        </w:rPr>
        <w:t>Nilashi</w:t>
      </w:r>
      <w:proofErr w:type="spellEnd"/>
      <w:r w:rsidRPr="0043101F">
        <w:rPr>
          <w:rFonts w:asciiTheme="majorBidi" w:hAnsiTheme="majorBidi" w:cstheme="majorBidi"/>
        </w:rPr>
        <w:t xml:space="preserve">, </w:t>
      </w:r>
      <w:proofErr w:type="spellStart"/>
      <w:r w:rsidRPr="0043101F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ehrbakhsh</w:t>
      </w:r>
      <w:proofErr w:type="spellEnd"/>
      <w:r w:rsidRPr="0043101F">
        <w:rPr>
          <w:rFonts w:asciiTheme="majorBidi" w:hAnsiTheme="majorBidi" w:cstheme="majorBidi"/>
        </w:rPr>
        <w:t xml:space="preserve">, </w:t>
      </w:r>
      <w:proofErr w:type="spellStart"/>
      <w:r w:rsidRPr="0043101F">
        <w:rPr>
          <w:rFonts w:asciiTheme="majorBidi" w:hAnsiTheme="majorBidi" w:cstheme="majorBidi"/>
        </w:rPr>
        <w:t>Darvishi</w:t>
      </w:r>
      <w:proofErr w:type="spellEnd"/>
      <w:r w:rsidRPr="0043101F">
        <w:rPr>
          <w:rFonts w:asciiTheme="majorBidi" w:hAnsiTheme="majorBidi" w:cstheme="majorBidi"/>
        </w:rPr>
        <w:t>, M</w:t>
      </w:r>
      <w:r>
        <w:rPr>
          <w:rFonts w:asciiTheme="majorBidi" w:hAnsiTheme="majorBidi" w:cstheme="majorBidi"/>
        </w:rPr>
        <w:t>ahdi</w:t>
      </w:r>
      <w:r w:rsidRPr="0043101F">
        <w:rPr>
          <w:rFonts w:asciiTheme="majorBidi" w:hAnsiTheme="majorBidi" w:cstheme="majorBidi"/>
        </w:rPr>
        <w:t>, Ibrahim O</w:t>
      </w:r>
      <w:r>
        <w:rPr>
          <w:rFonts w:asciiTheme="majorBidi" w:hAnsiTheme="majorBidi" w:cstheme="majorBidi"/>
        </w:rPr>
        <w:t>thman</w:t>
      </w:r>
      <w:r w:rsidRPr="0043101F">
        <w:rPr>
          <w:rFonts w:asciiTheme="majorBidi" w:hAnsiTheme="majorBidi" w:cstheme="majorBidi"/>
        </w:rPr>
        <w:t>, Zakari</w:t>
      </w:r>
      <w:r>
        <w:rPr>
          <w:rFonts w:asciiTheme="majorBidi" w:hAnsiTheme="majorBidi" w:cstheme="majorBidi"/>
        </w:rPr>
        <w:t xml:space="preserve">a </w:t>
      </w:r>
      <w:proofErr w:type="spellStart"/>
      <w:r>
        <w:rPr>
          <w:rFonts w:asciiTheme="majorBidi" w:hAnsiTheme="majorBidi" w:cstheme="majorBidi"/>
        </w:rPr>
        <w:t>Rozana</w:t>
      </w:r>
      <w:proofErr w:type="spellEnd"/>
      <w:r w:rsidRPr="0043101F">
        <w:rPr>
          <w:rFonts w:asciiTheme="majorBidi" w:hAnsiTheme="majorBidi" w:cstheme="majorBidi"/>
        </w:rPr>
        <w:t xml:space="preserve">, </w:t>
      </w:r>
      <w:proofErr w:type="spellStart"/>
      <w:r w:rsidRPr="0043101F">
        <w:rPr>
          <w:rFonts w:asciiTheme="majorBidi" w:hAnsiTheme="majorBidi" w:cstheme="majorBidi"/>
        </w:rPr>
        <w:t>Zolghadri</w:t>
      </w:r>
      <w:proofErr w:type="spellEnd"/>
      <w:r>
        <w:rPr>
          <w:rFonts w:asciiTheme="majorBidi" w:hAnsiTheme="majorBidi" w:cstheme="majorBidi"/>
        </w:rPr>
        <w:t xml:space="preserve"> Ali Hossein</w:t>
      </w:r>
      <w:r w:rsidRPr="0043101F">
        <w:rPr>
          <w:rFonts w:asciiTheme="majorBidi" w:hAnsiTheme="majorBidi" w:cstheme="majorBidi"/>
        </w:rPr>
        <w:t>, Alizadeh M</w:t>
      </w:r>
      <w:r>
        <w:rPr>
          <w:rFonts w:asciiTheme="majorBidi" w:hAnsiTheme="majorBidi" w:cstheme="majorBidi"/>
        </w:rPr>
        <w:t>ojtaba</w:t>
      </w:r>
      <w:r w:rsidRPr="0043101F">
        <w:rPr>
          <w:rFonts w:asciiTheme="majorBidi" w:hAnsiTheme="majorBidi" w:cstheme="majorBidi"/>
        </w:rPr>
        <w:t xml:space="preserve">. </w:t>
      </w:r>
      <w:r w:rsidRPr="0043473C">
        <w:rPr>
          <w:rFonts w:asciiTheme="majorBidi" w:hAnsiTheme="majorBidi" w:cstheme="majorBidi"/>
          <w:i/>
          <w:iCs/>
        </w:rPr>
        <w:t xml:space="preserve">“Fuzzy multi-criteria </w:t>
      </w:r>
      <w:proofErr w:type="gramStart"/>
      <w:r w:rsidRPr="0043473C">
        <w:rPr>
          <w:rFonts w:asciiTheme="majorBidi" w:hAnsiTheme="majorBidi" w:cstheme="majorBidi"/>
          <w:i/>
          <w:iCs/>
        </w:rPr>
        <w:t>approaches</w:t>
      </w:r>
      <w:proofErr w:type="gramEnd"/>
      <w:r w:rsidRPr="0043473C">
        <w:rPr>
          <w:rFonts w:asciiTheme="majorBidi" w:hAnsiTheme="majorBidi" w:cstheme="majorBidi"/>
          <w:i/>
          <w:iCs/>
        </w:rPr>
        <w:t xml:space="preserve"> for evaluating the critical factors of electronic medical record adoption.</w:t>
      </w:r>
      <w:r>
        <w:rPr>
          <w:rFonts w:asciiTheme="majorBidi" w:hAnsiTheme="majorBidi" w:cstheme="majorBidi"/>
          <w:i/>
          <w:iCs/>
        </w:rPr>
        <w:t>”</w:t>
      </w:r>
      <w:r w:rsidRPr="0043473C">
        <w:rPr>
          <w:rFonts w:asciiTheme="majorBidi" w:hAnsiTheme="majorBidi" w:cstheme="majorBidi"/>
          <w:i/>
          <w:iCs/>
        </w:rPr>
        <w:t xml:space="preserve"> </w:t>
      </w:r>
      <w:r w:rsidRPr="0043473C">
        <w:rPr>
          <w:rFonts w:asciiTheme="majorBidi" w:hAnsiTheme="majorBidi" w:cstheme="majorBidi"/>
        </w:rPr>
        <w:t>Review of Contemporary Business Research</w:t>
      </w:r>
      <w:r w:rsidRPr="0043101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Volume </w:t>
      </w:r>
      <w:r w:rsidRPr="0043101F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, Issue </w:t>
      </w:r>
      <w:r w:rsidRPr="0043101F">
        <w:rPr>
          <w:rFonts w:asciiTheme="majorBidi" w:hAnsiTheme="majorBidi" w:cstheme="majorBidi"/>
        </w:rPr>
        <w:t xml:space="preserve">2, </w:t>
      </w:r>
      <w:r>
        <w:rPr>
          <w:rFonts w:asciiTheme="majorBidi" w:hAnsiTheme="majorBidi" w:cstheme="majorBidi"/>
        </w:rPr>
        <w:t xml:space="preserve">Pages </w:t>
      </w:r>
      <w:r w:rsidRPr="0043101F">
        <w:rPr>
          <w:rFonts w:asciiTheme="majorBidi" w:hAnsiTheme="majorBidi" w:cstheme="majorBidi"/>
        </w:rPr>
        <w:t>1-24.</w:t>
      </w:r>
      <w:r>
        <w:rPr>
          <w:rFonts w:asciiTheme="majorBidi" w:hAnsiTheme="majorBidi" w:cstheme="majorBidi"/>
        </w:rPr>
        <w:t xml:space="preserve"> </w:t>
      </w:r>
      <w:r w:rsidRPr="0043473C">
        <w:rPr>
          <w:rFonts w:asciiTheme="majorBidi" w:hAnsiTheme="majorBidi" w:cstheme="majorBidi"/>
          <w:b/>
          <w:bCs/>
        </w:rPr>
        <w:t>(2014)</w:t>
      </w:r>
    </w:p>
    <w:p w14:paraId="46721AB7" w14:textId="77777777" w:rsidR="00051A16" w:rsidRPr="0018250A" w:rsidRDefault="00051A16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18250A">
        <w:rPr>
          <w:rFonts w:asciiTheme="majorBidi" w:hAnsiTheme="majorBidi" w:cstheme="majorBidi"/>
        </w:rPr>
        <w:t>Mojtaba</w:t>
      </w:r>
      <w:r w:rsidRPr="0018250A">
        <w:rPr>
          <w:rFonts w:asciiTheme="majorBidi" w:eastAsia="Calibri" w:hAnsiTheme="majorBidi" w:cstheme="majorBidi"/>
          <w:color w:val="000000"/>
          <w:lang w:val="en-US"/>
        </w:rPr>
        <w:t xml:space="preserve"> Alizadeh, </w:t>
      </w:r>
      <w:r w:rsidRPr="0018250A">
        <w:rPr>
          <w:rFonts w:asciiTheme="majorBidi" w:eastAsia="Calibri" w:hAnsiTheme="majorBidi" w:cstheme="majorBidi"/>
          <w:color w:val="000000"/>
        </w:rPr>
        <w:t xml:space="preserve">Wan </w:t>
      </w:r>
      <w:proofErr w:type="spellStart"/>
      <w:r w:rsidRPr="0018250A">
        <w:rPr>
          <w:rFonts w:asciiTheme="majorBidi" w:eastAsia="Calibri" w:hAnsiTheme="majorBidi" w:cstheme="majorBidi"/>
          <w:color w:val="000000"/>
        </w:rPr>
        <w:t>Haslina</w:t>
      </w:r>
      <w:proofErr w:type="spellEnd"/>
      <w:r w:rsidRPr="0018250A">
        <w:rPr>
          <w:rFonts w:asciiTheme="majorBidi" w:eastAsia="Calibri" w:hAnsiTheme="majorBidi" w:cstheme="majorBidi"/>
          <w:color w:val="000000"/>
        </w:rPr>
        <w:t xml:space="preserve"> Hassan</w:t>
      </w:r>
      <w:r w:rsidRPr="0018250A">
        <w:rPr>
          <w:rFonts w:asciiTheme="majorBidi" w:eastAsia="Calibri" w:hAnsiTheme="majorBidi" w:cstheme="majorBidi"/>
          <w:color w:val="000000"/>
          <w:lang w:val="en-US"/>
        </w:rPr>
        <w:t>, Mazdak Zaman</w:t>
      </w:r>
      <w:proofErr w:type="spellStart"/>
      <w:r w:rsidRPr="0018250A">
        <w:rPr>
          <w:rFonts w:asciiTheme="majorBidi" w:hAnsiTheme="majorBidi" w:cstheme="majorBidi"/>
        </w:rPr>
        <w:t>i</w:t>
      </w:r>
      <w:proofErr w:type="spellEnd"/>
      <w:r w:rsidRPr="0018250A">
        <w:rPr>
          <w:rFonts w:asciiTheme="majorBidi" w:hAnsiTheme="majorBidi" w:cstheme="majorBidi"/>
        </w:rPr>
        <w:t xml:space="preserve">, </w:t>
      </w:r>
      <w:proofErr w:type="spellStart"/>
      <w:r w:rsidRPr="0018250A">
        <w:rPr>
          <w:rFonts w:asciiTheme="majorBidi" w:hAnsiTheme="majorBidi" w:cstheme="majorBidi"/>
        </w:rPr>
        <w:t>Eghbal</w:t>
      </w:r>
      <w:proofErr w:type="spellEnd"/>
      <w:r w:rsidRPr="0018250A">
        <w:rPr>
          <w:rFonts w:asciiTheme="majorBidi" w:hAnsiTheme="majorBidi" w:cstheme="majorBidi"/>
        </w:rPr>
        <w:t xml:space="preserve"> </w:t>
      </w:r>
      <w:proofErr w:type="spellStart"/>
      <w:r w:rsidRPr="0018250A">
        <w:rPr>
          <w:rFonts w:asciiTheme="majorBidi" w:hAnsiTheme="majorBidi" w:cstheme="majorBidi"/>
        </w:rPr>
        <w:t>Ghazizadeh</w:t>
      </w:r>
      <w:proofErr w:type="spellEnd"/>
      <w:r w:rsidRPr="0018250A">
        <w:rPr>
          <w:rFonts w:asciiTheme="majorBidi" w:hAnsiTheme="majorBidi" w:cstheme="majorBidi"/>
        </w:rPr>
        <w:t xml:space="preserve">, </w:t>
      </w:r>
      <w:proofErr w:type="spellStart"/>
      <w:r w:rsidRPr="0018250A">
        <w:rPr>
          <w:rFonts w:asciiTheme="majorBidi" w:hAnsiTheme="majorBidi" w:cstheme="majorBidi"/>
        </w:rPr>
        <w:t>Sasan</w:t>
      </w:r>
      <w:proofErr w:type="spellEnd"/>
      <w:r w:rsidRPr="0018250A">
        <w:rPr>
          <w:rFonts w:asciiTheme="majorBidi" w:hAnsiTheme="majorBidi" w:cstheme="majorBidi"/>
        </w:rPr>
        <w:t xml:space="preserve"> </w:t>
      </w:r>
      <w:proofErr w:type="spellStart"/>
      <w:r w:rsidRPr="0018250A">
        <w:rPr>
          <w:rFonts w:asciiTheme="majorBidi" w:hAnsiTheme="majorBidi" w:cstheme="majorBidi"/>
        </w:rPr>
        <w:t>Karamizadeh</w:t>
      </w:r>
      <w:proofErr w:type="spellEnd"/>
      <w:r w:rsidRPr="0018250A">
        <w:rPr>
          <w:rFonts w:asciiTheme="majorBidi" w:hAnsiTheme="majorBidi" w:cstheme="majorBidi"/>
        </w:rPr>
        <w:t>, “</w:t>
      </w:r>
      <w:r w:rsidRPr="0018250A">
        <w:rPr>
          <w:rFonts w:asciiTheme="majorBidi" w:hAnsiTheme="majorBidi" w:cstheme="majorBidi"/>
          <w:i/>
          <w:iCs/>
        </w:rPr>
        <w:t>Implementation and Evaluation of Lightweight Encryption Algorithms Suitable for RFID</w:t>
      </w:r>
      <w:r w:rsidRPr="0018250A">
        <w:rPr>
          <w:rFonts w:asciiTheme="majorBidi" w:hAnsiTheme="majorBidi" w:cstheme="majorBidi"/>
        </w:rPr>
        <w:t>”</w:t>
      </w:r>
      <w:r w:rsidRPr="0018250A">
        <w:rPr>
          <w:rFonts w:asciiTheme="majorBidi" w:hAnsiTheme="majorBidi" w:cstheme="majorBidi"/>
          <w:lang w:val="en-US"/>
        </w:rPr>
        <w:t xml:space="preserve">, </w:t>
      </w:r>
      <w:r w:rsidRPr="0018250A">
        <w:rPr>
          <w:rFonts w:asciiTheme="majorBidi" w:hAnsiTheme="majorBidi" w:cstheme="majorBidi"/>
        </w:rPr>
        <w:t>Journal of Next Generation Information Technology (JNIT). DOI: 10.4156/</w:t>
      </w:r>
      <w:proofErr w:type="spellStart"/>
      <w:r w:rsidRPr="0018250A">
        <w:rPr>
          <w:rFonts w:asciiTheme="majorBidi" w:hAnsiTheme="majorBidi" w:cstheme="majorBidi"/>
        </w:rPr>
        <w:t>jnit</w:t>
      </w:r>
      <w:proofErr w:type="spellEnd"/>
      <w:r w:rsidRPr="0018250A">
        <w:rPr>
          <w:rFonts w:asciiTheme="majorBidi" w:hAnsiTheme="majorBidi" w:cstheme="majorBidi"/>
        </w:rPr>
        <w:t>, V</w:t>
      </w:r>
      <w:r w:rsidRPr="0018250A">
        <w:rPr>
          <w:rStyle w:val="paddingr15"/>
          <w:rFonts w:asciiTheme="majorBidi" w:hAnsiTheme="majorBidi" w:cstheme="majorBidi"/>
        </w:rPr>
        <w:t>olume 4, Issue 1, Pages 65-77</w:t>
      </w:r>
      <w:r>
        <w:rPr>
          <w:rStyle w:val="paddingr15"/>
          <w:rFonts w:asciiTheme="majorBidi" w:hAnsiTheme="majorBidi" w:cstheme="majorBidi"/>
        </w:rPr>
        <w:t>.</w:t>
      </w:r>
      <w:r w:rsidRPr="0018250A"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2013</w:t>
      </w:r>
      <w:r w:rsidRPr="0018250A">
        <w:rPr>
          <w:rFonts w:asciiTheme="majorBidi" w:hAnsiTheme="majorBidi" w:cstheme="majorBidi"/>
        </w:rPr>
        <w:t xml:space="preserve">) </w:t>
      </w:r>
      <w:r w:rsidRPr="0018250A">
        <w:rPr>
          <w:color w:val="000000"/>
          <w:lang w:bidi="fa-IR"/>
        </w:rPr>
        <w:t>(</w:t>
      </w:r>
      <w:r w:rsidRPr="0018250A">
        <w:rPr>
          <w:b/>
          <w:bCs/>
          <w:color w:val="000000"/>
          <w:lang w:bidi="fa-IR"/>
        </w:rPr>
        <w:t>Scopus</w:t>
      </w:r>
      <w:r w:rsidRPr="0018250A">
        <w:rPr>
          <w:color w:val="000000"/>
          <w:lang w:bidi="fa-IR"/>
        </w:rPr>
        <w:t xml:space="preserve"> Indexed)</w:t>
      </w:r>
    </w:p>
    <w:p w14:paraId="46721AB8" w14:textId="77777777" w:rsidR="00051A16" w:rsidRPr="000A6838" w:rsidRDefault="00051A16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0A6838">
        <w:rPr>
          <w:rFonts w:asciiTheme="majorBidi" w:hAnsiTheme="majorBidi" w:cstheme="majorBidi"/>
        </w:rPr>
        <w:t xml:space="preserve">Mojtaba Alizadeh, Mazdak Zamani, Ali </w:t>
      </w:r>
      <w:proofErr w:type="spellStart"/>
      <w:r w:rsidRPr="000A6838">
        <w:rPr>
          <w:rFonts w:asciiTheme="majorBidi" w:hAnsiTheme="majorBidi" w:cstheme="majorBidi"/>
        </w:rPr>
        <w:t>Rafiei</w:t>
      </w:r>
      <w:proofErr w:type="spellEnd"/>
      <w:r w:rsidRPr="000A6838">
        <w:rPr>
          <w:rFonts w:asciiTheme="majorBidi" w:hAnsiTheme="majorBidi" w:cstheme="majorBidi"/>
        </w:rPr>
        <w:t xml:space="preserve"> </w:t>
      </w:r>
      <w:proofErr w:type="spellStart"/>
      <w:r w:rsidRPr="000A6838">
        <w:rPr>
          <w:rFonts w:asciiTheme="majorBidi" w:hAnsiTheme="majorBidi" w:cstheme="majorBidi"/>
        </w:rPr>
        <w:t>Shahemabadi</w:t>
      </w:r>
      <w:proofErr w:type="spellEnd"/>
      <w:r w:rsidRPr="000A6838">
        <w:rPr>
          <w:rFonts w:asciiTheme="majorBidi" w:hAnsiTheme="majorBidi" w:cstheme="majorBidi"/>
        </w:rPr>
        <w:t xml:space="preserve">, </w:t>
      </w:r>
      <w:proofErr w:type="spellStart"/>
      <w:r w:rsidRPr="000A6838">
        <w:rPr>
          <w:rFonts w:asciiTheme="majorBidi" w:hAnsiTheme="majorBidi" w:cstheme="majorBidi"/>
        </w:rPr>
        <w:t>Jafar</w:t>
      </w:r>
      <w:proofErr w:type="spellEnd"/>
      <w:r w:rsidRPr="000A6838">
        <w:rPr>
          <w:rFonts w:asciiTheme="majorBidi" w:hAnsiTheme="majorBidi" w:cstheme="majorBidi"/>
        </w:rPr>
        <w:t xml:space="preserve"> </w:t>
      </w:r>
      <w:proofErr w:type="spellStart"/>
      <w:r w:rsidRPr="000A6838">
        <w:rPr>
          <w:rFonts w:asciiTheme="majorBidi" w:hAnsiTheme="majorBidi" w:cstheme="majorBidi"/>
        </w:rPr>
        <w:t>Shayan</w:t>
      </w:r>
      <w:proofErr w:type="spellEnd"/>
      <w:r w:rsidRPr="000A6838">
        <w:rPr>
          <w:rFonts w:asciiTheme="majorBidi" w:hAnsiTheme="majorBidi" w:cstheme="majorBidi"/>
        </w:rPr>
        <w:t xml:space="preserve">, Ahmad </w:t>
      </w:r>
      <w:proofErr w:type="spellStart"/>
      <w:r w:rsidRPr="000A6838">
        <w:rPr>
          <w:rFonts w:asciiTheme="majorBidi" w:hAnsiTheme="majorBidi" w:cstheme="majorBidi"/>
        </w:rPr>
        <w:t>Azarnik</w:t>
      </w:r>
      <w:proofErr w:type="spellEnd"/>
      <w:r w:rsidRPr="000A6838">
        <w:rPr>
          <w:rFonts w:asciiTheme="majorBidi" w:hAnsiTheme="majorBidi" w:cstheme="majorBidi"/>
        </w:rPr>
        <w:t>, “</w:t>
      </w:r>
      <w:r w:rsidRPr="000A6838">
        <w:rPr>
          <w:rFonts w:asciiTheme="majorBidi" w:hAnsiTheme="majorBidi" w:cstheme="majorBidi"/>
          <w:i/>
          <w:iCs/>
        </w:rPr>
        <w:t>A Survey on Attacks in RFID Networks</w:t>
      </w:r>
      <w:r w:rsidRPr="000A6838">
        <w:rPr>
          <w:rFonts w:asciiTheme="majorBidi" w:hAnsiTheme="majorBidi" w:cstheme="majorBidi"/>
        </w:rPr>
        <w:t>”, Open International Journal of Informatics (OIJI)</w:t>
      </w:r>
      <w:r>
        <w:rPr>
          <w:rFonts w:asciiTheme="majorBidi" w:hAnsiTheme="majorBidi" w:cstheme="majorBidi"/>
        </w:rPr>
        <w:t>,</w:t>
      </w:r>
      <w:r w:rsidRPr="000A6838">
        <w:rPr>
          <w:rFonts w:asciiTheme="majorBidi" w:hAnsiTheme="majorBidi" w:cstheme="majorBidi"/>
        </w:rPr>
        <w:t xml:space="preserve"> V</w:t>
      </w:r>
      <w:r w:rsidRPr="000A6838">
        <w:rPr>
          <w:rStyle w:val="paddingr15"/>
          <w:rFonts w:asciiTheme="majorBidi" w:hAnsiTheme="majorBidi" w:cstheme="majorBidi"/>
        </w:rPr>
        <w:t>ol</w:t>
      </w:r>
      <w:r>
        <w:rPr>
          <w:rStyle w:val="paddingr15"/>
          <w:rFonts w:asciiTheme="majorBidi" w:hAnsiTheme="majorBidi" w:cstheme="majorBidi"/>
        </w:rPr>
        <w:t>ume</w:t>
      </w:r>
      <w:r w:rsidRPr="000A6838">
        <w:rPr>
          <w:rStyle w:val="paddingr15"/>
          <w:rFonts w:asciiTheme="majorBidi" w:hAnsiTheme="majorBidi" w:cstheme="majorBidi"/>
        </w:rPr>
        <w:t xml:space="preserve"> 1, P</w:t>
      </w:r>
      <w:r>
        <w:rPr>
          <w:rStyle w:val="paddingr15"/>
          <w:rFonts w:asciiTheme="majorBidi" w:hAnsiTheme="majorBidi" w:cstheme="majorBidi"/>
        </w:rPr>
        <w:t xml:space="preserve">ages </w:t>
      </w:r>
      <w:r w:rsidRPr="000A6838">
        <w:rPr>
          <w:rStyle w:val="paddingr15"/>
          <w:rFonts w:asciiTheme="majorBidi" w:hAnsiTheme="majorBidi" w:cstheme="majorBidi"/>
        </w:rPr>
        <w:t>15-24</w:t>
      </w:r>
      <w:r>
        <w:rPr>
          <w:rStyle w:val="paddingr15"/>
          <w:rFonts w:asciiTheme="majorBidi" w:hAnsiTheme="majorBidi" w:cstheme="majorBidi"/>
        </w:rPr>
        <w:t>.</w:t>
      </w:r>
      <w:r w:rsidRPr="000A6838"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2012</w:t>
      </w:r>
      <w:r w:rsidRPr="000A6838">
        <w:rPr>
          <w:rFonts w:asciiTheme="majorBidi" w:hAnsiTheme="majorBidi" w:cstheme="majorBidi"/>
        </w:rPr>
        <w:t>)</w:t>
      </w:r>
    </w:p>
    <w:p w14:paraId="46721AB9" w14:textId="77777777" w:rsidR="00051A16" w:rsidRPr="002C0027" w:rsidRDefault="00051A16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B707A4">
        <w:rPr>
          <w:rFonts w:asciiTheme="majorBidi" w:hAnsiTheme="majorBidi" w:cstheme="majorBidi"/>
        </w:rPr>
        <w:t>Mojtaba</w:t>
      </w:r>
      <w:r w:rsidRPr="000A6838">
        <w:rPr>
          <w:rFonts w:asciiTheme="majorBidi" w:hAnsiTheme="majorBidi" w:cstheme="majorBidi"/>
          <w:lang w:val="en-US"/>
        </w:rPr>
        <w:t xml:space="preserve"> Alizadeh, Wan </w:t>
      </w:r>
      <w:proofErr w:type="spellStart"/>
      <w:r w:rsidRPr="000A6838">
        <w:rPr>
          <w:rFonts w:asciiTheme="majorBidi" w:hAnsiTheme="majorBidi" w:cstheme="majorBidi"/>
          <w:lang w:val="en-US"/>
        </w:rPr>
        <w:t>Haslina</w:t>
      </w:r>
      <w:proofErr w:type="spellEnd"/>
      <w:r w:rsidRPr="000A6838">
        <w:rPr>
          <w:rFonts w:asciiTheme="majorBidi" w:hAnsiTheme="majorBidi" w:cstheme="majorBidi"/>
          <w:lang w:val="en-US"/>
        </w:rPr>
        <w:t xml:space="preserve"> Hassan, </w:t>
      </w:r>
      <w:proofErr w:type="spellStart"/>
      <w:r w:rsidRPr="000A6838">
        <w:rPr>
          <w:rFonts w:asciiTheme="majorBidi" w:hAnsiTheme="majorBidi" w:cstheme="majorBidi"/>
          <w:lang w:val="en-US"/>
        </w:rPr>
        <w:t>Navi</w:t>
      </w:r>
      <w:r>
        <w:rPr>
          <w:rFonts w:asciiTheme="majorBidi" w:hAnsiTheme="majorBidi" w:cstheme="majorBidi"/>
          <w:lang w:val="en-US"/>
        </w:rPr>
        <w:t>d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Behboodian</w:t>
      </w:r>
      <w:proofErr w:type="spellEnd"/>
      <w:r>
        <w:rPr>
          <w:rFonts w:asciiTheme="majorBidi" w:hAnsiTheme="majorBidi" w:cstheme="majorBidi"/>
          <w:lang w:val="en-US"/>
        </w:rPr>
        <w:t>, Sasan Karamizadeh,</w:t>
      </w:r>
      <w:r w:rsidRPr="000A6838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“</w:t>
      </w:r>
      <w:r w:rsidRPr="000A6838">
        <w:rPr>
          <w:rFonts w:asciiTheme="majorBidi" w:hAnsiTheme="majorBidi" w:cstheme="majorBidi"/>
          <w:i/>
          <w:iCs/>
        </w:rPr>
        <w:t>A Brief Review of Mobile Cloud Computing Opportunities</w:t>
      </w:r>
      <w:r>
        <w:rPr>
          <w:rFonts w:asciiTheme="majorBidi" w:hAnsiTheme="majorBidi" w:cstheme="majorBidi"/>
          <w:i/>
          <w:iCs/>
        </w:rPr>
        <w:t>”</w:t>
      </w:r>
      <w:r w:rsidRPr="000A6838">
        <w:rPr>
          <w:rFonts w:asciiTheme="majorBidi" w:hAnsiTheme="majorBidi" w:cstheme="majorBidi"/>
          <w:b/>
          <w:bCs/>
        </w:rPr>
        <w:t xml:space="preserve">. </w:t>
      </w:r>
      <w:r w:rsidRPr="000A6838">
        <w:rPr>
          <w:rFonts w:asciiTheme="majorBidi" w:hAnsiTheme="majorBidi" w:cstheme="majorBidi"/>
        </w:rPr>
        <w:t xml:space="preserve">Research </w:t>
      </w:r>
      <w:r w:rsidRPr="000A6838">
        <w:rPr>
          <w:rFonts w:asciiTheme="majorBidi" w:hAnsiTheme="majorBidi" w:cstheme="majorBidi"/>
          <w:color w:val="000000"/>
        </w:rPr>
        <w:t>Notes in Information Science Journal (RNIS), Volume 12, P</w:t>
      </w:r>
      <w:r>
        <w:rPr>
          <w:rFonts w:asciiTheme="majorBidi" w:hAnsiTheme="majorBidi" w:cstheme="majorBidi"/>
          <w:color w:val="000000"/>
        </w:rPr>
        <w:t xml:space="preserve">ages 155-160. </w:t>
      </w:r>
      <w:r w:rsidRPr="000A6838">
        <w:rPr>
          <w:rFonts w:asciiTheme="majorBidi" w:hAnsiTheme="majorBidi" w:cstheme="majorBidi"/>
          <w:color w:val="000000"/>
        </w:rPr>
        <w:t>(</w:t>
      </w:r>
      <w:r w:rsidRPr="005D6A5B">
        <w:rPr>
          <w:rFonts w:asciiTheme="majorBidi" w:hAnsiTheme="majorBidi" w:cstheme="majorBidi"/>
          <w:b/>
          <w:bCs/>
          <w:color w:val="000000"/>
        </w:rPr>
        <w:t>2013</w:t>
      </w:r>
      <w:r w:rsidRPr="000A6838">
        <w:rPr>
          <w:rFonts w:asciiTheme="majorBidi" w:hAnsiTheme="majorBidi" w:cstheme="majorBidi"/>
          <w:color w:val="000000"/>
        </w:rPr>
        <w:t>)</w:t>
      </w:r>
    </w:p>
    <w:p w14:paraId="46721ABA" w14:textId="77777777" w:rsidR="00051A16" w:rsidRPr="00051A16" w:rsidRDefault="00051A16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0A6838">
        <w:rPr>
          <w:rFonts w:asciiTheme="majorBidi" w:hAnsiTheme="majorBidi" w:cstheme="majorBidi"/>
        </w:rPr>
        <w:t xml:space="preserve">Mojtaba Alizadeh, Wan </w:t>
      </w:r>
      <w:proofErr w:type="spellStart"/>
      <w:r w:rsidRPr="000A6838">
        <w:rPr>
          <w:rFonts w:asciiTheme="majorBidi" w:hAnsiTheme="majorBidi" w:cstheme="majorBidi"/>
        </w:rPr>
        <w:t>Haslina</w:t>
      </w:r>
      <w:proofErr w:type="spellEnd"/>
      <w:r w:rsidRPr="000A6838">
        <w:rPr>
          <w:rFonts w:asciiTheme="majorBidi" w:hAnsiTheme="majorBidi" w:cstheme="majorBidi"/>
        </w:rPr>
        <w:t xml:space="preserve"> Hassan, Mazdak Zamani, </w:t>
      </w:r>
      <w:proofErr w:type="spellStart"/>
      <w:r w:rsidRPr="000A6838">
        <w:rPr>
          <w:rFonts w:asciiTheme="majorBidi" w:hAnsiTheme="majorBidi" w:cstheme="majorBidi"/>
        </w:rPr>
        <w:t>Touraj</w:t>
      </w:r>
      <w:proofErr w:type="spellEnd"/>
      <w:r w:rsidRPr="000A6838">
        <w:rPr>
          <w:rFonts w:asciiTheme="majorBidi" w:hAnsiTheme="majorBidi" w:cstheme="majorBidi"/>
        </w:rPr>
        <w:t xml:space="preserve"> Khodadadi, Saman </w:t>
      </w:r>
      <w:proofErr w:type="spellStart"/>
      <w:r w:rsidRPr="000A6838">
        <w:rPr>
          <w:rFonts w:asciiTheme="majorBidi" w:hAnsiTheme="majorBidi" w:cstheme="majorBidi"/>
        </w:rPr>
        <w:t>Shojae</w:t>
      </w:r>
      <w:proofErr w:type="spellEnd"/>
      <w:r w:rsidRPr="000A6838">
        <w:rPr>
          <w:rFonts w:asciiTheme="majorBidi" w:hAnsiTheme="majorBidi" w:cstheme="majorBidi"/>
        </w:rPr>
        <w:t xml:space="preserve"> </w:t>
      </w:r>
      <w:proofErr w:type="spellStart"/>
      <w:r w:rsidRPr="000A6838">
        <w:rPr>
          <w:rFonts w:asciiTheme="majorBidi" w:hAnsiTheme="majorBidi" w:cstheme="majorBidi"/>
        </w:rPr>
        <w:t>Chaeikar</w:t>
      </w:r>
      <w:proofErr w:type="spellEnd"/>
      <w:r>
        <w:rPr>
          <w:rFonts w:asciiTheme="majorBidi" w:hAnsiTheme="majorBidi" w:cstheme="majorBidi"/>
        </w:rPr>
        <w:t>,</w:t>
      </w:r>
      <w:r w:rsidRPr="000A6838">
        <w:rPr>
          <w:rFonts w:asciiTheme="majorBidi" w:hAnsiTheme="majorBidi" w:cstheme="majorBidi"/>
        </w:rPr>
        <w:t xml:space="preserve"> “</w:t>
      </w:r>
      <w:r w:rsidRPr="001D3579">
        <w:rPr>
          <w:rFonts w:asciiTheme="majorBidi" w:hAnsiTheme="majorBidi" w:cstheme="majorBidi"/>
          <w:i/>
          <w:iCs/>
        </w:rPr>
        <w:t>A Prospective Study of Mobile Cloud Computing</w:t>
      </w:r>
      <w:r w:rsidRPr="000A6838">
        <w:rPr>
          <w:rFonts w:asciiTheme="majorBidi" w:hAnsiTheme="majorBidi" w:cstheme="majorBidi"/>
        </w:rPr>
        <w:t>”, International Journal of Advanced Computer Technology (IJACT)</w:t>
      </w:r>
      <w:r>
        <w:rPr>
          <w:rFonts w:asciiTheme="majorBidi" w:hAnsiTheme="majorBidi" w:cstheme="majorBidi"/>
        </w:rPr>
        <w:t>, Volume 5, Issue 11, Pages 198-210.</w:t>
      </w:r>
      <w:r w:rsidRPr="000A6838"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2013</w:t>
      </w:r>
      <w:r w:rsidRPr="000A6838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</w:p>
    <w:p w14:paraId="46721ABB" w14:textId="77777777" w:rsidR="00051A16" w:rsidRDefault="00051A16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Hossein Ahmadi, </w:t>
      </w:r>
      <w:proofErr w:type="spellStart"/>
      <w:r>
        <w:rPr>
          <w:rFonts w:asciiTheme="majorBidi" w:hAnsiTheme="majorBidi" w:cstheme="majorBidi"/>
        </w:rPr>
        <w:t>Mehrbakhsh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Nilashi</w:t>
      </w:r>
      <w:proofErr w:type="spellEnd"/>
      <w:r w:rsidRPr="00051A16">
        <w:rPr>
          <w:rFonts w:asciiTheme="majorBidi" w:hAnsiTheme="majorBidi" w:cstheme="majorBidi"/>
        </w:rPr>
        <w:t xml:space="preserve">, Alireza </w:t>
      </w:r>
      <w:proofErr w:type="spellStart"/>
      <w:r w:rsidRPr="00051A16">
        <w:rPr>
          <w:rFonts w:asciiTheme="majorBidi" w:hAnsiTheme="majorBidi" w:cstheme="majorBidi"/>
        </w:rPr>
        <w:t>Almaee</w:t>
      </w:r>
      <w:proofErr w:type="spellEnd"/>
      <w:r w:rsidRPr="00051A16">
        <w:rPr>
          <w:rFonts w:asciiTheme="majorBidi" w:hAnsiTheme="majorBidi" w:cstheme="majorBidi"/>
        </w:rPr>
        <w:t xml:space="preserve">, Mohammad </w:t>
      </w:r>
      <w:proofErr w:type="spellStart"/>
      <w:r w:rsidRPr="00051A16">
        <w:rPr>
          <w:rFonts w:asciiTheme="majorBidi" w:hAnsiTheme="majorBidi" w:cstheme="majorBidi"/>
        </w:rPr>
        <w:t>Soltani</w:t>
      </w:r>
      <w:proofErr w:type="spellEnd"/>
      <w:r w:rsidRPr="00051A16">
        <w:rPr>
          <w:rFonts w:asciiTheme="majorBidi" w:hAnsiTheme="majorBidi" w:cstheme="majorBidi"/>
        </w:rPr>
        <w:t xml:space="preserve">, Mojtaba </w:t>
      </w:r>
      <w:proofErr w:type="spellStart"/>
      <w:r w:rsidRPr="00051A16">
        <w:rPr>
          <w:rFonts w:asciiTheme="majorBidi" w:hAnsiTheme="majorBidi" w:cstheme="majorBidi"/>
        </w:rPr>
        <w:t>Zare</w:t>
      </w:r>
      <w:proofErr w:type="spellEnd"/>
      <w:r w:rsidRPr="00051A16">
        <w:rPr>
          <w:rFonts w:asciiTheme="majorBidi" w:hAnsiTheme="majorBidi" w:cstheme="majorBidi"/>
        </w:rPr>
        <w:t xml:space="preserve">, Amin </w:t>
      </w:r>
      <w:proofErr w:type="spellStart"/>
      <w:r w:rsidRPr="00051A16">
        <w:rPr>
          <w:rFonts w:asciiTheme="majorBidi" w:hAnsiTheme="majorBidi" w:cstheme="majorBidi"/>
        </w:rPr>
        <w:t>Babazadeh</w:t>
      </w:r>
      <w:proofErr w:type="spellEnd"/>
      <w:r w:rsidRPr="00051A16">
        <w:rPr>
          <w:rFonts w:asciiTheme="majorBidi" w:hAnsiTheme="majorBidi" w:cstheme="majorBidi"/>
        </w:rPr>
        <w:t xml:space="preserve"> </w:t>
      </w:r>
      <w:proofErr w:type="spellStart"/>
      <w:r w:rsidRPr="00051A16">
        <w:rPr>
          <w:rFonts w:asciiTheme="majorBidi" w:hAnsiTheme="majorBidi" w:cstheme="majorBidi"/>
        </w:rPr>
        <w:t>Sangar</w:t>
      </w:r>
      <w:proofErr w:type="spellEnd"/>
      <w:r w:rsidRPr="00051A16">
        <w:rPr>
          <w:rFonts w:asciiTheme="majorBidi" w:hAnsiTheme="majorBidi" w:cstheme="majorBidi"/>
        </w:rPr>
        <w:t xml:space="preserve">, Mohammad Osmani, Othman Ibrahim, Mehdi </w:t>
      </w:r>
      <w:proofErr w:type="spellStart"/>
      <w:r w:rsidRPr="00051A16">
        <w:rPr>
          <w:rFonts w:asciiTheme="majorBidi" w:hAnsiTheme="majorBidi" w:cstheme="majorBidi"/>
        </w:rPr>
        <w:t>Khademi</w:t>
      </w:r>
      <w:proofErr w:type="spellEnd"/>
      <w:r w:rsidRPr="00051A16">
        <w:rPr>
          <w:rFonts w:asciiTheme="majorBidi" w:hAnsiTheme="majorBidi" w:cstheme="majorBidi"/>
        </w:rPr>
        <w:t xml:space="preserve"> </w:t>
      </w:r>
      <w:proofErr w:type="spellStart"/>
      <w:r w:rsidRPr="00051A16">
        <w:rPr>
          <w:rFonts w:asciiTheme="majorBidi" w:hAnsiTheme="majorBidi" w:cstheme="majorBidi"/>
        </w:rPr>
        <w:t>Gerashi</w:t>
      </w:r>
      <w:proofErr w:type="spellEnd"/>
      <w:r w:rsidRPr="00051A16">
        <w:rPr>
          <w:rFonts w:asciiTheme="majorBidi" w:hAnsiTheme="majorBidi" w:cstheme="majorBidi"/>
        </w:rPr>
        <w:t xml:space="preserve">, Mahdi </w:t>
      </w:r>
      <w:proofErr w:type="spellStart"/>
      <w:r w:rsidRPr="00051A16">
        <w:rPr>
          <w:rFonts w:asciiTheme="majorBidi" w:hAnsiTheme="majorBidi" w:cstheme="majorBidi"/>
        </w:rPr>
        <w:t>Razghandi</w:t>
      </w:r>
      <w:proofErr w:type="spellEnd"/>
      <w:r w:rsidRPr="00051A16">
        <w:rPr>
          <w:rFonts w:asciiTheme="majorBidi" w:hAnsiTheme="majorBidi" w:cstheme="majorBidi"/>
        </w:rPr>
        <w:t xml:space="preserve">, </w:t>
      </w:r>
      <w:r w:rsidRPr="00051A16">
        <w:rPr>
          <w:rFonts w:asciiTheme="majorBidi" w:hAnsiTheme="majorBidi" w:cstheme="majorBidi"/>
          <w:b/>
          <w:bCs/>
        </w:rPr>
        <w:t>Mojtaba Alizadeh</w:t>
      </w:r>
      <w:r w:rsidRPr="00051A16">
        <w:rPr>
          <w:rFonts w:asciiTheme="majorBidi" w:hAnsiTheme="majorBidi" w:cstheme="majorBidi"/>
        </w:rPr>
        <w:t xml:space="preserve">, Ali Akbar </w:t>
      </w:r>
      <w:proofErr w:type="spellStart"/>
      <w:r w:rsidRPr="00051A16">
        <w:rPr>
          <w:rFonts w:asciiTheme="majorBidi" w:hAnsiTheme="majorBidi" w:cstheme="majorBidi"/>
        </w:rPr>
        <w:t>Hozhabri</w:t>
      </w:r>
      <w:proofErr w:type="spellEnd"/>
      <w:r>
        <w:rPr>
          <w:rFonts w:asciiTheme="majorBidi" w:hAnsiTheme="majorBidi" w:cstheme="majorBidi"/>
        </w:rPr>
        <w:t xml:space="preserve">, </w:t>
      </w:r>
      <w:r w:rsidRPr="00051A16">
        <w:rPr>
          <w:rFonts w:asciiTheme="majorBidi" w:hAnsiTheme="majorBidi" w:cstheme="majorBidi"/>
          <w:i/>
          <w:iCs/>
        </w:rPr>
        <w:t xml:space="preserve">“Multi-level Model for the Adoption of Hospital Information System: A Case on Malaysia”, </w:t>
      </w:r>
      <w:r w:rsidRPr="00051A16">
        <w:rPr>
          <w:rFonts w:asciiTheme="majorBidi" w:hAnsiTheme="majorBidi" w:cstheme="majorBidi"/>
        </w:rPr>
        <w:t xml:space="preserve">Journal of Soft Computing and Decision Support Systems, </w:t>
      </w:r>
      <w:r>
        <w:rPr>
          <w:rFonts w:asciiTheme="majorBidi" w:hAnsiTheme="majorBidi" w:cstheme="majorBidi"/>
        </w:rPr>
        <w:t xml:space="preserve">Volume 3, Issue 1, Pages </w:t>
      </w:r>
      <w:r w:rsidRPr="00051A16">
        <w:rPr>
          <w:rFonts w:asciiTheme="majorBidi" w:hAnsiTheme="majorBidi" w:cstheme="majorBidi"/>
        </w:rPr>
        <w:t>61-74.</w:t>
      </w:r>
      <w:r>
        <w:rPr>
          <w:rFonts w:asciiTheme="majorBidi" w:hAnsiTheme="majorBidi" w:cstheme="majorBidi"/>
        </w:rPr>
        <w:t xml:space="preserve"> (</w:t>
      </w:r>
      <w:r w:rsidRPr="00051A16">
        <w:rPr>
          <w:rFonts w:asciiTheme="majorBidi" w:hAnsiTheme="majorBidi" w:cstheme="majorBidi"/>
          <w:b/>
          <w:bCs/>
        </w:rPr>
        <w:t>2016</w:t>
      </w:r>
      <w:r>
        <w:rPr>
          <w:rFonts w:asciiTheme="majorBidi" w:hAnsiTheme="majorBidi" w:cstheme="majorBidi"/>
        </w:rPr>
        <w:t>)</w:t>
      </w:r>
    </w:p>
    <w:p w14:paraId="46721ABC" w14:textId="77777777" w:rsidR="00FD561A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E96896">
        <w:rPr>
          <w:rFonts w:asciiTheme="majorBidi" w:hAnsiTheme="majorBidi" w:cstheme="majorBidi"/>
        </w:rPr>
        <w:t xml:space="preserve">Babak </w:t>
      </w:r>
      <w:proofErr w:type="spellStart"/>
      <w:r w:rsidRPr="00E96896">
        <w:rPr>
          <w:rFonts w:asciiTheme="majorBidi" w:hAnsiTheme="majorBidi" w:cstheme="majorBidi"/>
        </w:rPr>
        <w:t>Emami</w:t>
      </w:r>
      <w:proofErr w:type="spellEnd"/>
      <w:r w:rsidRPr="00E96896">
        <w:rPr>
          <w:rFonts w:asciiTheme="majorBidi" w:hAnsiTheme="majorBidi" w:cstheme="majorBidi"/>
        </w:rPr>
        <w:t xml:space="preserve"> </w:t>
      </w:r>
      <w:proofErr w:type="spellStart"/>
      <w:r w:rsidRPr="00E96896">
        <w:rPr>
          <w:rFonts w:asciiTheme="majorBidi" w:hAnsiTheme="majorBidi" w:cstheme="majorBidi"/>
        </w:rPr>
        <w:t>Abarghouei</w:t>
      </w:r>
      <w:proofErr w:type="spellEnd"/>
      <w:r w:rsidRPr="009C4B3C">
        <w:rPr>
          <w:rFonts w:asciiTheme="majorBidi" w:hAnsiTheme="majorBidi" w:cstheme="majorBidi"/>
        </w:rPr>
        <w:t>,</w:t>
      </w:r>
      <w:r w:rsidRPr="009C4B3C">
        <w:rPr>
          <w:rFonts w:asciiTheme="majorBidi" w:eastAsia="Calibri" w:hAnsiTheme="majorBidi" w:cstheme="majorBidi"/>
          <w:color w:val="000000"/>
          <w:lang w:val="en-US"/>
        </w:rPr>
        <w:t xml:space="preserve"> </w:t>
      </w:r>
      <w:r w:rsidRPr="00E96896">
        <w:rPr>
          <w:rFonts w:asciiTheme="majorBidi" w:eastAsia="Calibri" w:hAnsiTheme="majorBidi" w:cstheme="majorBidi"/>
          <w:color w:val="000000"/>
          <w:lang w:val="en-US"/>
        </w:rPr>
        <w:t xml:space="preserve">Ali </w:t>
      </w:r>
      <w:proofErr w:type="spellStart"/>
      <w:r w:rsidRPr="00E96896">
        <w:rPr>
          <w:rFonts w:asciiTheme="majorBidi" w:eastAsia="Calibri" w:hAnsiTheme="majorBidi" w:cstheme="majorBidi"/>
          <w:color w:val="000000"/>
          <w:lang w:val="en-US"/>
        </w:rPr>
        <w:t>Farokhtala</w:t>
      </w:r>
      <w:proofErr w:type="spellEnd"/>
      <w:r w:rsidRPr="009C4B3C">
        <w:rPr>
          <w:rFonts w:asciiTheme="majorBidi" w:eastAsia="Calibri" w:hAnsiTheme="majorBidi" w:cstheme="majorBidi"/>
          <w:color w:val="000000"/>
          <w:lang w:val="en-US"/>
        </w:rPr>
        <w:t xml:space="preserve">, </w:t>
      </w:r>
      <w:r w:rsidRPr="00051A16">
        <w:rPr>
          <w:rFonts w:asciiTheme="majorBidi" w:eastAsia="Calibri" w:hAnsiTheme="majorBidi" w:cstheme="majorBidi"/>
          <w:b/>
          <w:bCs/>
          <w:color w:val="000000"/>
          <w:lang w:val="en-US"/>
        </w:rPr>
        <w:t>Mojtaba Alizadeh</w:t>
      </w:r>
      <w:r w:rsidRPr="009C4B3C">
        <w:rPr>
          <w:rFonts w:asciiTheme="majorBidi" w:hAnsiTheme="majorBidi" w:cstheme="majorBidi"/>
        </w:rPr>
        <w:t>, “</w:t>
      </w:r>
      <w:r w:rsidRPr="00E96896">
        <w:rPr>
          <w:rFonts w:asciiTheme="majorBidi" w:hAnsiTheme="majorBidi" w:cstheme="majorBidi"/>
          <w:i/>
          <w:iCs/>
        </w:rPr>
        <w:t>DNACK: False Data Detection Based on Negative Acknowledgment and Digital Signature on Mobile Ad-hoc Network</w:t>
      </w:r>
      <w:r w:rsidRPr="009C4B3C">
        <w:rPr>
          <w:rFonts w:asciiTheme="majorBidi" w:hAnsiTheme="majorBidi" w:cstheme="majorBidi"/>
        </w:rPr>
        <w:t>”</w:t>
      </w:r>
      <w:r w:rsidRPr="009C4B3C">
        <w:rPr>
          <w:rFonts w:asciiTheme="majorBidi" w:hAnsiTheme="majorBidi" w:cstheme="majorBidi"/>
          <w:lang w:val="en-US"/>
        </w:rPr>
        <w:t xml:space="preserve">, </w:t>
      </w:r>
      <w:r w:rsidRPr="00377B1A">
        <w:rPr>
          <w:rFonts w:asciiTheme="majorBidi" w:hAnsiTheme="majorBidi" w:cstheme="majorBidi"/>
          <w:lang w:val="en-US"/>
        </w:rPr>
        <w:t>Wireless Personal Communications</w:t>
      </w:r>
      <w:r>
        <w:rPr>
          <w:rFonts w:asciiTheme="majorBidi" w:hAnsiTheme="majorBidi" w:cstheme="majorBidi"/>
          <w:lang w:val="en-US"/>
        </w:rPr>
        <w:t>, Volume 83, Issue 1, PP 1-15</w:t>
      </w:r>
      <w:r w:rsidR="00051A16">
        <w:rPr>
          <w:rFonts w:asciiTheme="majorBidi" w:hAnsiTheme="majorBidi" w:cstheme="majorBidi"/>
          <w:lang w:val="en-US"/>
        </w:rPr>
        <w:t>.</w:t>
      </w:r>
      <w:r w:rsidRPr="00377B1A">
        <w:rPr>
          <w:rFonts w:asciiTheme="majorBidi" w:hAnsiTheme="majorBidi" w:cstheme="majorBidi"/>
          <w:lang w:val="en-US"/>
        </w:rPr>
        <w:t xml:space="preserve"> </w:t>
      </w:r>
      <w:r w:rsidRPr="00E13EB1">
        <w:rPr>
          <w:rFonts w:asciiTheme="majorBidi" w:hAnsiTheme="majorBidi" w:cstheme="majorBidi"/>
        </w:rPr>
        <w:t>(</w:t>
      </w:r>
      <w:r w:rsidRPr="00E13EB1">
        <w:rPr>
          <w:rFonts w:asciiTheme="majorBidi" w:hAnsiTheme="majorBidi" w:cstheme="majorBidi"/>
          <w:b/>
          <w:bCs/>
        </w:rPr>
        <w:t>201</w:t>
      </w:r>
      <w:r>
        <w:rPr>
          <w:rFonts w:asciiTheme="majorBidi" w:hAnsiTheme="majorBidi" w:cstheme="majorBidi"/>
          <w:b/>
          <w:bCs/>
        </w:rPr>
        <w:t>5</w:t>
      </w:r>
      <w:r w:rsidRPr="00E13EB1">
        <w:rPr>
          <w:rFonts w:asciiTheme="majorBidi" w:hAnsiTheme="majorBidi" w:cstheme="majorBidi"/>
        </w:rPr>
        <w:t>) (</w:t>
      </w:r>
      <w:r w:rsidRPr="00E13EB1">
        <w:rPr>
          <w:rFonts w:asciiTheme="majorBidi" w:hAnsiTheme="majorBidi" w:cstheme="majorBidi"/>
          <w:b/>
          <w:bCs/>
        </w:rPr>
        <w:t>ISI</w:t>
      </w:r>
      <w:r w:rsidRPr="00E13EB1">
        <w:rPr>
          <w:rFonts w:asciiTheme="majorBidi" w:hAnsiTheme="majorBidi" w:cstheme="majorBidi"/>
        </w:rPr>
        <w:t xml:space="preserve"> Indexed, Q</w:t>
      </w:r>
      <w:r>
        <w:rPr>
          <w:rFonts w:asciiTheme="majorBidi" w:hAnsiTheme="majorBidi" w:cstheme="majorBidi"/>
        </w:rPr>
        <w:t>3</w:t>
      </w:r>
      <w:r w:rsidRPr="00E13EB1">
        <w:rPr>
          <w:rFonts w:asciiTheme="majorBidi" w:hAnsiTheme="majorBidi" w:cstheme="majorBidi"/>
        </w:rPr>
        <w:t>, IF:</w:t>
      </w:r>
      <w:r>
        <w:rPr>
          <w:rFonts w:asciiTheme="majorBidi" w:hAnsiTheme="majorBidi" w:cstheme="majorBidi"/>
          <w:b/>
          <w:bCs/>
        </w:rPr>
        <w:t>0.98</w:t>
      </w:r>
      <w:r w:rsidRPr="00E13EB1">
        <w:rPr>
          <w:rFonts w:asciiTheme="majorBidi" w:hAnsiTheme="majorBidi" w:cstheme="majorBidi"/>
        </w:rPr>
        <w:t>)</w:t>
      </w:r>
      <w:r w:rsidRPr="009C4B3C">
        <w:rPr>
          <w:rFonts w:asciiTheme="majorBidi" w:hAnsiTheme="majorBidi" w:cstheme="majorBidi"/>
        </w:rPr>
        <w:t xml:space="preserve"> </w:t>
      </w:r>
    </w:p>
    <w:p w14:paraId="46721ABD" w14:textId="77777777" w:rsidR="00FD561A" w:rsidRPr="00E13EB1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9C4B3C">
        <w:rPr>
          <w:rFonts w:asciiTheme="majorBidi" w:hAnsiTheme="majorBidi" w:cstheme="majorBidi"/>
        </w:rPr>
        <w:t xml:space="preserve">Hossein Ahmadi, </w:t>
      </w:r>
      <w:proofErr w:type="spellStart"/>
      <w:r w:rsidRPr="009C4B3C">
        <w:rPr>
          <w:rFonts w:asciiTheme="majorBidi" w:hAnsiTheme="majorBidi" w:cstheme="majorBidi"/>
        </w:rPr>
        <w:t>Mehrbakhsh</w:t>
      </w:r>
      <w:proofErr w:type="spellEnd"/>
      <w:r w:rsidRPr="009C4B3C">
        <w:rPr>
          <w:rFonts w:asciiTheme="majorBidi" w:hAnsiTheme="majorBidi" w:cstheme="majorBidi"/>
        </w:rPr>
        <w:t xml:space="preserve"> </w:t>
      </w:r>
      <w:proofErr w:type="spellStart"/>
      <w:r w:rsidRPr="009C4B3C">
        <w:rPr>
          <w:rFonts w:asciiTheme="majorBidi" w:hAnsiTheme="majorBidi" w:cstheme="majorBidi"/>
        </w:rPr>
        <w:t>Nilashi</w:t>
      </w:r>
      <w:proofErr w:type="spellEnd"/>
      <w:r w:rsidRPr="009C4B3C">
        <w:rPr>
          <w:rFonts w:asciiTheme="majorBidi" w:hAnsiTheme="majorBidi" w:cstheme="majorBidi"/>
        </w:rPr>
        <w:t xml:space="preserve">, Othman Ibrahim, T. </w:t>
      </w:r>
      <w:proofErr w:type="spellStart"/>
      <w:r w:rsidRPr="009C4B3C">
        <w:rPr>
          <w:rFonts w:asciiTheme="majorBidi" w:hAnsiTheme="majorBidi" w:cstheme="majorBidi"/>
        </w:rPr>
        <w:t>Ramayah</w:t>
      </w:r>
      <w:proofErr w:type="spellEnd"/>
      <w:r w:rsidRPr="009C4B3C">
        <w:rPr>
          <w:rFonts w:asciiTheme="majorBidi" w:hAnsiTheme="majorBidi" w:cstheme="majorBidi"/>
        </w:rPr>
        <w:t xml:space="preserve">, Mun Wai Wong, </w:t>
      </w:r>
      <w:r w:rsidRPr="00051A16">
        <w:rPr>
          <w:rFonts w:asciiTheme="majorBidi" w:hAnsiTheme="majorBidi" w:cstheme="majorBidi"/>
          <w:b/>
          <w:bCs/>
        </w:rPr>
        <w:t>Mojtaba Alizadeh</w:t>
      </w:r>
      <w:r w:rsidRPr="009C4B3C">
        <w:rPr>
          <w:rFonts w:asciiTheme="majorBidi" w:hAnsiTheme="majorBidi" w:cstheme="majorBidi"/>
        </w:rPr>
        <w:t xml:space="preserve">, </w:t>
      </w:r>
      <w:proofErr w:type="spellStart"/>
      <w:r w:rsidRPr="009C4B3C">
        <w:rPr>
          <w:rFonts w:asciiTheme="majorBidi" w:hAnsiTheme="majorBidi" w:cstheme="majorBidi"/>
        </w:rPr>
        <w:t>Hosein</w:t>
      </w:r>
      <w:proofErr w:type="spellEnd"/>
      <w:r w:rsidRPr="009C4B3C">
        <w:rPr>
          <w:rFonts w:asciiTheme="majorBidi" w:hAnsiTheme="majorBidi" w:cstheme="majorBidi"/>
        </w:rPr>
        <w:t xml:space="preserve"> </w:t>
      </w:r>
      <w:proofErr w:type="spellStart"/>
      <w:r w:rsidRPr="009C4B3C">
        <w:rPr>
          <w:rFonts w:asciiTheme="majorBidi" w:hAnsiTheme="majorBidi" w:cstheme="majorBidi"/>
        </w:rPr>
        <w:t>Jafarkarimi</w:t>
      </w:r>
      <w:proofErr w:type="spellEnd"/>
      <w:r w:rsidRPr="009C4B3C">
        <w:rPr>
          <w:rFonts w:asciiTheme="majorBidi" w:hAnsiTheme="majorBidi" w:cstheme="majorBidi"/>
        </w:rPr>
        <w:t xml:space="preserve">, Alireza </w:t>
      </w:r>
      <w:proofErr w:type="spellStart"/>
      <w:r w:rsidRPr="009C4B3C">
        <w:rPr>
          <w:rFonts w:asciiTheme="majorBidi" w:hAnsiTheme="majorBidi" w:cstheme="majorBidi"/>
        </w:rPr>
        <w:t>Almaee</w:t>
      </w:r>
      <w:proofErr w:type="spellEnd"/>
      <w:r>
        <w:rPr>
          <w:rFonts w:asciiTheme="majorBidi" w:hAnsiTheme="majorBidi" w:cstheme="majorBidi"/>
        </w:rPr>
        <w:t xml:space="preserve">, </w:t>
      </w:r>
      <w:r w:rsidRPr="009C4B3C">
        <w:rPr>
          <w:rFonts w:asciiTheme="majorBidi" w:hAnsiTheme="majorBidi" w:cstheme="majorBidi"/>
          <w:i/>
          <w:iCs/>
        </w:rPr>
        <w:t>“Exploring Potential Factors in Total Hospital Information System Adoption”</w:t>
      </w:r>
      <w:r>
        <w:rPr>
          <w:rFonts w:asciiTheme="majorBidi" w:hAnsiTheme="majorBidi" w:cstheme="majorBidi"/>
          <w:i/>
          <w:iCs/>
        </w:rPr>
        <w:t>,</w:t>
      </w:r>
      <w:r>
        <w:rPr>
          <w:rFonts w:asciiTheme="majorBidi" w:hAnsiTheme="majorBidi" w:cstheme="majorBidi"/>
        </w:rPr>
        <w:t xml:space="preserve"> </w:t>
      </w:r>
      <w:r w:rsidRPr="009C4B3C">
        <w:rPr>
          <w:rFonts w:asciiTheme="majorBidi" w:hAnsiTheme="majorBidi" w:cstheme="majorBidi"/>
        </w:rPr>
        <w:t>Journal of Soft Computing and Decision Support Systems</w:t>
      </w:r>
      <w:r>
        <w:rPr>
          <w:rFonts w:asciiTheme="majorBidi" w:hAnsiTheme="majorBidi" w:cstheme="majorBidi"/>
        </w:rPr>
        <w:t>, Volume 2, Issue 1, Pages 52-59</w:t>
      </w:r>
      <w:r w:rsidR="00051A1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2015</w:t>
      </w:r>
      <w:r>
        <w:rPr>
          <w:rFonts w:asciiTheme="majorBidi" w:hAnsiTheme="majorBidi" w:cstheme="majorBidi"/>
        </w:rPr>
        <w:t>)</w:t>
      </w:r>
    </w:p>
    <w:p w14:paraId="46721ABE" w14:textId="77777777" w:rsidR="00FD561A" w:rsidRPr="00E13EB1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E13EB1">
        <w:rPr>
          <w:rFonts w:asciiTheme="majorBidi" w:hAnsiTheme="majorBidi" w:cstheme="majorBidi"/>
        </w:rPr>
        <w:t xml:space="preserve">Leila </w:t>
      </w:r>
      <w:proofErr w:type="spellStart"/>
      <w:r w:rsidRPr="00E13EB1">
        <w:rPr>
          <w:rFonts w:asciiTheme="majorBidi" w:hAnsiTheme="majorBidi" w:cstheme="majorBidi"/>
        </w:rPr>
        <w:t>Ranjbari</w:t>
      </w:r>
      <w:proofErr w:type="spellEnd"/>
      <w:r w:rsidRPr="00E13EB1">
        <w:rPr>
          <w:rFonts w:asciiTheme="majorBidi" w:hAnsiTheme="majorBidi" w:cstheme="majorBidi"/>
        </w:rPr>
        <w:t xml:space="preserve">, </w:t>
      </w:r>
      <w:proofErr w:type="spellStart"/>
      <w:r w:rsidRPr="00E13EB1">
        <w:rPr>
          <w:rFonts w:asciiTheme="majorBidi" w:hAnsiTheme="majorBidi" w:cstheme="majorBidi"/>
        </w:rPr>
        <w:t>AmirH</w:t>
      </w:r>
      <w:proofErr w:type="spellEnd"/>
      <w:r w:rsidRPr="00E13EB1">
        <w:rPr>
          <w:rFonts w:asciiTheme="majorBidi" w:hAnsiTheme="majorBidi" w:cstheme="majorBidi"/>
        </w:rPr>
        <w:t xml:space="preserve"> </w:t>
      </w:r>
      <w:proofErr w:type="spellStart"/>
      <w:r w:rsidRPr="00E13EB1">
        <w:rPr>
          <w:rFonts w:asciiTheme="majorBidi" w:hAnsiTheme="majorBidi" w:cstheme="majorBidi"/>
        </w:rPr>
        <w:t>Shirdel</w:t>
      </w:r>
      <w:proofErr w:type="spellEnd"/>
      <w:r w:rsidRPr="00E13EB1">
        <w:rPr>
          <w:rFonts w:asciiTheme="majorBidi" w:hAnsiTheme="majorBidi" w:cstheme="majorBidi"/>
        </w:rPr>
        <w:t xml:space="preserve">, M </w:t>
      </w:r>
      <w:proofErr w:type="spellStart"/>
      <w:r w:rsidRPr="00E13EB1">
        <w:rPr>
          <w:rFonts w:asciiTheme="majorBidi" w:hAnsiTheme="majorBidi" w:cstheme="majorBidi"/>
        </w:rPr>
        <w:t>Aslahi-Shahri</w:t>
      </w:r>
      <w:proofErr w:type="spellEnd"/>
      <w:r w:rsidRPr="00E13EB1">
        <w:rPr>
          <w:rFonts w:asciiTheme="majorBidi" w:hAnsiTheme="majorBidi" w:cstheme="majorBidi"/>
        </w:rPr>
        <w:t xml:space="preserve">, S </w:t>
      </w:r>
      <w:proofErr w:type="spellStart"/>
      <w:r w:rsidRPr="00E13EB1">
        <w:rPr>
          <w:rFonts w:asciiTheme="majorBidi" w:hAnsiTheme="majorBidi" w:cstheme="majorBidi"/>
        </w:rPr>
        <w:t>Anbari</w:t>
      </w:r>
      <w:proofErr w:type="spellEnd"/>
      <w:r w:rsidRPr="00E13EB1">
        <w:rPr>
          <w:rFonts w:asciiTheme="majorBidi" w:hAnsiTheme="majorBidi" w:cstheme="majorBidi"/>
        </w:rPr>
        <w:t xml:space="preserve">, </w:t>
      </w:r>
      <w:proofErr w:type="gramStart"/>
      <w:r w:rsidRPr="00E13EB1">
        <w:rPr>
          <w:rFonts w:asciiTheme="majorBidi" w:hAnsiTheme="majorBidi" w:cstheme="majorBidi"/>
        </w:rPr>
        <w:t>A</w:t>
      </w:r>
      <w:proofErr w:type="gramEnd"/>
      <w:r w:rsidRPr="00E13EB1">
        <w:rPr>
          <w:rFonts w:asciiTheme="majorBidi" w:hAnsiTheme="majorBidi" w:cstheme="majorBidi"/>
        </w:rPr>
        <w:t xml:space="preserve"> Ebrahimi, M </w:t>
      </w:r>
      <w:proofErr w:type="spellStart"/>
      <w:r w:rsidRPr="00E13EB1">
        <w:rPr>
          <w:rFonts w:asciiTheme="majorBidi" w:hAnsiTheme="majorBidi" w:cstheme="majorBidi"/>
        </w:rPr>
        <w:t>Darvishi</w:t>
      </w:r>
      <w:proofErr w:type="spellEnd"/>
      <w:r w:rsidRPr="00E13EB1">
        <w:rPr>
          <w:rFonts w:asciiTheme="majorBidi" w:hAnsiTheme="majorBidi" w:cstheme="majorBidi"/>
        </w:rPr>
        <w:t xml:space="preserve">, </w:t>
      </w:r>
      <w:r w:rsidRPr="00051A16">
        <w:rPr>
          <w:rFonts w:asciiTheme="majorBidi" w:hAnsiTheme="majorBidi" w:cstheme="majorBidi"/>
          <w:b/>
          <w:bCs/>
        </w:rPr>
        <w:t>Mojtaba Alizadeh</w:t>
      </w:r>
      <w:r w:rsidRPr="00E13EB1">
        <w:rPr>
          <w:rFonts w:asciiTheme="majorBidi" w:hAnsiTheme="majorBidi" w:cstheme="majorBidi"/>
        </w:rPr>
        <w:t xml:space="preserve">, </w:t>
      </w:r>
      <w:proofErr w:type="spellStart"/>
      <w:r w:rsidRPr="00E13EB1">
        <w:rPr>
          <w:rFonts w:asciiTheme="majorBidi" w:hAnsiTheme="majorBidi" w:cstheme="majorBidi"/>
        </w:rPr>
        <w:t>Rasoul</w:t>
      </w:r>
      <w:proofErr w:type="spellEnd"/>
      <w:r w:rsidRPr="00E13EB1">
        <w:rPr>
          <w:rFonts w:asciiTheme="majorBidi" w:hAnsiTheme="majorBidi" w:cstheme="majorBidi"/>
        </w:rPr>
        <w:t xml:space="preserve"> </w:t>
      </w:r>
      <w:proofErr w:type="spellStart"/>
      <w:r w:rsidRPr="00E13EB1">
        <w:rPr>
          <w:rFonts w:asciiTheme="majorBidi" w:hAnsiTheme="majorBidi" w:cstheme="majorBidi"/>
        </w:rPr>
        <w:t>Rahmani</w:t>
      </w:r>
      <w:proofErr w:type="spellEnd"/>
      <w:r w:rsidRPr="00E13EB1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E13EB1">
        <w:rPr>
          <w:rFonts w:asciiTheme="majorBidi" w:hAnsiTheme="majorBidi" w:cstheme="majorBidi"/>
        </w:rPr>
        <w:t xml:space="preserve">M </w:t>
      </w:r>
      <w:proofErr w:type="spellStart"/>
      <w:r w:rsidRPr="00E13EB1">
        <w:rPr>
          <w:rFonts w:asciiTheme="majorBidi" w:hAnsiTheme="majorBidi" w:cstheme="majorBidi"/>
        </w:rPr>
        <w:t>Seyedmahmoudian</w:t>
      </w:r>
      <w:proofErr w:type="spellEnd"/>
      <w:r w:rsidRPr="00E13EB1">
        <w:rPr>
          <w:rFonts w:asciiTheme="majorBidi" w:hAnsiTheme="majorBidi" w:cstheme="majorBidi"/>
        </w:rPr>
        <w:t xml:space="preserve">, </w:t>
      </w:r>
      <w:r w:rsidRPr="00E13EB1">
        <w:rPr>
          <w:rFonts w:asciiTheme="majorBidi" w:hAnsiTheme="majorBidi" w:cstheme="majorBidi"/>
          <w:i/>
          <w:iCs/>
        </w:rPr>
        <w:t>“</w:t>
      </w:r>
      <w:r w:rsidRPr="00931E99">
        <w:rPr>
          <w:rFonts w:asciiTheme="majorBidi" w:hAnsiTheme="majorBidi" w:cstheme="majorBidi"/>
          <w:i/>
          <w:iCs/>
        </w:rPr>
        <w:t xml:space="preserve">Designing </w:t>
      </w:r>
      <w:r>
        <w:rPr>
          <w:rFonts w:asciiTheme="majorBidi" w:hAnsiTheme="majorBidi" w:cstheme="majorBidi"/>
          <w:i/>
          <w:iCs/>
        </w:rPr>
        <w:t>P</w:t>
      </w:r>
      <w:r w:rsidRPr="00931E99">
        <w:rPr>
          <w:rFonts w:asciiTheme="majorBidi" w:hAnsiTheme="majorBidi" w:cstheme="majorBidi"/>
          <w:i/>
          <w:iCs/>
        </w:rPr>
        <w:t xml:space="preserve">recision </w:t>
      </w:r>
      <w:r>
        <w:rPr>
          <w:rFonts w:asciiTheme="majorBidi" w:hAnsiTheme="majorBidi" w:cstheme="majorBidi"/>
          <w:i/>
          <w:iCs/>
        </w:rPr>
        <w:t>F</w:t>
      </w:r>
      <w:r w:rsidRPr="00931E99">
        <w:rPr>
          <w:rFonts w:asciiTheme="majorBidi" w:hAnsiTheme="majorBidi" w:cstheme="majorBidi"/>
          <w:i/>
          <w:iCs/>
        </w:rPr>
        <w:t xml:space="preserve">uzzy </w:t>
      </w:r>
      <w:r>
        <w:rPr>
          <w:rFonts w:asciiTheme="majorBidi" w:hAnsiTheme="majorBidi" w:cstheme="majorBidi"/>
          <w:i/>
          <w:iCs/>
        </w:rPr>
        <w:t>C</w:t>
      </w:r>
      <w:r w:rsidRPr="00931E99">
        <w:rPr>
          <w:rFonts w:asciiTheme="majorBidi" w:hAnsiTheme="majorBidi" w:cstheme="majorBidi"/>
          <w:i/>
          <w:iCs/>
        </w:rPr>
        <w:t xml:space="preserve">ontroller for </w:t>
      </w:r>
      <w:r>
        <w:rPr>
          <w:rFonts w:asciiTheme="majorBidi" w:hAnsiTheme="majorBidi" w:cstheme="majorBidi"/>
          <w:i/>
          <w:iCs/>
        </w:rPr>
        <w:t>Load Swing of an O</w:t>
      </w:r>
      <w:r w:rsidRPr="00931E99">
        <w:rPr>
          <w:rFonts w:asciiTheme="majorBidi" w:hAnsiTheme="majorBidi" w:cstheme="majorBidi"/>
          <w:i/>
          <w:iCs/>
        </w:rPr>
        <w:t xml:space="preserve">verhead </w:t>
      </w:r>
      <w:r>
        <w:rPr>
          <w:rFonts w:asciiTheme="majorBidi" w:hAnsiTheme="majorBidi" w:cstheme="majorBidi"/>
          <w:i/>
          <w:iCs/>
        </w:rPr>
        <w:t>C</w:t>
      </w:r>
      <w:r w:rsidRPr="00931E99">
        <w:rPr>
          <w:rFonts w:asciiTheme="majorBidi" w:hAnsiTheme="majorBidi" w:cstheme="majorBidi"/>
          <w:i/>
          <w:iCs/>
        </w:rPr>
        <w:t>rane</w:t>
      </w:r>
      <w:r w:rsidRPr="00E13EB1">
        <w:rPr>
          <w:rFonts w:asciiTheme="majorBidi" w:hAnsiTheme="majorBidi" w:cstheme="majorBidi"/>
          <w:i/>
          <w:iCs/>
        </w:rPr>
        <w:t>”</w:t>
      </w:r>
      <w:r w:rsidRPr="00E13EB1">
        <w:rPr>
          <w:rFonts w:asciiTheme="majorBidi" w:hAnsiTheme="majorBidi" w:cstheme="majorBidi"/>
        </w:rPr>
        <w:t xml:space="preserve">, </w:t>
      </w:r>
      <w:r w:rsidRPr="00931E99">
        <w:rPr>
          <w:rFonts w:asciiTheme="majorBidi" w:hAnsiTheme="majorBidi" w:cstheme="majorBidi"/>
        </w:rPr>
        <w:t>Neural Computing and Applications</w:t>
      </w:r>
      <w:r w:rsidRPr="00E13EB1">
        <w:rPr>
          <w:rFonts w:asciiTheme="majorBidi" w:hAnsiTheme="majorBidi" w:cstheme="majorBidi"/>
        </w:rPr>
        <w:t xml:space="preserve">, Volume </w:t>
      </w:r>
      <w:r>
        <w:rPr>
          <w:rFonts w:asciiTheme="majorBidi" w:hAnsiTheme="majorBidi" w:cstheme="majorBidi"/>
        </w:rPr>
        <w:t>26</w:t>
      </w:r>
      <w:r w:rsidRPr="00E13EB1">
        <w:rPr>
          <w:rFonts w:asciiTheme="majorBidi" w:hAnsiTheme="majorBidi" w:cstheme="majorBidi"/>
        </w:rPr>
        <w:t xml:space="preserve">, Issue </w:t>
      </w:r>
      <w:r>
        <w:rPr>
          <w:rFonts w:asciiTheme="majorBidi" w:hAnsiTheme="majorBidi" w:cstheme="majorBidi"/>
        </w:rPr>
        <w:t>7</w:t>
      </w:r>
      <w:r w:rsidRPr="00E13EB1">
        <w:rPr>
          <w:rFonts w:asciiTheme="majorBidi" w:hAnsiTheme="majorBidi" w:cstheme="majorBidi"/>
        </w:rPr>
        <w:t>, Pages</w:t>
      </w:r>
      <w:r w:rsidRPr="00931E99">
        <w:rPr>
          <w:rFonts w:asciiTheme="majorBidi" w:hAnsiTheme="majorBidi" w:cstheme="majorBidi"/>
        </w:rPr>
        <w:t>1555</w:t>
      </w:r>
      <w:r w:rsidRPr="00E13EB1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1560</w:t>
      </w:r>
      <w:r w:rsidR="00051A16">
        <w:rPr>
          <w:rFonts w:asciiTheme="majorBidi" w:hAnsiTheme="majorBidi" w:cstheme="majorBidi"/>
        </w:rPr>
        <w:t>.</w:t>
      </w:r>
      <w:r w:rsidRPr="00E13EB1">
        <w:rPr>
          <w:rFonts w:asciiTheme="majorBidi" w:hAnsiTheme="majorBidi" w:cstheme="majorBidi"/>
        </w:rPr>
        <w:t xml:space="preserve"> (</w:t>
      </w:r>
      <w:r w:rsidRPr="00E13EB1">
        <w:rPr>
          <w:rFonts w:asciiTheme="majorBidi" w:hAnsiTheme="majorBidi" w:cstheme="majorBidi"/>
          <w:b/>
          <w:bCs/>
        </w:rPr>
        <w:t>2014</w:t>
      </w:r>
      <w:r w:rsidRPr="00E13EB1">
        <w:rPr>
          <w:rFonts w:asciiTheme="majorBidi" w:hAnsiTheme="majorBidi" w:cstheme="majorBidi"/>
        </w:rPr>
        <w:t>) (</w:t>
      </w:r>
      <w:r w:rsidRPr="00E13EB1">
        <w:rPr>
          <w:rFonts w:asciiTheme="majorBidi" w:hAnsiTheme="majorBidi" w:cstheme="majorBidi"/>
          <w:b/>
          <w:bCs/>
        </w:rPr>
        <w:t>ISI</w:t>
      </w:r>
      <w:r w:rsidRPr="00E13EB1">
        <w:rPr>
          <w:rFonts w:asciiTheme="majorBidi" w:hAnsiTheme="majorBidi" w:cstheme="majorBidi"/>
        </w:rPr>
        <w:t xml:space="preserve"> Indexed, Q2, IF:</w:t>
      </w:r>
      <w:r w:rsidRPr="00931E99">
        <w:rPr>
          <w:rFonts w:asciiTheme="majorBidi" w:hAnsiTheme="majorBidi" w:cstheme="majorBidi"/>
          <w:b/>
          <w:bCs/>
        </w:rPr>
        <w:t>1.763</w:t>
      </w:r>
      <w:r w:rsidRPr="00E13EB1">
        <w:rPr>
          <w:rFonts w:asciiTheme="majorBidi" w:hAnsiTheme="majorBidi" w:cstheme="majorBidi"/>
        </w:rPr>
        <w:t>)</w:t>
      </w:r>
    </w:p>
    <w:p w14:paraId="46721ABF" w14:textId="77777777" w:rsidR="00FD561A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Ehsan Amiri, Hassan Keshavarz, </w:t>
      </w:r>
      <w:r w:rsidRPr="00051A16">
        <w:rPr>
          <w:rFonts w:asciiTheme="majorBidi" w:hAnsiTheme="majorBidi" w:cstheme="majorBidi"/>
          <w:b/>
          <w:bCs/>
        </w:rPr>
        <w:t>Mojtaba Alizadeh</w:t>
      </w:r>
      <w:r>
        <w:rPr>
          <w:rFonts w:asciiTheme="majorBidi" w:hAnsiTheme="majorBidi" w:cstheme="majorBidi"/>
        </w:rPr>
        <w:t xml:space="preserve">, Mazdak Zamani, </w:t>
      </w:r>
      <w:proofErr w:type="spellStart"/>
      <w:r>
        <w:rPr>
          <w:rFonts w:asciiTheme="majorBidi" w:hAnsiTheme="majorBidi" w:cstheme="majorBidi"/>
        </w:rPr>
        <w:t>Touraj</w:t>
      </w:r>
      <w:proofErr w:type="spellEnd"/>
      <w:r>
        <w:rPr>
          <w:rFonts w:asciiTheme="majorBidi" w:hAnsiTheme="majorBidi" w:cstheme="majorBidi"/>
        </w:rPr>
        <w:t xml:space="preserve"> Khodadadi, </w:t>
      </w:r>
      <w:r w:rsidRPr="00FA498A">
        <w:rPr>
          <w:rFonts w:asciiTheme="majorBidi" w:hAnsiTheme="majorBidi" w:cstheme="majorBidi"/>
          <w:i/>
          <w:iCs/>
        </w:rPr>
        <w:t>“Energy Efficient Routing in Wireless Sensor Networks Based on Fuzzy Ant Colony Optimization”</w:t>
      </w:r>
      <w:r>
        <w:rPr>
          <w:rFonts w:asciiTheme="majorBidi" w:hAnsiTheme="majorBidi" w:cstheme="majorBidi"/>
        </w:rPr>
        <w:t xml:space="preserve">, </w:t>
      </w:r>
      <w:r w:rsidRPr="00B52155">
        <w:rPr>
          <w:rFonts w:asciiTheme="majorBidi" w:hAnsiTheme="majorBidi" w:cstheme="majorBidi"/>
        </w:rPr>
        <w:t>International Journal of Distributed Sensor Networks</w:t>
      </w:r>
      <w:r>
        <w:rPr>
          <w:rFonts w:asciiTheme="majorBidi" w:hAnsiTheme="majorBidi" w:cstheme="majorBidi"/>
        </w:rPr>
        <w:t xml:space="preserve">, Volume 2014, </w:t>
      </w:r>
      <w:r w:rsidRPr="00B52155">
        <w:rPr>
          <w:rFonts w:asciiTheme="majorBidi" w:hAnsiTheme="majorBidi" w:cstheme="majorBidi"/>
        </w:rPr>
        <w:t>17 Page</w:t>
      </w:r>
      <w:r>
        <w:rPr>
          <w:rFonts w:asciiTheme="majorBidi" w:hAnsiTheme="majorBidi" w:cstheme="majorBidi"/>
        </w:rPr>
        <w:t>s</w:t>
      </w:r>
      <w:r w:rsidR="00051A1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2014</w:t>
      </w:r>
      <w:r>
        <w:rPr>
          <w:rFonts w:asciiTheme="majorBidi" w:hAnsiTheme="majorBidi" w:cstheme="majorBidi"/>
        </w:rPr>
        <w:t>) (</w:t>
      </w:r>
      <w:r w:rsidRPr="0018250A">
        <w:rPr>
          <w:rFonts w:asciiTheme="majorBidi" w:hAnsiTheme="majorBidi" w:cstheme="majorBidi"/>
          <w:b/>
          <w:bCs/>
        </w:rPr>
        <w:t>ISI</w:t>
      </w:r>
      <w:r>
        <w:rPr>
          <w:rFonts w:asciiTheme="majorBidi" w:hAnsiTheme="majorBidi" w:cstheme="majorBidi"/>
        </w:rPr>
        <w:t xml:space="preserve"> Indexed, Q3, IF:</w:t>
      </w:r>
      <w:r>
        <w:t xml:space="preserve"> </w:t>
      </w:r>
      <w:r w:rsidRPr="0018250A">
        <w:rPr>
          <w:rFonts w:asciiTheme="majorBidi" w:hAnsiTheme="majorBidi" w:cstheme="majorBidi"/>
          <w:b/>
          <w:bCs/>
        </w:rPr>
        <w:t>0.923</w:t>
      </w:r>
      <w:r w:rsidRPr="00B52155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(As a Corresponding Author)</w:t>
      </w:r>
    </w:p>
    <w:p w14:paraId="46721AC0" w14:textId="77777777" w:rsidR="00FD561A" w:rsidRPr="00F12503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Touraj</w:t>
      </w:r>
      <w:proofErr w:type="spellEnd"/>
      <w:r>
        <w:rPr>
          <w:rFonts w:asciiTheme="majorBidi" w:hAnsiTheme="majorBidi" w:cstheme="majorBidi"/>
        </w:rPr>
        <w:t xml:space="preserve"> Khodadadi, </w:t>
      </w:r>
      <w:r w:rsidRPr="00051A16">
        <w:rPr>
          <w:rFonts w:asciiTheme="majorBidi" w:hAnsiTheme="majorBidi" w:cstheme="majorBidi"/>
          <w:b/>
          <w:bCs/>
        </w:rPr>
        <w:t>Mojtaba Alizadeh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Somayyeh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Gholizadeh</w:t>
      </w:r>
      <w:proofErr w:type="spellEnd"/>
      <w:r>
        <w:rPr>
          <w:rFonts w:asciiTheme="majorBidi" w:hAnsiTheme="majorBidi" w:cstheme="majorBidi"/>
        </w:rPr>
        <w:t xml:space="preserve">, Mazdak Zamani, </w:t>
      </w:r>
      <w:r w:rsidRPr="00975299">
        <w:rPr>
          <w:rFonts w:asciiTheme="majorBidi" w:hAnsiTheme="majorBidi" w:cstheme="majorBidi"/>
        </w:rPr>
        <w:t xml:space="preserve">Mahdi </w:t>
      </w:r>
      <w:proofErr w:type="spellStart"/>
      <w:r w:rsidRPr="00975299">
        <w:rPr>
          <w:rFonts w:asciiTheme="majorBidi" w:hAnsiTheme="majorBidi" w:cstheme="majorBidi"/>
        </w:rPr>
        <w:t>Darvishi</w:t>
      </w:r>
      <w:proofErr w:type="spellEnd"/>
      <w:r>
        <w:rPr>
          <w:rFonts w:asciiTheme="majorBidi" w:hAnsiTheme="majorBidi" w:cstheme="majorBidi"/>
        </w:rPr>
        <w:t xml:space="preserve">, </w:t>
      </w:r>
      <w:r w:rsidRPr="003C27F0">
        <w:rPr>
          <w:rFonts w:asciiTheme="majorBidi" w:hAnsiTheme="majorBidi" w:cstheme="majorBidi"/>
        </w:rPr>
        <w:t>“</w:t>
      </w:r>
      <w:r w:rsidRPr="00975299">
        <w:rPr>
          <w:rFonts w:asciiTheme="majorBidi" w:hAnsiTheme="majorBidi" w:cstheme="majorBidi"/>
          <w:i/>
          <w:iCs/>
        </w:rPr>
        <w:t>Security Analysis Method of Recognition-Based Graphical Password</w:t>
      </w:r>
      <w:r w:rsidRPr="003C27F0">
        <w:rPr>
          <w:rFonts w:asciiTheme="majorBidi" w:hAnsiTheme="majorBidi" w:cstheme="majorBidi"/>
        </w:rPr>
        <w:t>”</w:t>
      </w:r>
      <w:r w:rsidRPr="003C27F0">
        <w:rPr>
          <w:rFonts w:asciiTheme="majorBidi" w:hAnsiTheme="majorBidi" w:cstheme="majorBidi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lang w:val="en-US"/>
        </w:rPr>
        <w:t>Jurnal</w:t>
      </w:r>
      <w:proofErr w:type="spellEnd"/>
      <w:r>
        <w:rPr>
          <w:rFonts w:asciiTheme="majorBidi" w:hAnsiTheme="majorBidi" w:cstheme="majorBidi"/>
          <w:lang w:val="en-US"/>
        </w:rPr>
        <w:t xml:space="preserve"> Teknologi</w:t>
      </w:r>
      <w:r>
        <w:rPr>
          <w:rFonts w:asciiTheme="majorBidi" w:hAnsiTheme="majorBidi" w:cstheme="majorBidi"/>
        </w:rPr>
        <w:t>, Volume 72, Issue 5, Pages</w:t>
      </w:r>
      <w:r w:rsidRPr="00FA498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57</w:t>
      </w:r>
      <w:r w:rsidRPr="00FA498A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62</w:t>
      </w:r>
      <w:r w:rsidR="00051A1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2015</w:t>
      </w:r>
      <w:r>
        <w:rPr>
          <w:rFonts w:asciiTheme="majorBidi" w:hAnsiTheme="majorBidi" w:cstheme="majorBidi"/>
        </w:rPr>
        <w:t>) (</w:t>
      </w:r>
      <w:r w:rsidRPr="0018250A">
        <w:rPr>
          <w:rFonts w:asciiTheme="majorBidi" w:hAnsiTheme="majorBidi" w:cstheme="majorBidi"/>
          <w:b/>
          <w:bCs/>
        </w:rPr>
        <w:t>Scopus</w:t>
      </w:r>
      <w:r>
        <w:rPr>
          <w:rFonts w:asciiTheme="majorBidi" w:hAnsiTheme="majorBidi" w:cstheme="majorBidi"/>
        </w:rPr>
        <w:t xml:space="preserve"> Indexed)</w:t>
      </w:r>
    </w:p>
    <w:p w14:paraId="46721AC1" w14:textId="77777777" w:rsidR="00FD561A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Saied </w:t>
      </w:r>
      <w:proofErr w:type="spellStart"/>
      <w:r>
        <w:rPr>
          <w:rFonts w:asciiTheme="majorBidi" w:hAnsiTheme="majorBidi" w:cstheme="majorBidi"/>
        </w:rPr>
        <w:t>Abolfazli</w:t>
      </w:r>
      <w:proofErr w:type="spellEnd"/>
      <w:r w:rsidRPr="00181BE9"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Zohreh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181BE9">
        <w:rPr>
          <w:rFonts w:asciiTheme="majorBidi" w:hAnsiTheme="majorBidi" w:cstheme="majorBidi"/>
        </w:rPr>
        <w:t>Sanaei</w:t>
      </w:r>
      <w:proofErr w:type="spellEnd"/>
      <w:r w:rsidRPr="00181BE9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051A16">
        <w:rPr>
          <w:rFonts w:asciiTheme="majorBidi" w:hAnsiTheme="majorBidi" w:cstheme="majorBidi"/>
          <w:b/>
          <w:bCs/>
        </w:rPr>
        <w:t>Mojtaba Alizadeh</w:t>
      </w:r>
      <w:r>
        <w:rPr>
          <w:rFonts w:asciiTheme="majorBidi" w:hAnsiTheme="majorBidi" w:cstheme="majorBidi"/>
        </w:rPr>
        <w:t xml:space="preserve">, </w:t>
      </w:r>
      <w:r w:rsidRPr="00974A41">
        <w:rPr>
          <w:rFonts w:asciiTheme="majorBidi" w:hAnsiTheme="majorBidi" w:cstheme="majorBidi"/>
        </w:rPr>
        <w:t>Abdullah</w:t>
      </w:r>
      <w:r>
        <w:rPr>
          <w:rFonts w:asciiTheme="majorBidi" w:hAnsiTheme="majorBidi" w:cstheme="majorBidi"/>
        </w:rPr>
        <w:t xml:space="preserve"> </w:t>
      </w:r>
      <w:proofErr w:type="spellStart"/>
      <w:r w:rsidRPr="00181BE9">
        <w:rPr>
          <w:rFonts w:asciiTheme="majorBidi" w:hAnsiTheme="majorBidi" w:cstheme="majorBidi"/>
        </w:rPr>
        <w:t>Gani</w:t>
      </w:r>
      <w:proofErr w:type="spellEnd"/>
      <w:r w:rsidRPr="00181BE9">
        <w:rPr>
          <w:rFonts w:asciiTheme="majorBidi" w:hAnsiTheme="majorBidi" w:cstheme="majorBidi"/>
        </w:rPr>
        <w:t xml:space="preserve">, and </w:t>
      </w:r>
      <w:r>
        <w:rPr>
          <w:rFonts w:asciiTheme="majorBidi" w:hAnsiTheme="majorBidi" w:cstheme="majorBidi"/>
        </w:rPr>
        <w:t xml:space="preserve">Feng </w:t>
      </w:r>
      <w:r w:rsidRPr="00181BE9">
        <w:rPr>
          <w:rFonts w:asciiTheme="majorBidi" w:hAnsiTheme="majorBidi" w:cstheme="majorBidi"/>
        </w:rPr>
        <w:t>Xia</w:t>
      </w:r>
      <w:r>
        <w:rPr>
          <w:rFonts w:asciiTheme="majorBidi" w:hAnsiTheme="majorBidi" w:cstheme="majorBidi"/>
        </w:rPr>
        <w:t>,</w:t>
      </w:r>
      <w:r w:rsidRPr="00181BE9">
        <w:rPr>
          <w:rFonts w:asciiTheme="majorBidi" w:hAnsiTheme="majorBidi" w:cstheme="majorBidi"/>
        </w:rPr>
        <w:t xml:space="preserve"> </w:t>
      </w:r>
      <w:r w:rsidRPr="00FA498A">
        <w:rPr>
          <w:rFonts w:asciiTheme="majorBidi" w:hAnsiTheme="majorBidi" w:cstheme="majorBidi"/>
          <w:i/>
          <w:iCs/>
        </w:rPr>
        <w:t>“An experimental analysis on cloud-based mobile augmentation in mobile cloud computing”</w:t>
      </w:r>
      <w:r>
        <w:rPr>
          <w:rFonts w:asciiTheme="majorBidi" w:hAnsiTheme="majorBidi" w:cstheme="majorBidi"/>
        </w:rPr>
        <w:t>,</w:t>
      </w:r>
      <w:r w:rsidRPr="00181BE9">
        <w:rPr>
          <w:rFonts w:asciiTheme="majorBidi" w:hAnsiTheme="majorBidi" w:cstheme="majorBidi"/>
        </w:rPr>
        <w:t xml:space="preserve"> IEEE Transactions on Consumer Electronics, </w:t>
      </w:r>
      <w:r>
        <w:rPr>
          <w:rFonts w:asciiTheme="majorBidi" w:hAnsiTheme="majorBidi" w:cstheme="majorBidi"/>
        </w:rPr>
        <w:t xml:space="preserve">Volume </w:t>
      </w:r>
      <w:r w:rsidRPr="00181BE9">
        <w:rPr>
          <w:rFonts w:asciiTheme="majorBidi" w:hAnsiTheme="majorBidi" w:cstheme="majorBidi"/>
        </w:rPr>
        <w:t>60</w:t>
      </w:r>
      <w:r>
        <w:rPr>
          <w:rFonts w:asciiTheme="majorBidi" w:hAnsiTheme="majorBidi" w:cstheme="majorBidi"/>
        </w:rPr>
        <w:t xml:space="preserve">, Issue </w:t>
      </w:r>
      <w:r w:rsidRPr="00181BE9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, Pages</w:t>
      </w:r>
      <w:r w:rsidRPr="0018250A">
        <w:rPr>
          <w:rFonts w:asciiTheme="majorBidi" w:hAnsiTheme="majorBidi" w:cstheme="majorBidi"/>
        </w:rPr>
        <w:t>146-154</w:t>
      </w:r>
      <w:r w:rsidR="00051A1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2014</w:t>
      </w:r>
      <w:r>
        <w:rPr>
          <w:rFonts w:asciiTheme="majorBidi" w:hAnsiTheme="majorBidi" w:cstheme="majorBidi"/>
        </w:rPr>
        <w:t>) (</w:t>
      </w:r>
      <w:r w:rsidRPr="0018250A">
        <w:rPr>
          <w:rFonts w:asciiTheme="majorBidi" w:hAnsiTheme="majorBidi" w:cstheme="majorBidi"/>
          <w:b/>
          <w:bCs/>
        </w:rPr>
        <w:t>ISI</w:t>
      </w:r>
      <w:r>
        <w:rPr>
          <w:rFonts w:asciiTheme="majorBidi" w:hAnsiTheme="majorBidi" w:cstheme="majorBidi"/>
        </w:rPr>
        <w:t xml:space="preserve"> Indexed, Q2, IF:</w:t>
      </w:r>
      <w:r w:rsidRPr="0018250A">
        <w:rPr>
          <w:rFonts w:asciiTheme="majorBidi" w:hAnsiTheme="majorBidi" w:cstheme="majorBidi"/>
          <w:b/>
          <w:bCs/>
        </w:rPr>
        <w:t>1.157</w:t>
      </w:r>
      <w:r>
        <w:rPr>
          <w:rFonts w:asciiTheme="majorBidi" w:hAnsiTheme="majorBidi" w:cstheme="majorBidi"/>
        </w:rPr>
        <w:t>)</w:t>
      </w:r>
    </w:p>
    <w:p w14:paraId="46721AC2" w14:textId="77777777" w:rsidR="00FD561A" w:rsidRPr="0018250A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proofErr w:type="spellStart"/>
      <w:r w:rsidRPr="00751ACD">
        <w:rPr>
          <w:rFonts w:asciiTheme="majorBidi" w:hAnsiTheme="majorBidi" w:cstheme="majorBidi"/>
        </w:rPr>
        <w:t>Eghbal</w:t>
      </w:r>
      <w:proofErr w:type="spellEnd"/>
      <w:r w:rsidRPr="00751ACD">
        <w:rPr>
          <w:rFonts w:asciiTheme="majorBidi" w:hAnsiTheme="majorBidi" w:cstheme="majorBidi"/>
        </w:rPr>
        <w:t xml:space="preserve"> </w:t>
      </w:r>
      <w:proofErr w:type="spellStart"/>
      <w:r w:rsidRPr="00751ACD">
        <w:rPr>
          <w:rFonts w:asciiTheme="majorBidi" w:hAnsiTheme="majorBidi" w:cstheme="majorBidi"/>
        </w:rPr>
        <w:t>Ghazizadeh</w:t>
      </w:r>
      <w:proofErr w:type="spellEnd"/>
      <w:r>
        <w:rPr>
          <w:rFonts w:asciiTheme="majorBidi" w:hAnsiTheme="majorBidi" w:cstheme="majorBidi"/>
        </w:rPr>
        <w:t>,</w:t>
      </w:r>
      <w:r w:rsidRPr="00751ACD">
        <w:rPr>
          <w:rFonts w:asciiTheme="majorBidi" w:eastAsia="Calibri" w:hAnsiTheme="majorBidi" w:cstheme="majorBidi"/>
          <w:color w:val="000000"/>
          <w:lang w:val="en-US"/>
        </w:rPr>
        <w:t xml:space="preserve"> Mazdak Zaman</w:t>
      </w:r>
      <w:proofErr w:type="spellStart"/>
      <w:r w:rsidRPr="00751ACD">
        <w:rPr>
          <w:rFonts w:asciiTheme="majorBidi" w:hAnsiTheme="majorBidi" w:cstheme="majorBidi"/>
        </w:rPr>
        <w:t>i</w:t>
      </w:r>
      <w:proofErr w:type="spellEnd"/>
      <w:r w:rsidRPr="00751ACD">
        <w:rPr>
          <w:rFonts w:asciiTheme="majorBidi" w:hAnsiTheme="majorBidi" w:cstheme="majorBidi"/>
        </w:rPr>
        <w:t xml:space="preserve">, </w:t>
      </w:r>
      <w:r w:rsidRPr="00051A16">
        <w:rPr>
          <w:rFonts w:asciiTheme="majorBidi" w:eastAsia="Calibri" w:hAnsiTheme="majorBidi" w:cstheme="majorBidi"/>
          <w:b/>
          <w:bCs/>
          <w:color w:val="000000"/>
          <w:lang w:val="en-US"/>
        </w:rPr>
        <w:t>Mojtaba Alizadeh</w:t>
      </w:r>
      <w:r w:rsidRPr="00751ACD">
        <w:rPr>
          <w:rFonts w:asciiTheme="majorBidi" w:eastAsia="Calibri" w:hAnsiTheme="majorBidi" w:cstheme="majorBidi"/>
          <w:color w:val="000000"/>
          <w:lang w:val="en-US"/>
        </w:rPr>
        <w:t xml:space="preserve">, </w:t>
      </w:r>
      <w:proofErr w:type="spellStart"/>
      <w:r w:rsidRPr="00236DF1">
        <w:rPr>
          <w:rFonts w:asciiTheme="majorBidi" w:eastAsia="Calibri" w:hAnsiTheme="majorBidi" w:cstheme="majorBidi"/>
          <w:color w:val="000000"/>
        </w:rPr>
        <w:t>Jamalul-lail</w:t>
      </w:r>
      <w:proofErr w:type="spellEnd"/>
      <w:r w:rsidRPr="00236DF1">
        <w:rPr>
          <w:rFonts w:asciiTheme="majorBidi" w:eastAsia="Calibri" w:hAnsiTheme="majorBidi" w:cstheme="majorBidi"/>
          <w:color w:val="000000"/>
        </w:rPr>
        <w:t xml:space="preserve"> Ab Manan</w:t>
      </w:r>
      <w:r>
        <w:rPr>
          <w:rFonts w:asciiTheme="majorBidi" w:hAnsiTheme="majorBidi" w:cstheme="majorBidi"/>
        </w:rPr>
        <w:t>,</w:t>
      </w:r>
      <w:r w:rsidRPr="00751ACD">
        <w:rPr>
          <w:rFonts w:asciiTheme="majorBidi" w:hAnsiTheme="majorBidi" w:cstheme="majorBidi"/>
        </w:rPr>
        <w:t xml:space="preserve"> “</w:t>
      </w:r>
      <w:r w:rsidRPr="00236DF1">
        <w:rPr>
          <w:rFonts w:asciiTheme="majorBidi" w:hAnsiTheme="majorBidi" w:cstheme="majorBidi"/>
          <w:i/>
          <w:iCs/>
        </w:rPr>
        <w:t xml:space="preserve">Trusted </w:t>
      </w:r>
      <w:r w:rsidRPr="0018250A">
        <w:rPr>
          <w:rFonts w:asciiTheme="majorBidi" w:hAnsiTheme="majorBidi" w:cstheme="majorBidi"/>
          <w:i/>
          <w:iCs/>
        </w:rPr>
        <w:t>Computing Strengthens Cloud authentication</w:t>
      </w:r>
      <w:r w:rsidRPr="0018250A">
        <w:rPr>
          <w:rFonts w:asciiTheme="majorBidi" w:hAnsiTheme="majorBidi" w:cstheme="majorBidi"/>
        </w:rPr>
        <w:t>”</w:t>
      </w:r>
      <w:r w:rsidRPr="0018250A">
        <w:rPr>
          <w:rFonts w:asciiTheme="majorBidi" w:hAnsiTheme="majorBidi" w:cstheme="majorBidi"/>
          <w:lang w:val="en-US"/>
        </w:rPr>
        <w:t xml:space="preserve">, The Scientific World </w:t>
      </w:r>
      <w:r w:rsidRPr="0018250A">
        <w:rPr>
          <w:rFonts w:asciiTheme="majorBidi" w:hAnsiTheme="majorBidi" w:cstheme="majorBidi"/>
        </w:rPr>
        <w:t>Journal, Volume 2014, 17 Pages</w:t>
      </w:r>
      <w:r w:rsidR="00051A16">
        <w:rPr>
          <w:rFonts w:asciiTheme="majorBidi" w:hAnsiTheme="majorBidi" w:cstheme="majorBidi"/>
        </w:rPr>
        <w:t>.</w:t>
      </w:r>
      <w:r w:rsidRPr="0018250A"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2014</w:t>
      </w:r>
      <w:r w:rsidRPr="0018250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  <w:r w:rsidRPr="0018250A">
        <w:rPr>
          <w:rFonts w:asciiTheme="majorBidi" w:hAnsiTheme="majorBidi" w:cstheme="majorBidi"/>
        </w:rPr>
        <w:t>(</w:t>
      </w:r>
      <w:r w:rsidRPr="0018250A">
        <w:rPr>
          <w:rFonts w:asciiTheme="majorBidi" w:hAnsiTheme="majorBidi" w:cstheme="majorBidi"/>
          <w:b/>
          <w:bCs/>
        </w:rPr>
        <w:t>ISI</w:t>
      </w:r>
      <w:r w:rsidRPr="0018250A">
        <w:rPr>
          <w:rFonts w:asciiTheme="majorBidi" w:hAnsiTheme="majorBidi" w:cstheme="majorBidi"/>
        </w:rPr>
        <w:t xml:space="preserve"> Indexed, Q1, IF:</w:t>
      </w:r>
      <w:r w:rsidRPr="0018250A">
        <w:rPr>
          <w:rFonts w:asciiTheme="majorBidi" w:hAnsiTheme="majorBidi" w:cstheme="majorBidi"/>
          <w:b/>
          <w:bCs/>
        </w:rPr>
        <w:t>1.73</w:t>
      </w:r>
      <w:r w:rsidRPr="0018250A">
        <w:rPr>
          <w:rFonts w:asciiTheme="majorBidi" w:hAnsiTheme="majorBidi" w:cstheme="majorBidi"/>
        </w:rPr>
        <w:t xml:space="preserve">) </w:t>
      </w:r>
    </w:p>
    <w:p w14:paraId="46721AC3" w14:textId="77777777" w:rsidR="00FD561A" w:rsidRPr="0018250A" w:rsidRDefault="00051A16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Hossein </w:t>
      </w:r>
      <w:r w:rsidR="00FD561A" w:rsidRPr="0018250A">
        <w:rPr>
          <w:rFonts w:asciiTheme="majorBidi" w:hAnsiTheme="majorBidi" w:cstheme="majorBidi"/>
        </w:rPr>
        <w:t xml:space="preserve">Ahmadi, </w:t>
      </w:r>
      <w:r w:rsidRPr="0018250A">
        <w:rPr>
          <w:rFonts w:asciiTheme="majorBidi" w:hAnsiTheme="majorBidi" w:cstheme="majorBidi"/>
        </w:rPr>
        <w:t xml:space="preserve">Mahdi </w:t>
      </w:r>
      <w:proofErr w:type="spellStart"/>
      <w:r>
        <w:rPr>
          <w:rFonts w:asciiTheme="majorBidi" w:hAnsiTheme="majorBidi" w:cstheme="majorBidi"/>
        </w:rPr>
        <w:t>Darvishi</w:t>
      </w:r>
      <w:proofErr w:type="spellEnd"/>
      <w:r w:rsidR="00FD561A" w:rsidRPr="0018250A">
        <w:rPr>
          <w:rFonts w:asciiTheme="majorBidi" w:hAnsiTheme="majorBidi" w:cstheme="majorBidi"/>
        </w:rPr>
        <w:t xml:space="preserve">, </w:t>
      </w:r>
      <w:proofErr w:type="spellStart"/>
      <w:r w:rsidRPr="0018250A">
        <w:rPr>
          <w:rFonts w:asciiTheme="majorBidi" w:hAnsiTheme="majorBidi" w:cstheme="majorBidi"/>
        </w:rPr>
        <w:t>Mehrbakhsh</w:t>
      </w:r>
      <w:proofErr w:type="spellEnd"/>
      <w:r w:rsidRPr="0018250A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Nilashi</w:t>
      </w:r>
      <w:proofErr w:type="spellEnd"/>
      <w:r w:rsidR="00FD561A" w:rsidRPr="0018250A">
        <w:rPr>
          <w:rFonts w:asciiTheme="majorBidi" w:hAnsiTheme="majorBidi" w:cstheme="majorBidi"/>
        </w:rPr>
        <w:t xml:space="preserve">, </w:t>
      </w:r>
      <w:r w:rsidRPr="0018250A">
        <w:rPr>
          <w:rFonts w:asciiTheme="majorBidi" w:hAnsiTheme="majorBidi" w:cstheme="majorBidi"/>
        </w:rPr>
        <w:t xml:space="preserve">Alireza </w:t>
      </w:r>
      <w:proofErr w:type="spellStart"/>
      <w:r>
        <w:rPr>
          <w:rFonts w:asciiTheme="majorBidi" w:hAnsiTheme="majorBidi" w:cstheme="majorBidi"/>
        </w:rPr>
        <w:t>Almaee</w:t>
      </w:r>
      <w:proofErr w:type="spellEnd"/>
      <w:r w:rsidR="00FD561A" w:rsidRPr="0018250A">
        <w:rPr>
          <w:rFonts w:asciiTheme="majorBidi" w:hAnsiTheme="majorBidi" w:cstheme="majorBidi"/>
        </w:rPr>
        <w:t xml:space="preserve">, </w:t>
      </w:r>
      <w:r w:rsidRPr="0018250A">
        <w:rPr>
          <w:rFonts w:asciiTheme="majorBidi" w:hAnsiTheme="majorBidi" w:cstheme="majorBidi"/>
        </w:rPr>
        <w:t xml:space="preserve">Othman </w:t>
      </w:r>
      <w:r>
        <w:rPr>
          <w:rFonts w:asciiTheme="majorBidi" w:hAnsiTheme="majorBidi" w:cstheme="majorBidi"/>
        </w:rPr>
        <w:t>Ibrahim</w:t>
      </w:r>
      <w:r w:rsidR="00FD561A" w:rsidRPr="0018250A">
        <w:rPr>
          <w:rFonts w:asciiTheme="majorBidi" w:hAnsiTheme="majorBidi" w:cstheme="majorBidi"/>
        </w:rPr>
        <w:t xml:space="preserve">, </w:t>
      </w:r>
      <w:r w:rsidRPr="0018250A">
        <w:rPr>
          <w:rFonts w:asciiTheme="majorBidi" w:hAnsiTheme="majorBidi" w:cstheme="majorBidi"/>
        </w:rPr>
        <w:t xml:space="preserve">Ali Hossein </w:t>
      </w:r>
      <w:proofErr w:type="spellStart"/>
      <w:r w:rsidR="00FD561A" w:rsidRPr="0018250A">
        <w:rPr>
          <w:rFonts w:asciiTheme="majorBidi" w:hAnsiTheme="majorBidi" w:cstheme="majorBidi"/>
        </w:rPr>
        <w:t>Zolghadri</w:t>
      </w:r>
      <w:proofErr w:type="spellEnd"/>
      <w:r w:rsidR="00FD561A" w:rsidRPr="0018250A">
        <w:rPr>
          <w:rFonts w:asciiTheme="majorBidi" w:hAnsiTheme="majorBidi" w:cstheme="majorBidi"/>
        </w:rPr>
        <w:t xml:space="preserve">, </w:t>
      </w:r>
      <w:r w:rsidRPr="00051A16">
        <w:rPr>
          <w:rFonts w:asciiTheme="majorBidi" w:hAnsiTheme="majorBidi" w:cstheme="majorBidi"/>
          <w:b/>
          <w:bCs/>
        </w:rPr>
        <w:t xml:space="preserve">Mojtaba </w:t>
      </w:r>
      <w:r w:rsidR="00FD561A" w:rsidRPr="00051A16">
        <w:rPr>
          <w:rFonts w:asciiTheme="majorBidi" w:hAnsiTheme="majorBidi" w:cstheme="majorBidi"/>
          <w:b/>
          <w:bCs/>
        </w:rPr>
        <w:t>Alizadeh</w:t>
      </w:r>
      <w:r w:rsidR="00FD561A" w:rsidRPr="0018250A">
        <w:rPr>
          <w:rFonts w:asciiTheme="majorBidi" w:hAnsiTheme="majorBidi" w:cstheme="majorBidi"/>
        </w:rPr>
        <w:t xml:space="preserve">, </w:t>
      </w:r>
      <w:r w:rsidRPr="0018250A">
        <w:rPr>
          <w:rFonts w:asciiTheme="majorBidi" w:hAnsiTheme="majorBidi" w:cstheme="majorBidi"/>
        </w:rPr>
        <w:t xml:space="preserve">Mohammadreza </w:t>
      </w:r>
      <w:proofErr w:type="spellStart"/>
      <w:r>
        <w:rPr>
          <w:rFonts w:asciiTheme="majorBidi" w:hAnsiTheme="majorBidi" w:cstheme="majorBidi"/>
        </w:rPr>
        <w:t>Farahmand</w:t>
      </w:r>
      <w:proofErr w:type="spellEnd"/>
      <w:r w:rsidR="00FD561A" w:rsidRPr="0018250A">
        <w:rPr>
          <w:rFonts w:asciiTheme="majorBidi" w:hAnsiTheme="majorBidi" w:cstheme="majorBidi"/>
        </w:rPr>
        <w:t xml:space="preserve">, </w:t>
      </w:r>
      <w:r w:rsidR="00FD561A" w:rsidRPr="0018250A">
        <w:rPr>
          <w:rFonts w:asciiTheme="majorBidi" w:hAnsiTheme="majorBidi" w:cstheme="majorBidi"/>
          <w:i/>
          <w:iCs/>
        </w:rPr>
        <w:t>“Evaluating the Critical Factors for Electronic Medical Record Adoption Using Fuzzy Approaches”,</w:t>
      </w:r>
      <w:r w:rsidR="00FD561A" w:rsidRPr="0018250A">
        <w:rPr>
          <w:rFonts w:asciiTheme="majorBidi" w:hAnsiTheme="majorBidi" w:cstheme="majorBidi"/>
        </w:rPr>
        <w:t xml:space="preserve"> International Journal of Innovation and Scientific Research, Volume 9, Issue 2, Pages 268-284</w:t>
      </w:r>
      <w:r>
        <w:rPr>
          <w:rFonts w:asciiTheme="majorBidi" w:hAnsiTheme="majorBidi" w:cstheme="majorBidi"/>
        </w:rPr>
        <w:t>.</w:t>
      </w:r>
      <w:r w:rsidR="00FD561A" w:rsidRPr="0018250A">
        <w:rPr>
          <w:rFonts w:asciiTheme="majorBidi" w:hAnsiTheme="majorBidi" w:cstheme="majorBidi"/>
        </w:rPr>
        <w:t xml:space="preserve"> (</w:t>
      </w:r>
      <w:r w:rsidR="00FD561A" w:rsidRPr="005D6A5B">
        <w:rPr>
          <w:rFonts w:asciiTheme="majorBidi" w:hAnsiTheme="majorBidi" w:cstheme="majorBidi"/>
          <w:b/>
          <w:bCs/>
        </w:rPr>
        <w:t>2014</w:t>
      </w:r>
      <w:r w:rsidR="00FD561A" w:rsidRPr="0018250A">
        <w:rPr>
          <w:rFonts w:asciiTheme="majorBidi" w:hAnsiTheme="majorBidi" w:cstheme="majorBidi"/>
        </w:rPr>
        <w:t>)</w:t>
      </w:r>
    </w:p>
    <w:p w14:paraId="46721AC4" w14:textId="77777777" w:rsidR="00FD561A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0A6838">
        <w:rPr>
          <w:rFonts w:asciiTheme="majorBidi" w:hAnsiTheme="majorBidi" w:cstheme="majorBidi"/>
        </w:rPr>
        <w:t xml:space="preserve">Saman </w:t>
      </w:r>
      <w:proofErr w:type="spellStart"/>
      <w:r w:rsidRPr="000A6838">
        <w:rPr>
          <w:rFonts w:asciiTheme="majorBidi" w:hAnsiTheme="majorBidi" w:cstheme="majorBidi"/>
        </w:rPr>
        <w:t>Shojae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0A6838">
        <w:rPr>
          <w:rFonts w:asciiTheme="majorBidi" w:hAnsiTheme="majorBidi" w:cstheme="majorBidi"/>
        </w:rPr>
        <w:t>Chaeikar</w:t>
      </w:r>
      <w:proofErr w:type="spellEnd"/>
      <w:r>
        <w:rPr>
          <w:rFonts w:asciiTheme="majorBidi" w:hAnsiTheme="majorBidi" w:cstheme="majorBidi"/>
        </w:rPr>
        <w:t xml:space="preserve">, </w:t>
      </w:r>
      <w:r>
        <w:rPr>
          <w:rFonts w:ascii="TimesNewRomanPSMT" w:hAnsi="TimesNewRomanPSMT" w:cs="TimesNewRomanPSMT"/>
          <w:lang w:val="en-US"/>
        </w:rPr>
        <w:t xml:space="preserve">Mazdak Zamani, </w:t>
      </w:r>
      <w:r w:rsidRPr="00CF53E3">
        <w:rPr>
          <w:rFonts w:ascii="TimesNewRomanPSMT" w:hAnsi="TimesNewRomanPSMT" w:cs="TimesNewRomanPSMT"/>
          <w:lang w:val="en-US"/>
        </w:rPr>
        <w:t xml:space="preserve">Christian Sunday </w:t>
      </w:r>
      <w:proofErr w:type="spellStart"/>
      <w:r w:rsidRPr="00CF53E3">
        <w:rPr>
          <w:rFonts w:ascii="TimesNewRomanPSMT" w:hAnsi="TimesNewRomanPSMT" w:cs="TimesNewRomanPSMT"/>
          <w:lang w:val="en-US"/>
        </w:rPr>
        <w:t>Chukwuekezie</w:t>
      </w:r>
      <w:proofErr w:type="spellEnd"/>
      <w:r>
        <w:rPr>
          <w:rFonts w:ascii="TimesNewRomanPSMT" w:hAnsi="TimesNewRomanPSMT" w:cs="TimesNewRomanPSMT"/>
          <w:lang w:val="en-US"/>
        </w:rPr>
        <w:t xml:space="preserve">, </w:t>
      </w:r>
      <w:r w:rsidRPr="00051A16">
        <w:rPr>
          <w:rFonts w:asciiTheme="majorBidi" w:hAnsiTheme="majorBidi" w:cstheme="majorBidi"/>
          <w:b/>
          <w:bCs/>
        </w:rPr>
        <w:t xml:space="preserve">Mojtaba </w:t>
      </w:r>
      <w:proofErr w:type="gramStart"/>
      <w:r w:rsidRPr="00051A16">
        <w:rPr>
          <w:rFonts w:asciiTheme="majorBidi" w:hAnsiTheme="majorBidi" w:cstheme="majorBidi"/>
          <w:b/>
          <w:bCs/>
        </w:rPr>
        <w:t>Alizadeh</w:t>
      </w:r>
      <w:r>
        <w:rPr>
          <w:rFonts w:asciiTheme="majorBidi" w:hAnsiTheme="majorBidi" w:cstheme="majorBidi"/>
        </w:rPr>
        <w:t xml:space="preserve">, </w:t>
      </w:r>
      <w:r w:rsidRPr="000A6838">
        <w:rPr>
          <w:rFonts w:asciiTheme="majorBidi" w:hAnsiTheme="majorBidi" w:cstheme="majorBidi"/>
        </w:rPr>
        <w:t xml:space="preserve"> “</w:t>
      </w:r>
      <w:proofErr w:type="gramEnd"/>
      <w:r w:rsidRPr="00CF53E3">
        <w:rPr>
          <w:rFonts w:asciiTheme="majorBidi" w:hAnsiTheme="majorBidi" w:cstheme="majorBidi"/>
          <w:i/>
          <w:iCs/>
        </w:rPr>
        <w:t>Electronic Voting Systems for European Union Countries</w:t>
      </w:r>
      <w:r w:rsidRPr="000A6838">
        <w:rPr>
          <w:rFonts w:asciiTheme="majorBidi" w:hAnsiTheme="majorBidi" w:cstheme="majorBidi"/>
        </w:rPr>
        <w:t xml:space="preserve">”, </w:t>
      </w:r>
      <w:r w:rsidRPr="00751ACD">
        <w:rPr>
          <w:rFonts w:asciiTheme="majorBidi" w:hAnsiTheme="majorBidi" w:cstheme="majorBidi"/>
        </w:rPr>
        <w:t>Journal of Next Generation Information Technology (JNIT)</w:t>
      </w:r>
      <w:r>
        <w:rPr>
          <w:rFonts w:asciiTheme="majorBidi" w:hAnsiTheme="majorBidi" w:cstheme="majorBidi"/>
        </w:rPr>
        <w:t>, Volume 4, Issue 5, Pages 16-26</w:t>
      </w:r>
      <w:r w:rsidR="00051A1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0A6838">
        <w:rPr>
          <w:rFonts w:asciiTheme="majorBidi" w:hAnsiTheme="majorBidi" w:cstheme="majorBidi"/>
        </w:rPr>
        <w:t>(</w:t>
      </w:r>
      <w:r w:rsidRPr="005D6A5B">
        <w:rPr>
          <w:rFonts w:asciiTheme="majorBidi" w:hAnsiTheme="majorBidi" w:cstheme="majorBidi"/>
          <w:b/>
          <w:bCs/>
        </w:rPr>
        <w:t>2013</w:t>
      </w:r>
      <w:r w:rsidRPr="000A6838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</w:t>
      </w:r>
    </w:p>
    <w:p w14:paraId="46721AC5" w14:textId="77777777" w:rsidR="00FD561A" w:rsidRPr="0002195E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02195E">
        <w:rPr>
          <w:rFonts w:asciiTheme="majorBidi" w:hAnsiTheme="majorBidi" w:cstheme="majorBidi"/>
        </w:rPr>
        <w:t xml:space="preserve">Maryam </w:t>
      </w:r>
      <w:proofErr w:type="spellStart"/>
      <w:r w:rsidRPr="0002195E">
        <w:rPr>
          <w:rFonts w:asciiTheme="majorBidi" w:hAnsiTheme="majorBidi" w:cstheme="majorBidi"/>
        </w:rPr>
        <w:t>Gharooni</w:t>
      </w:r>
      <w:proofErr w:type="spellEnd"/>
      <w:r w:rsidRPr="0002195E">
        <w:rPr>
          <w:rFonts w:asciiTheme="majorBidi" w:hAnsiTheme="majorBidi" w:cstheme="majorBidi"/>
        </w:rPr>
        <w:t xml:space="preserve">, </w:t>
      </w:r>
      <w:r w:rsidRPr="0002195E">
        <w:rPr>
          <w:rFonts w:ascii="TimesNewRomanPSMT" w:hAnsi="TimesNewRomanPSMT" w:cs="TimesNewRomanPSMT"/>
          <w:lang w:val="en-US"/>
        </w:rPr>
        <w:t xml:space="preserve">Mazdak Zamani, Mehdi </w:t>
      </w:r>
      <w:proofErr w:type="spellStart"/>
      <w:r w:rsidRPr="0002195E">
        <w:rPr>
          <w:rFonts w:ascii="TimesNewRomanPSMT" w:hAnsi="TimesNewRomanPSMT" w:cs="TimesNewRomanPSMT"/>
          <w:lang w:val="en-US"/>
        </w:rPr>
        <w:t>Mansourizadeh</w:t>
      </w:r>
      <w:proofErr w:type="spellEnd"/>
      <w:r w:rsidRPr="0002195E">
        <w:rPr>
          <w:rFonts w:ascii="TimesNewRomanPSMT" w:hAnsi="TimesNewRomanPSMT" w:cs="TimesNewRomanPSMT"/>
          <w:lang w:val="en-US"/>
        </w:rPr>
        <w:t xml:space="preserve">, </w:t>
      </w:r>
      <w:r w:rsidRPr="00051A16">
        <w:rPr>
          <w:rFonts w:asciiTheme="majorBidi" w:hAnsiTheme="majorBidi" w:cstheme="majorBidi"/>
          <w:b/>
          <w:bCs/>
        </w:rPr>
        <w:t xml:space="preserve">Mojtaba </w:t>
      </w:r>
      <w:proofErr w:type="gramStart"/>
      <w:r w:rsidRPr="00051A16">
        <w:rPr>
          <w:rFonts w:asciiTheme="majorBidi" w:hAnsiTheme="majorBidi" w:cstheme="majorBidi"/>
          <w:b/>
          <w:bCs/>
        </w:rPr>
        <w:t>Alizadeh</w:t>
      </w:r>
      <w:r w:rsidRPr="0002195E">
        <w:rPr>
          <w:rFonts w:asciiTheme="majorBidi" w:hAnsiTheme="majorBidi" w:cstheme="majorBidi"/>
        </w:rPr>
        <w:t>,  “</w:t>
      </w:r>
      <w:proofErr w:type="gramEnd"/>
      <w:r w:rsidRPr="0002195E">
        <w:rPr>
          <w:rFonts w:asciiTheme="majorBidi" w:hAnsiTheme="majorBidi" w:cstheme="majorBidi"/>
          <w:i/>
          <w:iCs/>
        </w:rPr>
        <w:t>An Enhanced RFID Confidentiality Protection Model Based on Trusted Authentication</w:t>
      </w:r>
      <w:r w:rsidRPr="0002195E">
        <w:rPr>
          <w:rFonts w:asciiTheme="majorBidi" w:hAnsiTheme="majorBidi" w:cstheme="majorBidi"/>
        </w:rPr>
        <w:t>”,  International Journal of Advanced Computer Technology (IJACT), Volume 5, Issue 13, Pages 61-70</w:t>
      </w:r>
      <w:r w:rsidR="00051A16">
        <w:rPr>
          <w:rFonts w:asciiTheme="majorBidi" w:hAnsiTheme="majorBidi" w:cstheme="majorBidi"/>
        </w:rPr>
        <w:t xml:space="preserve">. </w:t>
      </w:r>
      <w:r w:rsidRPr="0002195E">
        <w:rPr>
          <w:rFonts w:asciiTheme="majorBidi" w:hAnsiTheme="majorBidi" w:cstheme="majorBidi"/>
        </w:rPr>
        <w:t>(</w:t>
      </w:r>
      <w:r w:rsidRPr="005D6A5B">
        <w:rPr>
          <w:rFonts w:asciiTheme="majorBidi" w:hAnsiTheme="majorBidi" w:cstheme="majorBidi"/>
          <w:b/>
          <w:bCs/>
        </w:rPr>
        <w:t>2013</w:t>
      </w:r>
      <w:r w:rsidRPr="0002195E">
        <w:rPr>
          <w:rFonts w:asciiTheme="majorBidi" w:hAnsiTheme="majorBidi" w:cstheme="majorBidi"/>
        </w:rPr>
        <w:t xml:space="preserve">) </w:t>
      </w:r>
    </w:p>
    <w:p w14:paraId="46721AC6" w14:textId="77777777" w:rsidR="00FD561A" w:rsidRPr="00DC137F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proofErr w:type="spellStart"/>
      <w:r w:rsidRPr="00DC137F">
        <w:rPr>
          <w:rFonts w:asciiTheme="majorBidi" w:hAnsiTheme="majorBidi" w:cstheme="majorBidi"/>
        </w:rPr>
        <w:t>Jafar</w:t>
      </w:r>
      <w:proofErr w:type="spellEnd"/>
      <w:r w:rsidRPr="00DC137F">
        <w:rPr>
          <w:rFonts w:asciiTheme="majorBidi" w:hAnsiTheme="majorBidi" w:cstheme="majorBidi"/>
        </w:rPr>
        <w:t xml:space="preserve"> </w:t>
      </w:r>
      <w:proofErr w:type="spellStart"/>
      <w:r w:rsidRPr="00DC137F">
        <w:rPr>
          <w:rFonts w:asciiTheme="majorBidi" w:hAnsiTheme="majorBidi" w:cstheme="majorBidi"/>
        </w:rPr>
        <w:t>Shayan</w:t>
      </w:r>
      <w:proofErr w:type="spellEnd"/>
      <w:r w:rsidRPr="00DC137F">
        <w:rPr>
          <w:rFonts w:asciiTheme="majorBidi" w:hAnsiTheme="majorBidi" w:cstheme="majorBidi"/>
        </w:rPr>
        <w:t xml:space="preserve">, Ahmad </w:t>
      </w:r>
      <w:proofErr w:type="spellStart"/>
      <w:r w:rsidRPr="00DC137F">
        <w:rPr>
          <w:rFonts w:asciiTheme="majorBidi" w:hAnsiTheme="majorBidi" w:cstheme="majorBidi"/>
        </w:rPr>
        <w:t>Azarnik</w:t>
      </w:r>
      <w:proofErr w:type="spellEnd"/>
      <w:r w:rsidRPr="00DC137F">
        <w:rPr>
          <w:rFonts w:asciiTheme="majorBidi" w:hAnsiTheme="majorBidi" w:cstheme="majorBidi"/>
        </w:rPr>
        <w:t xml:space="preserve">, </w:t>
      </w:r>
      <w:proofErr w:type="spellStart"/>
      <w:r w:rsidRPr="00DC137F">
        <w:rPr>
          <w:rFonts w:asciiTheme="majorBidi" w:hAnsiTheme="majorBidi" w:cstheme="majorBidi"/>
        </w:rPr>
        <w:t>Suriayati</w:t>
      </w:r>
      <w:proofErr w:type="spellEnd"/>
      <w:r w:rsidRPr="00DC137F">
        <w:rPr>
          <w:rFonts w:asciiTheme="majorBidi" w:hAnsiTheme="majorBidi" w:cstheme="majorBidi"/>
        </w:rPr>
        <w:t xml:space="preserve"> </w:t>
      </w:r>
      <w:proofErr w:type="spellStart"/>
      <w:r w:rsidRPr="00DC137F">
        <w:rPr>
          <w:rFonts w:asciiTheme="majorBidi" w:hAnsiTheme="majorBidi" w:cstheme="majorBidi"/>
        </w:rPr>
        <w:t>Chuprat</w:t>
      </w:r>
      <w:proofErr w:type="spellEnd"/>
      <w:r w:rsidRPr="00DC137F">
        <w:rPr>
          <w:rFonts w:asciiTheme="majorBidi" w:hAnsiTheme="majorBidi" w:cstheme="majorBidi"/>
        </w:rPr>
        <w:t xml:space="preserve">, </w:t>
      </w:r>
      <w:proofErr w:type="spellStart"/>
      <w:r w:rsidRPr="00DC137F">
        <w:rPr>
          <w:rFonts w:asciiTheme="majorBidi" w:hAnsiTheme="majorBidi" w:cstheme="majorBidi"/>
        </w:rPr>
        <w:t>Sasan</w:t>
      </w:r>
      <w:proofErr w:type="spellEnd"/>
      <w:r w:rsidRPr="00DC137F">
        <w:rPr>
          <w:rFonts w:asciiTheme="majorBidi" w:hAnsiTheme="majorBidi" w:cstheme="majorBidi"/>
        </w:rPr>
        <w:t xml:space="preserve"> </w:t>
      </w:r>
      <w:proofErr w:type="spellStart"/>
      <w:r w:rsidRPr="00DC137F">
        <w:rPr>
          <w:rFonts w:asciiTheme="majorBidi" w:hAnsiTheme="majorBidi" w:cstheme="majorBidi"/>
        </w:rPr>
        <w:t>Karamizadeh</w:t>
      </w:r>
      <w:proofErr w:type="spellEnd"/>
      <w:r w:rsidRPr="00DC137F">
        <w:rPr>
          <w:rFonts w:asciiTheme="majorBidi" w:hAnsiTheme="majorBidi" w:cstheme="majorBidi"/>
        </w:rPr>
        <w:t xml:space="preserve">, </w:t>
      </w:r>
      <w:r w:rsidRPr="00051A16">
        <w:rPr>
          <w:rFonts w:asciiTheme="majorBidi" w:hAnsiTheme="majorBidi" w:cstheme="majorBidi"/>
          <w:b/>
          <w:bCs/>
        </w:rPr>
        <w:t>Mojtaba Alizadeh</w:t>
      </w:r>
      <w:r w:rsidRPr="00DC137F">
        <w:rPr>
          <w:rFonts w:asciiTheme="majorBidi" w:hAnsiTheme="majorBidi" w:cstheme="majorBidi"/>
        </w:rPr>
        <w:t>, “</w:t>
      </w:r>
      <w:r w:rsidRPr="00DC137F">
        <w:rPr>
          <w:rFonts w:asciiTheme="majorBidi" w:hAnsiTheme="majorBidi" w:cstheme="majorBidi"/>
          <w:i/>
          <w:iCs/>
        </w:rPr>
        <w:t>Identifying Benefits and risks associated with utilizing cloud computing</w:t>
      </w:r>
      <w:r w:rsidRPr="00DC137F">
        <w:rPr>
          <w:rFonts w:asciiTheme="majorBidi" w:hAnsiTheme="majorBidi" w:cstheme="majorBidi"/>
        </w:rPr>
        <w:t>”. The International Journal of Soft Com</w:t>
      </w:r>
      <w:r w:rsidR="00051A16">
        <w:rPr>
          <w:rFonts w:asciiTheme="majorBidi" w:hAnsiTheme="majorBidi" w:cstheme="majorBidi"/>
        </w:rPr>
        <w:t>puting and Software Engineering</w:t>
      </w:r>
      <w:r w:rsidRPr="00DC137F">
        <w:rPr>
          <w:rFonts w:asciiTheme="majorBidi" w:hAnsiTheme="majorBidi" w:cstheme="majorBidi"/>
        </w:rPr>
        <w:t xml:space="preserve">, USA, </w:t>
      </w:r>
      <w:r>
        <w:rPr>
          <w:rFonts w:asciiTheme="majorBidi" w:hAnsiTheme="majorBidi" w:cstheme="majorBidi"/>
        </w:rPr>
        <w:t>Volume 3, Issue 3, Pages 416-421</w:t>
      </w:r>
      <w:r w:rsidR="00051A1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DC137F">
        <w:rPr>
          <w:rFonts w:asciiTheme="majorBidi" w:hAnsiTheme="majorBidi" w:cstheme="majorBidi"/>
        </w:rPr>
        <w:t>(</w:t>
      </w:r>
      <w:r w:rsidRPr="005D6A5B">
        <w:rPr>
          <w:rFonts w:asciiTheme="majorBidi" w:hAnsiTheme="majorBidi" w:cstheme="majorBidi"/>
          <w:b/>
          <w:bCs/>
        </w:rPr>
        <w:t>2013</w:t>
      </w:r>
      <w:r w:rsidRPr="00DC137F">
        <w:rPr>
          <w:rFonts w:asciiTheme="majorBidi" w:hAnsiTheme="majorBidi" w:cstheme="majorBidi"/>
        </w:rPr>
        <w:t xml:space="preserve">) </w:t>
      </w:r>
    </w:p>
    <w:p w14:paraId="46721AC7" w14:textId="77777777" w:rsidR="00FD561A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0A6838">
        <w:rPr>
          <w:rFonts w:asciiTheme="majorBidi" w:hAnsiTheme="majorBidi" w:cstheme="majorBidi"/>
        </w:rPr>
        <w:t xml:space="preserve">Ahmad </w:t>
      </w:r>
      <w:proofErr w:type="spellStart"/>
      <w:r w:rsidRPr="000A6838">
        <w:rPr>
          <w:rFonts w:asciiTheme="majorBidi" w:hAnsiTheme="majorBidi" w:cstheme="majorBidi"/>
        </w:rPr>
        <w:t>Azarnik</w:t>
      </w:r>
      <w:proofErr w:type="spellEnd"/>
      <w:r w:rsidRPr="000A6838">
        <w:rPr>
          <w:rFonts w:asciiTheme="majorBidi" w:hAnsiTheme="majorBidi" w:cstheme="majorBidi"/>
        </w:rPr>
        <w:t xml:space="preserve">, </w:t>
      </w:r>
      <w:proofErr w:type="spellStart"/>
      <w:r w:rsidRPr="000A6838">
        <w:rPr>
          <w:rFonts w:asciiTheme="majorBidi" w:hAnsiTheme="majorBidi" w:cstheme="majorBidi"/>
        </w:rPr>
        <w:t>Jafar</w:t>
      </w:r>
      <w:proofErr w:type="spellEnd"/>
      <w:r w:rsidRPr="000A6838">
        <w:rPr>
          <w:rFonts w:asciiTheme="majorBidi" w:hAnsiTheme="majorBidi" w:cstheme="majorBidi"/>
        </w:rPr>
        <w:t xml:space="preserve"> </w:t>
      </w:r>
      <w:proofErr w:type="spellStart"/>
      <w:r w:rsidRPr="000A6838">
        <w:rPr>
          <w:rFonts w:asciiTheme="majorBidi" w:hAnsiTheme="majorBidi" w:cstheme="majorBidi"/>
        </w:rPr>
        <w:t>Shayan</w:t>
      </w:r>
      <w:proofErr w:type="spellEnd"/>
      <w:r w:rsidRPr="000A6838">
        <w:rPr>
          <w:rFonts w:asciiTheme="majorBidi" w:hAnsiTheme="majorBidi" w:cstheme="majorBidi"/>
        </w:rPr>
        <w:t xml:space="preserve">, </w:t>
      </w:r>
      <w:r w:rsidRPr="00051A16">
        <w:rPr>
          <w:rFonts w:asciiTheme="majorBidi" w:hAnsiTheme="majorBidi" w:cstheme="majorBidi"/>
          <w:b/>
          <w:bCs/>
        </w:rPr>
        <w:t>Mojtaba Alizadeh</w:t>
      </w:r>
      <w:r w:rsidRPr="000A6838">
        <w:rPr>
          <w:rFonts w:asciiTheme="majorBidi" w:hAnsiTheme="majorBidi" w:cstheme="majorBidi"/>
        </w:rPr>
        <w:t xml:space="preserve">, </w:t>
      </w:r>
      <w:proofErr w:type="spellStart"/>
      <w:r w:rsidRPr="000A6838">
        <w:rPr>
          <w:rFonts w:asciiTheme="majorBidi" w:hAnsiTheme="majorBidi" w:cstheme="majorBidi"/>
        </w:rPr>
        <w:t>Sasan</w:t>
      </w:r>
      <w:proofErr w:type="spellEnd"/>
      <w:r w:rsidRPr="000A6838">
        <w:rPr>
          <w:rFonts w:asciiTheme="majorBidi" w:hAnsiTheme="majorBidi" w:cstheme="majorBidi"/>
        </w:rPr>
        <w:t xml:space="preserve"> </w:t>
      </w:r>
      <w:proofErr w:type="spellStart"/>
      <w:r w:rsidRPr="000A6838">
        <w:rPr>
          <w:rFonts w:asciiTheme="majorBidi" w:hAnsiTheme="majorBidi" w:cstheme="majorBidi"/>
        </w:rPr>
        <w:t>Karamizadeh</w:t>
      </w:r>
      <w:proofErr w:type="spellEnd"/>
      <w:r w:rsidRPr="000A6838">
        <w:rPr>
          <w:rFonts w:asciiTheme="majorBidi" w:hAnsiTheme="majorBidi" w:cstheme="majorBidi"/>
        </w:rPr>
        <w:t>, “</w:t>
      </w:r>
      <w:r w:rsidRPr="00E554C4">
        <w:rPr>
          <w:rFonts w:asciiTheme="majorBidi" w:hAnsiTheme="majorBidi" w:cstheme="majorBidi"/>
          <w:i/>
          <w:iCs/>
        </w:rPr>
        <w:t>Associated Risks of Cloud Computing for SMEs</w:t>
      </w:r>
      <w:r w:rsidRPr="000A6838">
        <w:rPr>
          <w:rFonts w:asciiTheme="majorBidi" w:hAnsiTheme="majorBidi" w:cstheme="majorBidi"/>
        </w:rPr>
        <w:t>”, Open Internationa</w:t>
      </w:r>
      <w:r>
        <w:rPr>
          <w:rFonts w:asciiTheme="majorBidi" w:hAnsiTheme="majorBidi" w:cstheme="majorBidi"/>
        </w:rPr>
        <w:t>l Journal of Informatics (OIJI),</w:t>
      </w:r>
      <w:r w:rsidRPr="000A6838">
        <w:rPr>
          <w:rFonts w:asciiTheme="majorBidi" w:hAnsiTheme="majorBidi" w:cstheme="majorBidi"/>
        </w:rPr>
        <w:t xml:space="preserve"> Vol</w:t>
      </w:r>
      <w:r>
        <w:rPr>
          <w:rFonts w:asciiTheme="majorBidi" w:hAnsiTheme="majorBidi" w:cstheme="majorBidi"/>
        </w:rPr>
        <w:t xml:space="preserve">ume </w:t>
      </w:r>
      <w:r w:rsidRPr="000A6838">
        <w:rPr>
          <w:rFonts w:asciiTheme="majorBidi" w:hAnsiTheme="majorBidi" w:cstheme="majorBidi"/>
        </w:rPr>
        <w:t>1, P</w:t>
      </w:r>
      <w:r>
        <w:rPr>
          <w:rFonts w:asciiTheme="majorBidi" w:hAnsiTheme="majorBidi" w:cstheme="majorBidi"/>
        </w:rPr>
        <w:t>ages 3</w:t>
      </w:r>
      <w:r w:rsidRPr="000A6838">
        <w:rPr>
          <w:rFonts w:asciiTheme="majorBidi" w:hAnsiTheme="majorBidi" w:cstheme="majorBidi"/>
        </w:rPr>
        <w:t>7-45</w:t>
      </w:r>
      <w:r w:rsidR="00051A16">
        <w:rPr>
          <w:rFonts w:asciiTheme="majorBidi" w:hAnsiTheme="majorBidi" w:cstheme="majorBidi"/>
        </w:rPr>
        <w:t>.</w:t>
      </w:r>
      <w:r w:rsidRPr="000A6838"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2012</w:t>
      </w:r>
      <w:r w:rsidRPr="000A6838">
        <w:rPr>
          <w:rFonts w:asciiTheme="majorBidi" w:hAnsiTheme="majorBidi" w:cstheme="majorBidi"/>
        </w:rPr>
        <w:t>)</w:t>
      </w:r>
    </w:p>
    <w:p w14:paraId="46721AC8" w14:textId="77777777" w:rsidR="00FD561A" w:rsidRPr="00751ACD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Sasan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Karamizadeh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Jafar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Shayan</w:t>
      </w:r>
      <w:proofErr w:type="spellEnd"/>
      <w:r>
        <w:rPr>
          <w:rFonts w:asciiTheme="majorBidi" w:hAnsiTheme="majorBidi" w:cstheme="majorBidi"/>
        </w:rPr>
        <w:t xml:space="preserve">, </w:t>
      </w:r>
      <w:r w:rsidRPr="00051A16">
        <w:rPr>
          <w:rFonts w:asciiTheme="majorBidi" w:hAnsiTheme="majorBidi" w:cstheme="majorBidi"/>
          <w:b/>
          <w:bCs/>
        </w:rPr>
        <w:t>Mojtaba Alizadeh</w:t>
      </w:r>
      <w:r>
        <w:rPr>
          <w:rFonts w:asciiTheme="majorBidi" w:hAnsiTheme="majorBidi" w:cstheme="majorBidi"/>
        </w:rPr>
        <w:t xml:space="preserve">, </w:t>
      </w:r>
      <w:proofErr w:type="spellStart"/>
      <w:r w:rsidRPr="005F3FD3">
        <w:rPr>
          <w:rFonts w:asciiTheme="majorBidi" w:hAnsiTheme="majorBidi" w:cstheme="majorBidi"/>
        </w:rPr>
        <w:t>Atabak</w:t>
      </w:r>
      <w:proofErr w:type="spellEnd"/>
      <w:r w:rsidRPr="005F3FD3">
        <w:rPr>
          <w:rFonts w:asciiTheme="majorBidi" w:hAnsiTheme="majorBidi" w:cstheme="majorBidi"/>
        </w:rPr>
        <w:t xml:space="preserve"> </w:t>
      </w:r>
      <w:proofErr w:type="spellStart"/>
      <w:r w:rsidRPr="005F3FD3">
        <w:rPr>
          <w:rFonts w:asciiTheme="majorBidi" w:hAnsiTheme="majorBidi" w:cstheme="majorBidi"/>
        </w:rPr>
        <w:t>Kheirkhah</w:t>
      </w:r>
      <w:r w:rsidRPr="000A6838"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>,</w:t>
      </w:r>
      <w:r w:rsidRPr="000A683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5F3FD3">
        <w:rPr>
          <w:rFonts w:asciiTheme="majorBidi" w:hAnsiTheme="majorBidi" w:cstheme="majorBidi"/>
          <w:i/>
          <w:iCs/>
        </w:rPr>
        <w:t>Information Security Aw</w:t>
      </w:r>
      <w:r>
        <w:rPr>
          <w:rFonts w:asciiTheme="majorBidi" w:hAnsiTheme="majorBidi" w:cstheme="majorBidi"/>
          <w:i/>
          <w:iCs/>
        </w:rPr>
        <w:t>areness Behaviour</w:t>
      </w:r>
      <w:r w:rsidRPr="005F3FD3">
        <w:rPr>
          <w:rFonts w:asciiTheme="majorBidi" w:hAnsiTheme="majorBidi" w:cstheme="majorBidi"/>
          <w:i/>
          <w:iCs/>
        </w:rPr>
        <w:t>: A Conceptual Model for Cloud</w:t>
      </w:r>
      <w:r w:rsidRPr="000A6838">
        <w:rPr>
          <w:rFonts w:asciiTheme="majorBidi" w:hAnsiTheme="majorBidi" w:cstheme="majorBidi"/>
        </w:rPr>
        <w:t xml:space="preserve">”, </w:t>
      </w:r>
      <w:r w:rsidRPr="005F3FD3">
        <w:rPr>
          <w:rFonts w:asciiTheme="majorBidi" w:hAnsiTheme="majorBidi" w:cstheme="majorBidi"/>
        </w:rPr>
        <w:t xml:space="preserve">International Journal </w:t>
      </w:r>
      <w:r>
        <w:rPr>
          <w:rFonts w:asciiTheme="majorBidi" w:hAnsiTheme="majorBidi" w:cstheme="majorBidi"/>
        </w:rPr>
        <w:t>o</w:t>
      </w:r>
      <w:r w:rsidRPr="005F3FD3">
        <w:rPr>
          <w:rFonts w:asciiTheme="majorBidi" w:hAnsiTheme="majorBidi" w:cstheme="majorBidi"/>
        </w:rPr>
        <w:t>f Computers &amp; Technology</w:t>
      </w:r>
      <w:r>
        <w:rPr>
          <w:rFonts w:asciiTheme="majorBidi" w:hAnsiTheme="majorBidi" w:cstheme="majorBidi"/>
        </w:rPr>
        <w:t xml:space="preserve">, </w:t>
      </w:r>
      <w:r w:rsidRPr="000A6838">
        <w:rPr>
          <w:rFonts w:asciiTheme="majorBidi" w:hAnsiTheme="majorBidi" w:cstheme="majorBidi"/>
        </w:rPr>
        <w:t>Vo</w:t>
      </w:r>
      <w:r>
        <w:rPr>
          <w:rFonts w:asciiTheme="majorBidi" w:hAnsiTheme="majorBidi" w:cstheme="majorBidi"/>
        </w:rPr>
        <w:t>lume 10, Issue 1,</w:t>
      </w:r>
      <w:r w:rsidRPr="000A6838">
        <w:rPr>
          <w:rFonts w:asciiTheme="majorBidi" w:hAnsiTheme="majorBidi" w:cstheme="majorBidi"/>
        </w:rPr>
        <w:t xml:space="preserve"> P</w:t>
      </w:r>
      <w:r>
        <w:rPr>
          <w:rFonts w:asciiTheme="majorBidi" w:hAnsiTheme="majorBidi" w:cstheme="majorBidi"/>
        </w:rPr>
        <w:t xml:space="preserve">ages </w:t>
      </w:r>
      <w:r w:rsidRPr="000A6838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186</w:t>
      </w:r>
      <w:r w:rsidRPr="000A6838">
        <w:rPr>
          <w:rFonts w:asciiTheme="majorBidi" w:hAnsiTheme="majorBidi" w:cstheme="majorBidi"/>
        </w:rPr>
        <w:t>-1</w:t>
      </w:r>
      <w:r>
        <w:rPr>
          <w:rFonts w:asciiTheme="majorBidi" w:hAnsiTheme="majorBidi" w:cstheme="majorBidi"/>
        </w:rPr>
        <w:t>191</w:t>
      </w:r>
      <w:r w:rsidR="00051A16">
        <w:rPr>
          <w:rFonts w:asciiTheme="majorBidi" w:hAnsiTheme="majorBidi" w:cstheme="majorBidi"/>
        </w:rPr>
        <w:t>.</w:t>
      </w:r>
      <w:r w:rsidRPr="000A6838"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2013</w:t>
      </w:r>
      <w:r w:rsidRPr="000A6838">
        <w:rPr>
          <w:rFonts w:asciiTheme="majorBidi" w:hAnsiTheme="majorBidi" w:cstheme="majorBidi"/>
        </w:rPr>
        <w:t>)</w:t>
      </w:r>
    </w:p>
    <w:p w14:paraId="46721AC9" w14:textId="39F5EB04" w:rsidR="00FD561A" w:rsidRDefault="00FD561A" w:rsidP="00B77AC9">
      <w:pPr>
        <w:pStyle w:val="ListParagraph"/>
        <w:numPr>
          <w:ilvl w:val="0"/>
          <w:numId w:val="18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0A6838">
        <w:rPr>
          <w:rFonts w:asciiTheme="majorBidi" w:hAnsiTheme="majorBidi" w:cstheme="majorBidi"/>
        </w:rPr>
        <w:t xml:space="preserve">Ali </w:t>
      </w:r>
      <w:proofErr w:type="spellStart"/>
      <w:r w:rsidRPr="000A6838">
        <w:rPr>
          <w:rFonts w:asciiTheme="majorBidi" w:hAnsiTheme="majorBidi" w:cstheme="majorBidi"/>
        </w:rPr>
        <w:t>Rafiei</w:t>
      </w:r>
      <w:proofErr w:type="spellEnd"/>
      <w:r w:rsidRPr="000A6838">
        <w:rPr>
          <w:rFonts w:asciiTheme="majorBidi" w:hAnsiTheme="majorBidi" w:cstheme="majorBidi"/>
        </w:rPr>
        <w:t xml:space="preserve"> </w:t>
      </w:r>
      <w:proofErr w:type="spellStart"/>
      <w:r w:rsidRPr="000A6838">
        <w:rPr>
          <w:rFonts w:asciiTheme="majorBidi" w:hAnsiTheme="majorBidi" w:cstheme="majorBidi"/>
        </w:rPr>
        <w:t>Shahemabadi</w:t>
      </w:r>
      <w:proofErr w:type="spellEnd"/>
      <w:r w:rsidRPr="000A6838">
        <w:rPr>
          <w:rFonts w:asciiTheme="majorBidi" w:hAnsiTheme="majorBidi" w:cstheme="majorBidi"/>
        </w:rPr>
        <w:t xml:space="preserve">, </w:t>
      </w:r>
      <w:proofErr w:type="spellStart"/>
      <w:r w:rsidRPr="000A6838">
        <w:rPr>
          <w:rFonts w:asciiTheme="majorBidi" w:hAnsiTheme="majorBidi" w:cstheme="majorBidi"/>
        </w:rPr>
        <w:t>Samsul</w:t>
      </w:r>
      <w:proofErr w:type="spellEnd"/>
      <w:r w:rsidRPr="000A6838">
        <w:rPr>
          <w:rFonts w:asciiTheme="majorBidi" w:hAnsiTheme="majorBidi" w:cstheme="majorBidi"/>
        </w:rPr>
        <w:t xml:space="preserve"> </w:t>
      </w:r>
      <w:proofErr w:type="spellStart"/>
      <w:r w:rsidRPr="000A6838">
        <w:rPr>
          <w:rFonts w:asciiTheme="majorBidi" w:hAnsiTheme="majorBidi" w:cstheme="majorBidi"/>
        </w:rPr>
        <w:t>Bahari</w:t>
      </w:r>
      <w:proofErr w:type="spellEnd"/>
      <w:r w:rsidRPr="000A6838">
        <w:rPr>
          <w:rFonts w:asciiTheme="majorBidi" w:hAnsiTheme="majorBidi" w:cstheme="majorBidi"/>
        </w:rPr>
        <w:t xml:space="preserve"> B. </w:t>
      </w:r>
      <w:proofErr w:type="spellStart"/>
      <w:r w:rsidRPr="000A6838">
        <w:rPr>
          <w:rFonts w:asciiTheme="majorBidi" w:hAnsiTheme="majorBidi" w:cstheme="majorBidi"/>
        </w:rPr>
        <w:t>Mohd</w:t>
      </w:r>
      <w:proofErr w:type="spellEnd"/>
      <w:r w:rsidRPr="000A6838">
        <w:rPr>
          <w:rFonts w:asciiTheme="majorBidi" w:hAnsiTheme="majorBidi" w:cstheme="majorBidi"/>
        </w:rPr>
        <w:t xml:space="preserve">. Noor, </w:t>
      </w:r>
      <w:r w:rsidRPr="00051A16">
        <w:rPr>
          <w:rFonts w:asciiTheme="majorBidi" w:hAnsiTheme="majorBidi" w:cstheme="majorBidi"/>
          <w:b/>
          <w:bCs/>
        </w:rPr>
        <w:t>Mojtaba Alizadeh</w:t>
      </w:r>
      <w:r w:rsidRPr="000A6838">
        <w:rPr>
          <w:rFonts w:asciiTheme="majorBidi" w:hAnsiTheme="majorBidi" w:cstheme="majorBidi"/>
        </w:rPr>
        <w:t xml:space="preserve">, Maryam Bt. </w:t>
      </w:r>
      <w:proofErr w:type="spellStart"/>
      <w:r w:rsidRPr="000A6838">
        <w:rPr>
          <w:rFonts w:asciiTheme="majorBidi" w:hAnsiTheme="majorBidi" w:cstheme="majorBidi"/>
        </w:rPr>
        <w:t>Mohd</w:t>
      </w:r>
      <w:proofErr w:type="spellEnd"/>
      <w:r w:rsidRPr="000A6838">
        <w:rPr>
          <w:rFonts w:asciiTheme="majorBidi" w:hAnsiTheme="majorBidi" w:cstheme="majorBidi"/>
        </w:rPr>
        <w:t xml:space="preserve"> Isa, “</w:t>
      </w:r>
      <w:r w:rsidRPr="00E554C4">
        <w:rPr>
          <w:rFonts w:asciiTheme="majorBidi" w:hAnsiTheme="majorBidi" w:cstheme="majorBidi"/>
          <w:i/>
          <w:iCs/>
        </w:rPr>
        <w:t>A New Harmony Memory Updating Technique for Harmony Search Optimization Algorithm</w:t>
      </w:r>
      <w:r w:rsidRPr="000A6838">
        <w:rPr>
          <w:rFonts w:asciiTheme="majorBidi" w:hAnsiTheme="majorBidi" w:cstheme="majorBidi"/>
        </w:rPr>
        <w:t>”, Open International Jo</w:t>
      </w:r>
      <w:r>
        <w:rPr>
          <w:rFonts w:asciiTheme="majorBidi" w:hAnsiTheme="majorBidi" w:cstheme="majorBidi"/>
        </w:rPr>
        <w:t>urnal of Informatics (OIJI),</w:t>
      </w:r>
      <w:r w:rsidRPr="000A6838">
        <w:rPr>
          <w:rFonts w:asciiTheme="majorBidi" w:hAnsiTheme="majorBidi" w:cstheme="majorBidi"/>
        </w:rPr>
        <w:t xml:space="preserve"> Vol</w:t>
      </w:r>
      <w:r>
        <w:rPr>
          <w:rFonts w:asciiTheme="majorBidi" w:hAnsiTheme="majorBidi" w:cstheme="majorBidi"/>
        </w:rPr>
        <w:t>ume</w:t>
      </w:r>
      <w:r w:rsidRPr="000A6838">
        <w:rPr>
          <w:rFonts w:asciiTheme="majorBidi" w:hAnsiTheme="majorBidi" w:cstheme="majorBidi"/>
        </w:rPr>
        <w:t xml:space="preserve"> 1, P</w:t>
      </w:r>
      <w:r>
        <w:rPr>
          <w:rFonts w:asciiTheme="majorBidi" w:hAnsiTheme="majorBidi" w:cstheme="majorBidi"/>
        </w:rPr>
        <w:t xml:space="preserve">ages </w:t>
      </w:r>
      <w:r w:rsidRPr="000A6838">
        <w:rPr>
          <w:rFonts w:asciiTheme="majorBidi" w:hAnsiTheme="majorBidi" w:cstheme="majorBidi"/>
        </w:rPr>
        <w:t>1-14</w:t>
      </w:r>
      <w:r w:rsidR="00051A16">
        <w:rPr>
          <w:rFonts w:asciiTheme="majorBidi" w:hAnsiTheme="majorBidi" w:cstheme="majorBidi"/>
        </w:rPr>
        <w:t>.</w:t>
      </w:r>
      <w:r w:rsidRPr="000A6838">
        <w:rPr>
          <w:rFonts w:asciiTheme="majorBidi" w:hAnsiTheme="majorBidi" w:cstheme="majorBidi"/>
        </w:rPr>
        <w:t xml:space="preserve"> (</w:t>
      </w:r>
      <w:r w:rsidRPr="005D6A5B">
        <w:rPr>
          <w:rFonts w:asciiTheme="majorBidi" w:hAnsiTheme="majorBidi" w:cstheme="majorBidi"/>
          <w:b/>
          <w:bCs/>
        </w:rPr>
        <w:t>2012</w:t>
      </w:r>
      <w:r w:rsidRPr="000A6838">
        <w:rPr>
          <w:rFonts w:asciiTheme="majorBidi" w:hAnsiTheme="majorBidi" w:cstheme="majorBidi"/>
        </w:rPr>
        <w:t>)</w:t>
      </w:r>
    </w:p>
    <w:p w14:paraId="2A45DC56" w14:textId="79551644" w:rsidR="00532FEC" w:rsidRDefault="00532FEC" w:rsidP="00532FEC">
      <w:pPr>
        <w:spacing w:after="200" w:line="276" w:lineRule="auto"/>
        <w:ind w:right="-711"/>
        <w:jc w:val="both"/>
        <w:rPr>
          <w:rFonts w:asciiTheme="majorBidi" w:hAnsiTheme="majorBidi" w:cstheme="majorBidi"/>
        </w:rPr>
      </w:pPr>
    </w:p>
    <w:p w14:paraId="50441641" w14:textId="5F1696A6" w:rsidR="00532FEC" w:rsidRDefault="00532FEC" w:rsidP="00532FEC">
      <w:pPr>
        <w:spacing w:after="200" w:line="276" w:lineRule="auto"/>
        <w:ind w:right="-711"/>
        <w:jc w:val="both"/>
        <w:rPr>
          <w:rFonts w:asciiTheme="majorBidi" w:hAnsiTheme="majorBidi" w:cstheme="majorBidi"/>
        </w:rPr>
      </w:pPr>
    </w:p>
    <w:p w14:paraId="009E52BF" w14:textId="54D92734" w:rsidR="00532FEC" w:rsidRDefault="00532FEC" w:rsidP="00532FEC">
      <w:pPr>
        <w:spacing w:after="200" w:line="276" w:lineRule="auto"/>
        <w:ind w:right="-711"/>
        <w:jc w:val="both"/>
        <w:rPr>
          <w:rFonts w:asciiTheme="majorBidi" w:hAnsiTheme="majorBidi" w:cstheme="majorBidi"/>
        </w:rPr>
      </w:pPr>
    </w:p>
    <w:p w14:paraId="29C1CA1D" w14:textId="77777777" w:rsidR="00532FEC" w:rsidRPr="00532FEC" w:rsidRDefault="00532FEC" w:rsidP="00532FEC">
      <w:pPr>
        <w:spacing w:after="200" w:line="276" w:lineRule="auto"/>
        <w:ind w:right="-711"/>
        <w:jc w:val="both"/>
        <w:rPr>
          <w:rFonts w:asciiTheme="majorBidi" w:hAnsiTheme="majorBidi" w:cstheme="majorBidi"/>
        </w:rPr>
      </w:pPr>
    </w:p>
    <w:p w14:paraId="46721ACB" w14:textId="52E19523" w:rsidR="009A21A4" w:rsidRPr="009A21A4" w:rsidRDefault="004F5563" w:rsidP="00B77AC9">
      <w:pPr>
        <w:ind w:left="360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b/>
          <w:bCs/>
          <w:noProof/>
          <w:lang w:val="en-US" w:eastAsia="en-US"/>
        </w:rPr>
        <w:lastRenderedPageBreak/>
        <w:drawing>
          <wp:anchor distT="0" distB="0" distL="114300" distR="114300" simplePos="0" relativeHeight="251680768" behindDoc="0" locked="0" layoutInCell="1" allowOverlap="1" wp14:anchorId="46721CAF" wp14:editId="18A1EAA1">
            <wp:simplePos x="0" y="0"/>
            <wp:positionH relativeFrom="rightMargin">
              <wp:posOffset>5080</wp:posOffset>
            </wp:positionH>
            <wp:positionV relativeFrom="paragraph">
              <wp:posOffset>8890</wp:posOffset>
            </wp:positionV>
            <wp:extent cx="540385" cy="54038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ublications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1A4" w:rsidRPr="009A21A4">
        <w:rPr>
          <w:rFonts w:asciiTheme="majorBidi" w:hAnsiTheme="majorBidi" w:cstheme="majorBidi"/>
          <w:noProof/>
        </w:rPr>
        <w:t xml:space="preserve"> </w:t>
      </w:r>
    </w:p>
    <w:p w14:paraId="46721ACC" w14:textId="77777777" w:rsidR="00D91139" w:rsidRPr="009A21A4" w:rsidRDefault="004F5563" w:rsidP="00B77AC9">
      <w:pPr>
        <w:ind w:left="360"/>
        <w:jc w:val="right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4F5563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 xml:space="preserve"> مقالات </w:t>
      </w:r>
      <w:r w:rsidR="0045466F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>ارائه شده در همایش های</w:t>
      </w:r>
      <w:r w:rsidRPr="004F5563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 xml:space="preserve"> بین المللی</w:t>
      </w:r>
    </w:p>
    <w:p w14:paraId="46721ACD" w14:textId="77777777" w:rsidR="00D91139" w:rsidRPr="009A21A4" w:rsidRDefault="004F5563" w:rsidP="00B77AC9">
      <w:pPr>
        <w:pStyle w:val="Title"/>
        <w:ind w:left="360"/>
        <w:jc w:val="right"/>
        <w:rPr>
          <w:rFonts w:asciiTheme="majorBidi" w:hAnsiTheme="majorBidi" w:cstheme="majorBidi"/>
          <w:sz w:val="18"/>
          <w:szCs w:val="18"/>
          <w:lang w:val="nb-NO"/>
        </w:rPr>
      </w:pPr>
      <w:r>
        <w:rPr>
          <w:rFonts w:asciiTheme="majorBidi" w:hAnsiTheme="majorBidi" w:cstheme="majorBidi"/>
          <w:b w:val="0"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21CB1" wp14:editId="16B2DA63">
                <wp:simplePos x="0" y="0"/>
                <wp:positionH relativeFrom="page">
                  <wp:align>center</wp:align>
                </wp:positionH>
                <wp:positionV relativeFrom="paragraph">
                  <wp:posOffset>77995</wp:posOffset>
                </wp:positionV>
                <wp:extent cx="6057900" cy="0"/>
                <wp:effectExtent l="95250" t="19050" r="0" b="952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ABFF0"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15pt" to="47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BA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5xgp&#10;0kGJboXiKJuF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" strokecolor="#e36c0a [2409]" strokeweight="3pt">
                <v:shadow on="t" color="#8db3e2 [1311]" opacity=".5" offset="-6pt,6pt"/>
                <w10:wrap anchorx="page"/>
              </v:line>
            </w:pict>
          </mc:Fallback>
        </mc:AlternateContent>
      </w:r>
    </w:p>
    <w:p w14:paraId="46721ACE" w14:textId="77777777" w:rsidR="00900363" w:rsidRPr="009A21A4" w:rsidRDefault="00900363" w:rsidP="00B77AC9">
      <w:pPr>
        <w:pStyle w:val="Title"/>
        <w:ind w:left="360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14:paraId="46721ACF" w14:textId="77777777" w:rsidR="00FD561A" w:rsidRDefault="00FD561A" w:rsidP="00B77AC9">
      <w:pPr>
        <w:pStyle w:val="ListParagraph"/>
        <w:numPr>
          <w:ilvl w:val="0"/>
          <w:numId w:val="19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6777A0">
        <w:rPr>
          <w:rFonts w:asciiTheme="majorBidi" w:hAnsiTheme="majorBidi" w:cstheme="majorBidi"/>
        </w:rPr>
        <w:t>Mojta</w:t>
      </w:r>
      <w:r>
        <w:rPr>
          <w:rFonts w:asciiTheme="majorBidi" w:hAnsiTheme="majorBidi" w:cstheme="majorBidi"/>
        </w:rPr>
        <w:t xml:space="preserve">ba Alizadeh, Wan </w:t>
      </w:r>
      <w:proofErr w:type="spellStart"/>
      <w:r>
        <w:rPr>
          <w:rFonts w:asciiTheme="majorBidi" w:hAnsiTheme="majorBidi" w:cstheme="majorBidi"/>
        </w:rPr>
        <w:t>Haslina</w:t>
      </w:r>
      <w:proofErr w:type="spellEnd"/>
      <w:r>
        <w:rPr>
          <w:rFonts w:asciiTheme="majorBidi" w:hAnsiTheme="majorBidi" w:cstheme="majorBidi"/>
        </w:rPr>
        <w:t xml:space="preserve"> Hassan,</w:t>
      </w:r>
      <w:r w:rsidRPr="006777A0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Touraj</w:t>
      </w:r>
      <w:proofErr w:type="spellEnd"/>
      <w:r>
        <w:rPr>
          <w:rFonts w:asciiTheme="majorBidi" w:hAnsiTheme="majorBidi" w:cstheme="majorBidi"/>
        </w:rPr>
        <w:t xml:space="preserve"> Khodadadi </w:t>
      </w:r>
      <w:r w:rsidRPr="006777A0">
        <w:rPr>
          <w:rFonts w:asciiTheme="majorBidi" w:hAnsiTheme="majorBidi" w:cstheme="majorBidi"/>
        </w:rPr>
        <w:t>“</w:t>
      </w:r>
      <w:r w:rsidRPr="001C6BBE">
        <w:rPr>
          <w:rFonts w:asciiTheme="majorBidi" w:hAnsiTheme="majorBidi" w:cstheme="majorBidi"/>
          <w:i/>
          <w:iCs/>
        </w:rPr>
        <w:t>Feasibility of Implementing Multi-factor Schemes Mobile Cloud Computing Authentication</w:t>
      </w:r>
      <w:r w:rsidR="00FA7A26">
        <w:rPr>
          <w:rFonts w:asciiTheme="majorBidi" w:hAnsiTheme="majorBidi" w:cstheme="majorBidi"/>
        </w:rPr>
        <w:t>”,</w:t>
      </w:r>
      <w:r w:rsidRPr="006777A0">
        <w:rPr>
          <w:rFonts w:asciiTheme="majorBidi" w:hAnsiTheme="majorBidi" w:cstheme="majorBidi"/>
        </w:rPr>
        <w:t xml:space="preserve"> </w:t>
      </w:r>
      <w:r w:rsidRPr="001C6BBE">
        <w:rPr>
          <w:rFonts w:asciiTheme="majorBidi" w:hAnsiTheme="majorBidi" w:cstheme="majorBidi"/>
        </w:rPr>
        <w:t>The 5th International Conference on Intelligent Systems, Modelling and Simulation</w:t>
      </w:r>
      <w:r>
        <w:rPr>
          <w:rFonts w:asciiTheme="majorBidi" w:hAnsiTheme="majorBidi" w:cstheme="majorBidi"/>
        </w:rPr>
        <w:t xml:space="preserve"> (ISMS2014),</w:t>
      </w:r>
      <w:r w:rsidRPr="00F12D4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Langkawi</w:t>
      </w:r>
      <w:r w:rsidRPr="00F12D43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Malaysia</w:t>
      </w:r>
      <w:r w:rsidRPr="00F12D43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January 27-29, Pages 615-618</w:t>
      </w:r>
      <w:r w:rsidR="00FA7A2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(</w:t>
      </w:r>
      <w:r w:rsidRPr="00A74BF7">
        <w:rPr>
          <w:rFonts w:asciiTheme="majorBidi" w:hAnsiTheme="majorBidi" w:cstheme="majorBidi"/>
          <w:b/>
          <w:bCs/>
        </w:rPr>
        <w:t>SCOPUS</w:t>
      </w:r>
      <w:r w:rsidR="007913B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Indexed)</w:t>
      </w:r>
      <w:r w:rsidRPr="006777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294EE6">
        <w:rPr>
          <w:rFonts w:asciiTheme="majorBidi" w:hAnsiTheme="majorBidi" w:cstheme="majorBidi"/>
          <w:b/>
          <w:bCs/>
        </w:rPr>
        <w:t>2014</w:t>
      </w:r>
      <w:r>
        <w:rPr>
          <w:rFonts w:asciiTheme="majorBidi" w:hAnsiTheme="majorBidi" w:cstheme="majorBidi"/>
        </w:rPr>
        <w:t>)</w:t>
      </w:r>
      <w:r w:rsidRPr="006777A0">
        <w:rPr>
          <w:rFonts w:asciiTheme="majorBidi" w:hAnsiTheme="majorBidi" w:cstheme="majorBidi"/>
        </w:rPr>
        <w:t xml:space="preserve"> </w:t>
      </w:r>
    </w:p>
    <w:p w14:paraId="46721AD0" w14:textId="77777777" w:rsidR="00FD561A" w:rsidRDefault="00FD561A" w:rsidP="00B77AC9">
      <w:pPr>
        <w:pStyle w:val="ListParagraph"/>
        <w:numPr>
          <w:ilvl w:val="0"/>
          <w:numId w:val="19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6777A0">
        <w:rPr>
          <w:rFonts w:asciiTheme="majorBidi" w:hAnsiTheme="majorBidi" w:cstheme="majorBidi"/>
        </w:rPr>
        <w:t>Mojta</w:t>
      </w:r>
      <w:r>
        <w:rPr>
          <w:rFonts w:asciiTheme="majorBidi" w:hAnsiTheme="majorBidi" w:cstheme="majorBidi"/>
        </w:rPr>
        <w:t xml:space="preserve">ba Alizadeh, Wan </w:t>
      </w:r>
      <w:proofErr w:type="spellStart"/>
      <w:r>
        <w:rPr>
          <w:rFonts w:asciiTheme="majorBidi" w:hAnsiTheme="majorBidi" w:cstheme="majorBidi"/>
        </w:rPr>
        <w:t>Haslina</w:t>
      </w:r>
      <w:proofErr w:type="spellEnd"/>
      <w:r>
        <w:rPr>
          <w:rFonts w:asciiTheme="majorBidi" w:hAnsiTheme="majorBidi" w:cstheme="majorBidi"/>
        </w:rPr>
        <w:t xml:space="preserve"> Hassan,</w:t>
      </w:r>
      <w:r w:rsidRPr="006777A0">
        <w:rPr>
          <w:rFonts w:asciiTheme="majorBidi" w:hAnsiTheme="majorBidi" w:cstheme="majorBidi"/>
        </w:rPr>
        <w:t xml:space="preserve"> “</w:t>
      </w:r>
      <w:r w:rsidRPr="00F12D43">
        <w:rPr>
          <w:rFonts w:asciiTheme="majorBidi" w:hAnsiTheme="majorBidi" w:cstheme="majorBidi"/>
          <w:i/>
          <w:iCs/>
        </w:rPr>
        <w:t xml:space="preserve">Multi-Factor Authentication Methods </w:t>
      </w:r>
      <w:r>
        <w:rPr>
          <w:rFonts w:asciiTheme="majorBidi" w:hAnsiTheme="majorBidi" w:cstheme="majorBidi"/>
          <w:i/>
          <w:iCs/>
        </w:rPr>
        <w:t>f</w:t>
      </w:r>
      <w:r w:rsidRPr="00F12D43">
        <w:rPr>
          <w:rFonts w:asciiTheme="majorBidi" w:hAnsiTheme="majorBidi" w:cstheme="majorBidi"/>
          <w:i/>
          <w:iCs/>
        </w:rPr>
        <w:t>or Mobile Cloud Computing</w:t>
      </w:r>
      <w:r w:rsidR="00CC3426">
        <w:rPr>
          <w:rFonts w:asciiTheme="majorBidi" w:hAnsiTheme="majorBidi" w:cstheme="majorBidi"/>
        </w:rPr>
        <w:t xml:space="preserve">”, </w:t>
      </w:r>
      <w:r>
        <w:rPr>
          <w:rFonts w:asciiTheme="majorBidi" w:hAnsiTheme="majorBidi" w:cstheme="majorBidi"/>
        </w:rPr>
        <w:t>T</w:t>
      </w:r>
      <w:r w:rsidRPr="00F12D43">
        <w:rPr>
          <w:rFonts w:asciiTheme="majorBidi" w:hAnsiTheme="majorBidi" w:cstheme="majorBidi"/>
        </w:rPr>
        <w:t>he MJIIT-JUC Joint International Symposium 2013</w:t>
      </w:r>
      <w:r>
        <w:rPr>
          <w:rFonts w:asciiTheme="majorBidi" w:hAnsiTheme="majorBidi" w:cstheme="majorBidi"/>
        </w:rPr>
        <w:t xml:space="preserve"> (MJJIS2013)</w:t>
      </w:r>
      <w:r w:rsidRPr="00F12D43">
        <w:rPr>
          <w:rFonts w:asciiTheme="majorBidi" w:hAnsiTheme="majorBidi" w:cstheme="majorBidi"/>
        </w:rPr>
        <w:t xml:space="preserve"> Hiratsuka, J</w:t>
      </w:r>
      <w:r>
        <w:rPr>
          <w:rFonts w:asciiTheme="majorBidi" w:hAnsiTheme="majorBidi" w:cstheme="majorBidi"/>
        </w:rPr>
        <w:t>apan</w:t>
      </w:r>
      <w:r w:rsidRPr="00F12D43">
        <w:rPr>
          <w:rFonts w:asciiTheme="majorBidi" w:hAnsiTheme="majorBidi" w:cstheme="majorBidi"/>
        </w:rPr>
        <w:t xml:space="preserve">, November 6-8, </w:t>
      </w:r>
      <w:r>
        <w:rPr>
          <w:rFonts w:asciiTheme="majorBidi" w:hAnsiTheme="majorBidi" w:cstheme="majorBidi"/>
        </w:rPr>
        <w:t>Pages 1-4. (</w:t>
      </w:r>
      <w:r w:rsidRPr="00A74BF7">
        <w:rPr>
          <w:rFonts w:asciiTheme="majorBidi" w:hAnsiTheme="majorBidi" w:cstheme="majorBidi"/>
          <w:b/>
          <w:bCs/>
        </w:rPr>
        <w:t>2013</w:t>
      </w:r>
      <w:r>
        <w:rPr>
          <w:rFonts w:asciiTheme="majorBidi" w:hAnsiTheme="majorBidi" w:cstheme="majorBidi"/>
        </w:rPr>
        <w:t>)</w:t>
      </w:r>
      <w:r w:rsidRPr="006777A0">
        <w:rPr>
          <w:rFonts w:asciiTheme="majorBidi" w:hAnsiTheme="majorBidi" w:cstheme="majorBidi"/>
        </w:rPr>
        <w:t xml:space="preserve"> </w:t>
      </w:r>
    </w:p>
    <w:p w14:paraId="46721AD1" w14:textId="77777777" w:rsidR="00FD561A" w:rsidRDefault="00FD561A" w:rsidP="00B77AC9">
      <w:pPr>
        <w:pStyle w:val="ListParagraph"/>
        <w:numPr>
          <w:ilvl w:val="0"/>
          <w:numId w:val="19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6777A0">
        <w:rPr>
          <w:rFonts w:asciiTheme="majorBidi" w:hAnsiTheme="majorBidi" w:cstheme="majorBidi"/>
        </w:rPr>
        <w:t>Mojtaba Alizadeh, M</w:t>
      </w:r>
      <w:r>
        <w:rPr>
          <w:rFonts w:asciiTheme="majorBidi" w:hAnsiTheme="majorBidi" w:cstheme="majorBidi"/>
        </w:rPr>
        <w:t xml:space="preserve">azdak Zamani, </w:t>
      </w:r>
      <w:proofErr w:type="spellStart"/>
      <w:r>
        <w:rPr>
          <w:rFonts w:asciiTheme="majorBidi" w:hAnsiTheme="majorBidi" w:cstheme="majorBidi"/>
        </w:rPr>
        <w:t>Touraj</w:t>
      </w:r>
      <w:proofErr w:type="spellEnd"/>
      <w:r>
        <w:rPr>
          <w:rFonts w:asciiTheme="majorBidi" w:hAnsiTheme="majorBidi" w:cstheme="majorBidi"/>
        </w:rPr>
        <w:t xml:space="preserve"> Khodadadi</w:t>
      </w:r>
      <w:r w:rsidRPr="006777A0">
        <w:rPr>
          <w:rFonts w:asciiTheme="majorBidi" w:hAnsiTheme="majorBidi" w:cstheme="majorBidi"/>
        </w:rPr>
        <w:t xml:space="preserve">, </w:t>
      </w:r>
      <w:proofErr w:type="spellStart"/>
      <w:r w:rsidRPr="006777A0">
        <w:rPr>
          <w:rFonts w:asciiTheme="majorBidi" w:hAnsiTheme="majorBidi" w:cstheme="majorBidi"/>
        </w:rPr>
        <w:t>Jafar</w:t>
      </w:r>
      <w:proofErr w:type="spellEnd"/>
      <w:r w:rsidRPr="006777A0">
        <w:rPr>
          <w:rFonts w:asciiTheme="majorBidi" w:hAnsiTheme="majorBidi" w:cstheme="majorBidi"/>
        </w:rPr>
        <w:t xml:space="preserve"> </w:t>
      </w:r>
      <w:proofErr w:type="spellStart"/>
      <w:r w:rsidRPr="006777A0">
        <w:rPr>
          <w:rFonts w:asciiTheme="majorBidi" w:hAnsiTheme="majorBidi" w:cstheme="majorBidi"/>
        </w:rPr>
        <w:t>Shayan</w:t>
      </w:r>
      <w:proofErr w:type="spellEnd"/>
      <w:r w:rsidRPr="006777A0">
        <w:rPr>
          <w:rFonts w:asciiTheme="majorBidi" w:hAnsiTheme="majorBidi" w:cstheme="majorBidi"/>
        </w:rPr>
        <w:t>, “</w:t>
      </w:r>
      <w:r w:rsidRPr="00510CDA">
        <w:rPr>
          <w:rFonts w:asciiTheme="majorBidi" w:hAnsiTheme="majorBidi" w:cstheme="majorBidi"/>
          <w:i/>
          <w:iCs/>
        </w:rPr>
        <w:t>Code Analysis of Lightweight Encryption Algorithms Using in RFID Systems to Improve Cipher Performance</w:t>
      </w:r>
      <w:r w:rsidRPr="006777A0">
        <w:rPr>
          <w:rFonts w:asciiTheme="majorBidi" w:hAnsiTheme="majorBidi" w:cstheme="majorBidi"/>
        </w:rPr>
        <w:t>”, 2012 IEEE Conference on Open Systems (ICOS2012)</w:t>
      </w:r>
      <w:r>
        <w:rPr>
          <w:rFonts w:asciiTheme="majorBidi" w:hAnsiTheme="majorBidi" w:cstheme="majorBidi"/>
        </w:rPr>
        <w:t>, Kuala Lumpur, Malaysia,</w:t>
      </w:r>
      <w:r w:rsidRPr="006777A0">
        <w:rPr>
          <w:rFonts w:asciiTheme="majorBidi" w:hAnsiTheme="majorBidi" w:cstheme="majorBidi"/>
        </w:rPr>
        <w:t xml:space="preserve"> 21-24 October 2012</w:t>
      </w:r>
      <w:r w:rsidR="00FA7A2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Pages 1-4</w:t>
      </w:r>
      <w:r w:rsidR="00FA7A26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(</w:t>
      </w:r>
      <w:r w:rsidRPr="00A74BF7">
        <w:rPr>
          <w:rFonts w:asciiTheme="majorBidi" w:hAnsiTheme="majorBidi" w:cstheme="majorBidi"/>
          <w:b/>
          <w:bCs/>
        </w:rPr>
        <w:t>SCOPUS</w:t>
      </w:r>
      <w:r w:rsidR="007913B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Indexed)</w:t>
      </w:r>
      <w:r w:rsidRPr="006777A0">
        <w:rPr>
          <w:rFonts w:asciiTheme="majorBidi" w:hAnsiTheme="majorBidi" w:cstheme="majorBidi"/>
        </w:rPr>
        <w:t xml:space="preserve"> (</w:t>
      </w:r>
      <w:r w:rsidRPr="00A74BF7">
        <w:rPr>
          <w:rFonts w:asciiTheme="majorBidi" w:hAnsiTheme="majorBidi" w:cstheme="majorBidi"/>
          <w:b/>
          <w:bCs/>
        </w:rPr>
        <w:t>2012</w:t>
      </w:r>
      <w:r w:rsidRPr="006777A0">
        <w:rPr>
          <w:rFonts w:asciiTheme="majorBidi" w:hAnsiTheme="majorBidi" w:cstheme="majorBidi"/>
        </w:rPr>
        <w:t>)</w:t>
      </w:r>
    </w:p>
    <w:p w14:paraId="46721AD2" w14:textId="27377C0A" w:rsidR="00FD561A" w:rsidRDefault="00FD561A" w:rsidP="00B77AC9">
      <w:pPr>
        <w:pStyle w:val="ListParagraph"/>
        <w:numPr>
          <w:ilvl w:val="0"/>
          <w:numId w:val="19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6777A0">
        <w:rPr>
          <w:rFonts w:asciiTheme="majorBidi" w:hAnsiTheme="majorBidi" w:cstheme="majorBidi"/>
        </w:rPr>
        <w:t xml:space="preserve">Mojtaba Alizadeh, </w:t>
      </w:r>
      <w:proofErr w:type="spellStart"/>
      <w:r w:rsidRPr="006777A0">
        <w:rPr>
          <w:rFonts w:asciiTheme="majorBidi" w:hAnsiTheme="majorBidi" w:cstheme="majorBidi"/>
        </w:rPr>
        <w:t>Mazleena</w:t>
      </w:r>
      <w:proofErr w:type="spellEnd"/>
      <w:r w:rsidRPr="006777A0">
        <w:rPr>
          <w:rFonts w:asciiTheme="majorBidi" w:hAnsiTheme="majorBidi" w:cstheme="majorBidi"/>
        </w:rPr>
        <w:t xml:space="preserve"> Salleh, Mazdak Zamani, </w:t>
      </w:r>
      <w:proofErr w:type="spellStart"/>
      <w:r w:rsidRPr="006777A0">
        <w:rPr>
          <w:rFonts w:asciiTheme="majorBidi" w:hAnsiTheme="majorBidi" w:cstheme="majorBidi"/>
        </w:rPr>
        <w:t>Jafar</w:t>
      </w:r>
      <w:proofErr w:type="spellEnd"/>
      <w:r w:rsidRPr="006777A0">
        <w:rPr>
          <w:rFonts w:asciiTheme="majorBidi" w:hAnsiTheme="majorBidi" w:cstheme="majorBidi"/>
        </w:rPr>
        <w:t xml:space="preserve"> </w:t>
      </w:r>
      <w:proofErr w:type="spellStart"/>
      <w:r w:rsidRPr="006777A0">
        <w:rPr>
          <w:rFonts w:asciiTheme="majorBidi" w:hAnsiTheme="majorBidi" w:cstheme="majorBidi"/>
        </w:rPr>
        <w:t>Shayan</w:t>
      </w:r>
      <w:proofErr w:type="spellEnd"/>
      <w:r w:rsidRPr="006777A0">
        <w:rPr>
          <w:rFonts w:asciiTheme="majorBidi" w:hAnsiTheme="majorBidi" w:cstheme="majorBidi"/>
        </w:rPr>
        <w:t xml:space="preserve">, </w:t>
      </w:r>
      <w:proofErr w:type="spellStart"/>
      <w:r w:rsidRPr="006777A0">
        <w:rPr>
          <w:rFonts w:asciiTheme="majorBidi" w:hAnsiTheme="majorBidi" w:cstheme="majorBidi"/>
        </w:rPr>
        <w:t>Sasan</w:t>
      </w:r>
      <w:proofErr w:type="spellEnd"/>
      <w:r w:rsidRPr="006777A0">
        <w:rPr>
          <w:rFonts w:asciiTheme="majorBidi" w:hAnsiTheme="majorBidi" w:cstheme="majorBidi"/>
        </w:rPr>
        <w:t xml:space="preserve"> </w:t>
      </w:r>
      <w:proofErr w:type="spellStart"/>
      <w:r w:rsidRPr="006777A0">
        <w:rPr>
          <w:rFonts w:asciiTheme="majorBidi" w:hAnsiTheme="majorBidi" w:cstheme="majorBidi"/>
        </w:rPr>
        <w:t>Karamizadeh</w:t>
      </w:r>
      <w:proofErr w:type="spellEnd"/>
      <w:r w:rsidRPr="006777A0">
        <w:rPr>
          <w:rFonts w:asciiTheme="majorBidi" w:hAnsiTheme="majorBidi" w:cstheme="majorBidi"/>
        </w:rPr>
        <w:t>, “</w:t>
      </w:r>
      <w:r w:rsidRPr="00510CDA">
        <w:rPr>
          <w:rFonts w:asciiTheme="majorBidi" w:hAnsiTheme="majorBidi" w:cstheme="majorBidi"/>
          <w:i/>
          <w:iCs/>
        </w:rPr>
        <w:t>Security and Performance Evaluation of Lightweight Cryptographic Algorithms in RFID</w:t>
      </w:r>
      <w:r w:rsidRPr="00510CDA">
        <w:rPr>
          <w:rFonts w:asciiTheme="majorBidi" w:hAnsiTheme="majorBidi" w:cstheme="majorBidi"/>
        </w:rPr>
        <w:t>”</w:t>
      </w:r>
      <w:r w:rsidR="00FA7A26">
        <w:rPr>
          <w:rFonts w:asciiTheme="majorBidi" w:hAnsiTheme="majorBidi" w:cstheme="majorBidi"/>
        </w:rPr>
        <w:t>,</w:t>
      </w:r>
      <w:r w:rsidRPr="006777A0">
        <w:rPr>
          <w:rFonts w:asciiTheme="majorBidi" w:hAnsiTheme="majorBidi" w:cstheme="majorBidi"/>
        </w:rPr>
        <w:t xml:space="preserve"> </w:t>
      </w:r>
      <w:r w:rsidRPr="00EC3798">
        <w:rPr>
          <w:rFonts w:asciiTheme="majorBidi" w:hAnsiTheme="majorBidi" w:cstheme="majorBidi"/>
        </w:rPr>
        <w:t xml:space="preserve">WSEAS </w:t>
      </w:r>
      <w:r>
        <w:rPr>
          <w:rFonts w:asciiTheme="majorBidi" w:hAnsiTheme="majorBidi" w:cstheme="majorBidi"/>
        </w:rPr>
        <w:t xml:space="preserve">Conference on </w:t>
      </w:r>
      <w:r w:rsidRPr="006777A0">
        <w:rPr>
          <w:rFonts w:asciiTheme="majorBidi" w:hAnsiTheme="majorBidi" w:cstheme="majorBidi"/>
        </w:rPr>
        <w:t>Recent Researches in Communications and Computers</w:t>
      </w:r>
      <w:r>
        <w:rPr>
          <w:rFonts w:asciiTheme="majorBidi" w:hAnsiTheme="majorBidi" w:cstheme="majorBidi"/>
        </w:rPr>
        <w:t>,</w:t>
      </w:r>
      <w:r w:rsidRPr="006777A0">
        <w:rPr>
          <w:rFonts w:asciiTheme="majorBidi" w:hAnsiTheme="majorBidi" w:cstheme="majorBidi"/>
        </w:rPr>
        <w:t xml:space="preserve"> Kos Island, Greece,</w:t>
      </w:r>
      <w:r>
        <w:rPr>
          <w:rFonts w:asciiTheme="majorBidi" w:hAnsiTheme="majorBidi" w:cstheme="majorBidi"/>
        </w:rPr>
        <w:t xml:space="preserve"> 14-17 July, Pages 45-50</w:t>
      </w:r>
      <w:r w:rsidR="00FA7A26">
        <w:rPr>
          <w:rFonts w:asciiTheme="majorBidi" w:hAnsiTheme="majorBidi" w:cstheme="majorBidi"/>
        </w:rPr>
        <w:t>.</w:t>
      </w:r>
      <w:r w:rsidRPr="006777A0">
        <w:rPr>
          <w:rFonts w:asciiTheme="majorBidi" w:hAnsiTheme="majorBidi" w:cstheme="majorBidi"/>
        </w:rPr>
        <w:t xml:space="preserve"> (</w:t>
      </w:r>
      <w:r w:rsidRPr="00A74BF7">
        <w:rPr>
          <w:rFonts w:asciiTheme="majorBidi" w:hAnsiTheme="majorBidi" w:cstheme="majorBidi"/>
          <w:b/>
          <w:bCs/>
        </w:rPr>
        <w:t>2012</w:t>
      </w:r>
      <w:r w:rsidRPr="006777A0">
        <w:rPr>
          <w:rFonts w:asciiTheme="majorBidi" w:hAnsiTheme="majorBidi" w:cstheme="majorBidi"/>
        </w:rPr>
        <w:t>)</w:t>
      </w:r>
    </w:p>
    <w:p w14:paraId="46721AD3" w14:textId="77777777" w:rsidR="00FD561A" w:rsidRDefault="00FD561A" w:rsidP="00B77AC9">
      <w:pPr>
        <w:pStyle w:val="ListParagraph"/>
        <w:numPr>
          <w:ilvl w:val="0"/>
          <w:numId w:val="19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6777A0">
        <w:rPr>
          <w:rFonts w:asciiTheme="majorBidi" w:hAnsiTheme="majorBidi" w:cstheme="majorBidi"/>
        </w:rPr>
        <w:t>Mojta</w:t>
      </w:r>
      <w:r>
        <w:rPr>
          <w:rFonts w:asciiTheme="majorBidi" w:hAnsiTheme="majorBidi" w:cstheme="majorBidi"/>
        </w:rPr>
        <w:t xml:space="preserve">ba Alizadeh, Wan </w:t>
      </w:r>
      <w:proofErr w:type="spellStart"/>
      <w:r>
        <w:rPr>
          <w:rFonts w:asciiTheme="majorBidi" w:hAnsiTheme="majorBidi" w:cstheme="majorBidi"/>
        </w:rPr>
        <w:t>Haslina</w:t>
      </w:r>
      <w:proofErr w:type="spellEnd"/>
      <w:r>
        <w:rPr>
          <w:rFonts w:asciiTheme="majorBidi" w:hAnsiTheme="majorBidi" w:cstheme="majorBidi"/>
        </w:rPr>
        <w:t xml:space="preserve"> Hassan,</w:t>
      </w:r>
      <w:r w:rsidRPr="006777A0">
        <w:rPr>
          <w:rFonts w:asciiTheme="majorBidi" w:hAnsiTheme="majorBidi" w:cstheme="majorBidi"/>
        </w:rPr>
        <w:t xml:space="preserve"> “</w:t>
      </w:r>
      <w:r w:rsidRPr="00510CDA">
        <w:rPr>
          <w:rFonts w:asciiTheme="majorBidi" w:hAnsiTheme="majorBidi" w:cstheme="majorBidi"/>
          <w:i/>
          <w:iCs/>
        </w:rPr>
        <w:t>Challenges and Opportunities of Mobile Cloud Computing</w:t>
      </w:r>
      <w:r w:rsidR="00FA7A26">
        <w:rPr>
          <w:rFonts w:asciiTheme="majorBidi" w:hAnsiTheme="majorBidi" w:cstheme="majorBidi"/>
        </w:rPr>
        <w:t xml:space="preserve">”, </w:t>
      </w:r>
      <w:r w:rsidRPr="006777A0">
        <w:rPr>
          <w:rFonts w:asciiTheme="majorBidi" w:hAnsiTheme="majorBidi" w:cstheme="majorBidi"/>
        </w:rPr>
        <w:t>The 9th International Wireless Communications &amp; Mobile Computing Conference (IWCMC 2013)</w:t>
      </w:r>
      <w:r>
        <w:rPr>
          <w:rFonts w:asciiTheme="majorBidi" w:hAnsiTheme="majorBidi" w:cstheme="majorBidi"/>
        </w:rPr>
        <w:t xml:space="preserve">, </w:t>
      </w:r>
      <w:r w:rsidRPr="009D52A1">
        <w:rPr>
          <w:rFonts w:asciiTheme="majorBidi" w:hAnsiTheme="majorBidi" w:cstheme="majorBidi"/>
        </w:rPr>
        <w:t>Sardinia</w:t>
      </w:r>
      <w:r>
        <w:rPr>
          <w:rFonts w:asciiTheme="majorBidi" w:hAnsiTheme="majorBidi" w:cstheme="majorBidi"/>
        </w:rPr>
        <w:t>,</w:t>
      </w:r>
      <w:r w:rsidRPr="009D52A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Italy, 1-5 July, Pages 660-666.</w:t>
      </w:r>
      <w:r w:rsidRPr="006777A0">
        <w:rPr>
          <w:rFonts w:asciiTheme="majorBidi" w:hAnsiTheme="majorBidi" w:cstheme="majorBidi"/>
        </w:rPr>
        <w:t xml:space="preserve"> (</w:t>
      </w:r>
      <w:r w:rsidRPr="00A74BF7">
        <w:rPr>
          <w:rFonts w:asciiTheme="majorBidi" w:hAnsiTheme="majorBidi" w:cstheme="majorBidi"/>
          <w:b/>
          <w:bCs/>
        </w:rPr>
        <w:t>2013</w:t>
      </w:r>
      <w:r w:rsidRPr="006777A0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(</w:t>
      </w:r>
      <w:r w:rsidRPr="00A74BF7">
        <w:rPr>
          <w:rFonts w:asciiTheme="majorBidi" w:hAnsiTheme="majorBidi" w:cstheme="majorBidi"/>
          <w:b/>
          <w:bCs/>
        </w:rPr>
        <w:t>SCOPUS</w:t>
      </w:r>
      <w:r w:rsidR="007913B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Indexed)</w:t>
      </w:r>
      <w:r w:rsidRPr="006777A0">
        <w:rPr>
          <w:rFonts w:asciiTheme="majorBidi" w:hAnsiTheme="majorBidi" w:cstheme="majorBidi"/>
        </w:rPr>
        <w:t xml:space="preserve"> </w:t>
      </w:r>
    </w:p>
    <w:p w14:paraId="46721AD4" w14:textId="77777777" w:rsidR="00FD561A" w:rsidRDefault="00FD561A" w:rsidP="00B77AC9">
      <w:pPr>
        <w:pStyle w:val="ListParagraph"/>
        <w:numPr>
          <w:ilvl w:val="0"/>
          <w:numId w:val="19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E13EB1">
        <w:rPr>
          <w:rFonts w:asciiTheme="majorBidi" w:hAnsiTheme="majorBidi" w:cstheme="majorBidi"/>
        </w:rPr>
        <w:t xml:space="preserve">Mojtaba Alizadeh, Mazdak Zamani, </w:t>
      </w:r>
      <w:proofErr w:type="spellStart"/>
      <w:r w:rsidRPr="00E13EB1">
        <w:rPr>
          <w:rFonts w:asciiTheme="majorBidi" w:hAnsiTheme="majorBidi" w:cstheme="majorBidi"/>
        </w:rPr>
        <w:t>Sabariah</w:t>
      </w:r>
      <w:proofErr w:type="spellEnd"/>
      <w:r w:rsidRPr="00E13EB1">
        <w:rPr>
          <w:rFonts w:asciiTheme="majorBidi" w:hAnsiTheme="majorBidi" w:cstheme="majorBidi"/>
        </w:rPr>
        <w:t xml:space="preserve"> </w:t>
      </w:r>
      <w:proofErr w:type="spellStart"/>
      <w:r w:rsidRPr="00E13EB1">
        <w:rPr>
          <w:rFonts w:asciiTheme="majorBidi" w:hAnsiTheme="majorBidi" w:cstheme="majorBidi"/>
        </w:rPr>
        <w:t>Baharun</w:t>
      </w:r>
      <w:proofErr w:type="spellEnd"/>
      <w:r w:rsidRPr="00E13EB1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 w:rsidRPr="00E13EB1">
        <w:rPr>
          <w:rFonts w:asciiTheme="majorBidi" w:hAnsiTheme="majorBidi" w:cstheme="majorBidi"/>
        </w:rPr>
        <w:t>Kouichi</w:t>
      </w:r>
      <w:proofErr w:type="spellEnd"/>
      <w:r w:rsidRPr="00E13EB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Sakurai</w:t>
      </w:r>
      <w:r w:rsidR="00FA7A26">
        <w:rPr>
          <w:rFonts w:asciiTheme="majorBidi" w:hAnsiTheme="majorBidi" w:cstheme="majorBidi"/>
        </w:rPr>
        <w:t xml:space="preserve">, </w:t>
      </w:r>
      <w:r w:rsidRPr="00E13EB1">
        <w:rPr>
          <w:rFonts w:asciiTheme="majorBidi" w:hAnsiTheme="majorBidi" w:cstheme="majorBidi"/>
        </w:rPr>
        <w:t>“</w:t>
      </w:r>
      <w:r w:rsidRPr="00E13EB1">
        <w:rPr>
          <w:rFonts w:asciiTheme="majorBidi" w:hAnsiTheme="majorBidi" w:cstheme="majorBidi"/>
          <w:i/>
          <w:iCs/>
        </w:rPr>
        <w:t>Authentication Protocols in PMIPv6 Using Non- tamper Resistant Smart Card</w:t>
      </w:r>
      <w:r w:rsidR="00FA7A26">
        <w:rPr>
          <w:rFonts w:asciiTheme="majorBidi" w:hAnsiTheme="majorBidi" w:cstheme="majorBidi"/>
        </w:rPr>
        <w:t xml:space="preserve">”, </w:t>
      </w:r>
      <w:r w:rsidRPr="00E13EB1">
        <w:rPr>
          <w:rFonts w:asciiTheme="majorBidi" w:hAnsiTheme="majorBidi" w:cstheme="majorBidi"/>
        </w:rPr>
        <w:t xml:space="preserve">Third Japan Egypt Conference for Electronics, Communication and Computers, </w:t>
      </w:r>
      <w:r>
        <w:rPr>
          <w:rFonts w:asciiTheme="majorBidi" w:hAnsiTheme="majorBidi" w:cstheme="majorBidi"/>
        </w:rPr>
        <w:t>Fukuoka</w:t>
      </w:r>
      <w:r w:rsidRPr="00E13EB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Japan</w:t>
      </w:r>
      <w:r w:rsidRPr="00E13EB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16</w:t>
      </w:r>
      <w:r w:rsidRPr="00E13EB1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18</w:t>
      </w:r>
      <w:r w:rsidRPr="00E13EB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March</w:t>
      </w:r>
      <w:r w:rsidR="00FA7A26">
        <w:rPr>
          <w:rFonts w:asciiTheme="majorBidi" w:hAnsiTheme="majorBidi" w:cstheme="majorBidi"/>
        </w:rPr>
        <w:t>.</w:t>
      </w:r>
      <w:r w:rsidRPr="00E13EB1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  <w:b/>
          <w:bCs/>
        </w:rPr>
        <w:t>2015</w:t>
      </w:r>
      <w:r w:rsidRPr="00E13EB1">
        <w:rPr>
          <w:rFonts w:asciiTheme="majorBidi" w:hAnsiTheme="majorBidi" w:cstheme="majorBidi"/>
        </w:rPr>
        <w:t xml:space="preserve">) </w:t>
      </w:r>
    </w:p>
    <w:p w14:paraId="46721AD5" w14:textId="77777777" w:rsidR="00FA7A26" w:rsidRDefault="00FA7A26" w:rsidP="00B77AC9">
      <w:pPr>
        <w:pStyle w:val="ListParagraph"/>
        <w:numPr>
          <w:ilvl w:val="0"/>
          <w:numId w:val="19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Raini</w:t>
      </w:r>
      <w:proofErr w:type="spellEnd"/>
      <w:r>
        <w:rPr>
          <w:rFonts w:asciiTheme="majorBidi" w:hAnsiTheme="majorBidi" w:cstheme="majorBidi"/>
        </w:rPr>
        <w:t xml:space="preserve"> Hassan, Wan </w:t>
      </w:r>
      <w:proofErr w:type="spellStart"/>
      <w:r>
        <w:rPr>
          <w:rFonts w:asciiTheme="majorBidi" w:hAnsiTheme="majorBidi" w:cstheme="majorBidi"/>
        </w:rPr>
        <w:t>Haslina</w:t>
      </w:r>
      <w:proofErr w:type="spellEnd"/>
      <w:r>
        <w:rPr>
          <w:rFonts w:asciiTheme="majorBidi" w:hAnsiTheme="majorBidi" w:cstheme="majorBidi"/>
        </w:rPr>
        <w:t xml:space="preserve"> Hassan</w:t>
      </w:r>
      <w:r w:rsidRPr="001C6BBE">
        <w:rPr>
          <w:rFonts w:asciiTheme="majorBidi" w:hAnsiTheme="majorBidi" w:cstheme="majorBidi"/>
        </w:rPr>
        <w:t>, Imad Fakhri Taha Al-</w:t>
      </w:r>
      <w:proofErr w:type="spellStart"/>
      <w:r w:rsidRPr="001C6BBE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haikhli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Salmiah</w:t>
      </w:r>
      <w:proofErr w:type="spellEnd"/>
      <w:r>
        <w:rPr>
          <w:rFonts w:asciiTheme="majorBidi" w:hAnsiTheme="majorBidi" w:cstheme="majorBidi"/>
        </w:rPr>
        <w:t xml:space="preserve"> Ahmad, </w:t>
      </w:r>
      <w:r w:rsidRPr="00CC3426">
        <w:rPr>
          <w:rFonts w:asciiTheme="majorBidi" w:hAnsiTheme="majorBidi" w:cstheme="majorBidi"/>
          <w:b/>
          <w:bCs/>
        </w:rPr>
        <w:t>Mojtaba Alizadeh</w:t>
      </w:r>
      <w:r w:rsidRPr="001C6BBE">
        <w:rPr>
          <w:rFonts w:asciiTheme="majorBidi" w:hAnsiTheme="majorBidi" w:cstheme="majorBidi"/>
        </w:rPr>
        <w:t xml:space="preserve"> </w:t>
      </w:r>
      <w:r w:rsidRPr="006777A0">
        <w:rPr>
          <w:rFonts w:asciiTheme="majorBidi" w:hAnsiTheme="majorBidi" w:cstheme="majorBidi"/>
        </w:rPr>
        <w:t>“</w:t>
      </w:r>
      <w:r w:rsidRPr="001C6BBE">
        <w:rPr>
          <w:rFonts w:asciiTheme="majorBidi" w:hAnsiTheme="majorBidi" w:cstheme="majorBidi"/>
          <w:i/>
          <w:iCs/>
        </w:rPr>
        <w:t>Feature Ranking Through Weights Manipulations for Artificial Neural Networks-Based Classifiers</w:t>
      </w:r>
      <w:r>
        <w:rPr>
          <w:rFonts w:asciiTheme="majorBidi" w:hAnsiTheme="majorBidi" w:cstheme="majorBidi"/>
        </w:rPr>
        <w:t>”,</w:t>
      </w:r>
      <w:r w:rsidRPr="006777A0">
        <w:rPr>
          <w:rFonts w:asciiTheme="majorBidi" w:hAnsiTheme="majorBidi" w:cstheme="majorBidi"/>
        </w:rPr>
        <w:t xml:space="preserve"> </w:t>
      </w:r>
      <w:r w:rsidRPr="001C6BBE">
        <w:rPr>
          <w:rFonts w:asciiTheme="majorBidi" w:hAnsiTheme="majorBidi" w:cstheme="majorBidi"/>
        </w:rPr>
        <w:t>The 5th International Conference on Intelligent Systems, Modelling and Simulation</w:t>
      </w:r>
      <w:r>
        <w:rPr>
          <w:rFonts w:asciiTheme="majorBidi" w:hAnsiTheme="majorBidi" w:cstheme="majorBidi"/>
        </w:rPr>
        <w:t xml:space="preserve"> (ISMS2014),</w:t>
      </w:r>
      <w:r w:rsidRPr="00F12D4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Langkawi</w:t>
      </w:r>
      <w:r w:rsidRPr="00F12D43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Malaysia</w:t>
      </w:r>
      <w:r w:rsidRPr="00F12D43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January 27-29, Pages </w:t>
      </w:r>
      <w:r w:rsidRPr="00A74BF7">
        <w:rPr>
          <w:rFonts w:asciiTheme="majorBidi" w:hAnsiTheme="majorBidi" w:cstheme="majorBidi"/>
        </w:rPr>
        <w:t>145-153</w:t>
      </w:r>
      <w:r>
        <w:rPr>
          <w:rFonts w:asciiTheme="majorBidi" w:hAnsiTheme="majorBidi" w:cstheme="majorBidi"/>
        </w:rPr>
        <w:t>. (</w:t>
      </w:r>
      <w:r w:rsidRPr="00A74BF7">
        <w:rPr>
          <w:rFonts w:asciiTheme="majorBidi" w:hAnsiTheme="majorBidi" w:cstheme="majorBidi"/>
          <w:b/>
          <w:bCs/>
        </w:rPr>
        <w:t>SCOPUS</w:t>
      </w:r>
      <w:r w:rsidR="007913B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Indexed)</w:t>
      </w:r>
      <w:r w:rsidRPr="006777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</w:t>
      </w:r>
      <w:r w:rsidRPr="00A74BF7">
        <w:rPr>
          <w:rFonts w:asciiTheme="majorBidi" w:hAnsiTheme="majorBidi" w:cstheme="majorBidi"/>
          <w:b/>
          <w:bCs/>
        </w:rPr>
        <w:t>2014</w:t>
      </w:r>
      <w:r>
        <w:rPr>
          <w:rFonts w:asciiTheme="majorBidi" w:hAnsiTheme="majorBidi" w:cstheme="majorBidi"/>
        </w:rPr>
        <w:t>)</w:t>
      </w:r>
      <w:r w:rsidRPr="006777A0">
        <w:rPr>
          <w:rFonts w:asciiTheme="majorBidi" w:hAnsiTheme="majorBidi" w:cstheme="majorBidi"/>
        </w:rPr>
        <w:t xml:space="preserve"> </w:t>
      </w:r>
    </w:p>
    <w:p w14:paraId="46721AD6" w14:textId="77777777" w:rsidR="00CC3426" w:rsidRPr="00CC3426" w:rsidRDefault="00CC3426" w:rsidP="00B77AC9">
      <w:pPr>
        <w:pStyle w:val="ListParagraph"/>
        <w:numPr>
          <w:ilvl w:val="0"/>
          <w:numId w:val="19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525C2B">
        <w:rPr>
          <w:rFonts w:asciiTheme="majorBidi" w:hAnsiTheme="majorBidi" w:cstheme="majorBidi"/>
        </w:rPr>
        <w:t>Ali Ebrahimi</w:t>
      </w:r>
      <w:r w:rsidRPr="00E13EB1">
        <w:rPr>
          <w:rFonts w:asciiTheme="majorBidi" w:hAnsiTheme="majorBidi" w:cstheme="majorBidi"/>
        </w:rPr>
        <w:t xml:space="preserve">, </w:t>
      </w:r>
      <w:proofErr w:type="spellStart"/>
      <w:r w:rsidRPr="00525C2B">
        <w:rPr>
          <w:rFonts w:asciiTheme="majorBidi" w:hAnsiTheme="majorBidi" w:cstheme="majorBidi"/>
        </w:rPr>
        <w:t>Subariah</w:t>
      </w:r>
      <w:proofErr w:type="spellEnd"/>
      <w:r w:rsidRPr="00525C2B">
        <w:rPr>
          <w:rFonts w:asciiTheme="majorBidi" w:hAnsiTheme="majorBidi" w:cstheme="majorBidi"/>
        </w:rPr>
        <w:t xml:space="preserve"> Ibrahim</w:t>
      </w:r>
      <w:r w:rsidRPr="00E13EB1">
        <w:rPr>
          <w:rFonts w:asciiTheme="majorBidi" w:hAnsiTheme="majorBidi" w:cstheme="majorBidi"/>
        </w:rPr>
        <w:t xml:space="preserve">, </w:t>
      </w:r>
      <w:proofErr w:type="spellStart"/>
      <w:r w:rsidRPr="00525C2B">
        <w:rPr>
          <w:rFonts w:asciiTheme="majorBidi" w:hAnsiTheme="majorBidi" w:cstheme="majorBidi"/>
        </w:rPr>
        <w:t>Eghbal</w:t>
      </w:r>
      <w:proofErr w:type="spellEnd"/>
      <w:r w:rsidRPr="00525C2B">
        <w:rPr>
          <w:rFonts w:asciiTheme="majorBidi" w:hAnsiTheme="majorBidi" w:cstheme="majorBidi"/>
        </w:rPr>
        <w:t xml:space="preserve"> </w:t>
      </w:r>
      <w:proofErr w:type="spellStart"/>
      <w:r w:rsidRPr="00525C2B">
        <w:rPr>
          <w:rFonts w:asciiTheme="majorBidi" w:hAnsiTheme="majorBidi" w:cstheme="majorBidi"/>
        </w:rPr>
        <w:t>Ghazizadeh</w:t>
      </w:r>
      <w:proofErr w:type="spellEnd"/>
      <w:r w:rsidRPr="00E13EB1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525C2B">
        <w:rPr>
          <w:rFonts w:asciiTheme="majorBidi" w:hAnsiTheme="majorBidi" w:cstheme="majorBidi"/>
        </w:rPr>
        <w:t>Mojtaba Alizadeh</w:t>
      </w:r>
      <w:r w:rsidRPr="00E13EB1">
        <w:rPr>
          <w:rFonts w:asciiTheme="majorBidi" w:hAnsiTheme="majorBidi" w:cstheme="majorBidi"/>
        </w:rPr>
        <w:t>, “</w:t>
      </w:r>
      <w:r w:rsidRPr="00766A8A">
        <w:rPr>
          <w:rFonts w:asciiTheme="majorBidi" w:hAnsiTheme="majorBidi" w:cstheme="majorBidi"/>
          <w:i/>
          <w:iCs/>
        </w:rPr>
        <w:t>Paint-Doctored JPEG Image Forensics Based on Blocking Artifacts</w:t>
      </w:r>
      <w:r w:rsidRPr="00E13EB1">
        <w:rPr>
          <w:rFonts w:asciiTheme="majorBidi" w:hAnsiTheme="majorBidi" w:cstheme="majorBidi"/>
        </w:rPr>
        <w:t xml:space="preserve">”. </w:t>
      </w:r>
      <w:r w:rsidRPr="00F208F4">
        <w:rPr>
          <w:rFonts w:asciiTheme="majorBidi" w:hAnsiTheme="majorBidi" w:cstheme="majorBidi"/>
        </w:rPr>
        <w:t xml:space="preserve">6th International Conference and Workshop on </w:t>
      </w:r>
      <w:r>
        <w:rPr>
          <w:rFonts w:asciiTheme="majorBidi" w:hAnsiTheme="majorBidi" w:cstheme="majorBidi"/>
        </w:rPr>
        <w:t>Computing and Communication</w:t>
      </w:r>
      <w:r w:rsidRPr="00E13EB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V</w:t>
      </w:r>
      <w:r w:rsidRPr="00F208F4">
        <w:rPr>
          <w:rFonts w:asciiTheme="majorBidi" w:hAnsiTheme="majorBidi" w:cstheme="majorBidi"/>
        </w:rPr>
        <w:t>ancouver</w:t>
      </w:r>
      <w:r w:rsidRPr="00E13EB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Canada,</w:t>
      </w:r>
      <w:r w:rsidRPr="00CC3426">
        <w:t xml:space="preserve"> </w:t>
      </w:r>
      <w:r w:rsidRPr="00CC3426">
        <w:rPr>
          <w:rFonts w:asciiTheme="majorBidi" w:hAnsiTheme="majorBidi" w:cstheme="majorBidi"/>
        </w:rPr>
        <w:t>15-17 Oct</w:t>
      </w:r>
      <w:r>
        <w:rPr>
          <w:rFonts w:asciiTheme="majorBidi" w:hAnsiTheme="majorBidi" w:cstheme="majorBidi"/>
        </w:rPr>
        <w:t>, Pages 1-5.</w:t>
      </w:r>
      <w:r w:rsidRPr="00E13EB1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  <w:b/>
          <w:bCs/>
        </w:rPr>
        <w:t>2015</w:t>
      </w:r>
      <w:r w:rsidRPr="00E13EB1">
        <w:rPr>
          <w:rFonts w:asciiTheme="majorBidi" w:hAnsiTheme="majorBidi" w:cstheme="majorBidi"/>
        </w:rPr>
        <w:t xml:space="preserve">) </w:t>
      </w:r>
      <w:r w:rsidRPr="004B63A4">
        <w:rPr>
          <w:rFonts w:asciiTheme="majorBidi" w:hAnsiTheme="majorBidi" w:cstheme="majorBidi"/>
          <w:b/>
          <w:bCs/>
        </w:rPr>
        <w:t>(</w:t>
      </w:r>
      <w:r w:rsidRPr="00A74BF7">
        <w:rPr>
          <w:rFonts w:asciiTheme="majorBidi" w:hAnsiTheme="majorBidi" w:cstheme="majorBidi"/>
          <w:b/>
          <w:bCs/>
        </w:rPr>
        <w:t>SCOPUS</w:t>
      </w:r>
      <w:r w:rsidR="007913B8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Indexed</w:t>
      </w:r>
      <w:r w:rsidRPr="004B63A4">
        <w:rPr>
          <w:rFonts w:asciiTheme="majorBidi" w:hAnsiTheme="majorBidi" w:cstheme="majorBidi"/>
          <w:b/>
          <w:bCs/>
        </w:rPr>
        <w:t>)</w:t>
      </w:r>
    </w:p>
    <w:p w14:paraId="46721AD7" w14:textId="08D87F7D" w:rsidR="00FD561A" w:rsidRPr="002957BB" w:rsidRDefault="00FD561A" w:rsidP="00B77AC9">
      <w:pPr>
        <w:pStyle w:val="ListParagraph"/>
        <w:numPr>
          <w:ilvl w:val="0"/>
          <w:numId w:val="19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3113D6">
        <w:rPr>
          <w:rFonts w:asciiTheme="majorBidi" w:hAnsiTheme="majorBidi" w:cstheme="majorBidi"/>
        </w:rPr>
        <w:t xml:space="preserve">Maryam </w:t>
      </w:r>
      <w:proofErr w:type="spellStart"/>
      <w:r w:rsidRPr="003113D6">
        <w:rPr>
          <w:rFonts w:asciiTheme="majorBidi" w:hAnsiTheme="majorBidi" w:cstheme="majorBidi"/>
        </w:rPr>
        <w:t>Kivili</w:t>
      </w:r>
      <w:proofErr w:type="spellEnd"/>
      <w:r>
        <w:rPr>
          <w:rFonts w:asciiTheme="majorBidi" w:hAnsiTheme="majorBidi" w:cstheme="majorBidi"/>
        </w:rPr>
        <w:t xml:space="preserve">, Leila </w:t>
      </w:r>
      <w:proofErr w:type="spellStart"/>
      <w:r>
        <w:rPr>
          <w:rFonts w:asciiTheme="majorBidi" w:hAnsiTheme="majorBidi" w:cstheme="majorBidi"/>
        </w:rPr>
        <w:t>Gholizadeh</w:t>
      </w:r>
      <w:proofErr w:type="spellEnd"/>
      <w:r>
        <w:rPr>
          <w:rFonts w:asciiTheme="majorBidi" w:hAnsiTheme="majorBidi" w:cstheme="majorBidi"/>
        </w:rPr>
        <w:t xml:space="preserve">, Hassan Rashidi, </w:t>
      </w:r>
      <w:proofErr w:type="spellStart"/>
      <w:r>
        <w:rPr>
          <w:rFonts w:asciiTheme="majorBidi" w:hAnsiTheme="majorBidi" w:cstheme="majorBidi"/>
        </w:rPr>
        <w:t>Somayyeh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Gholizadeh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Touraj</w:t>
      </w:r>
      <w:proofErr w:type="spellEnd"/>
      <w:r>
        <w:rPr>
          <w:rFonts w:asciiTheme="majorBidi" w:hAnsiTheme="majorBidi" w:cstheme="majorBidi"/>
        </w:rPr>
        <w:t xml:space="preserve"> Khodadadi, </w:t>
      </w:r>
      <w:r w:rsidRPr="00CC3426">
        <w:rPr>
          <w:rFonts w:asciiTheme="majorBidi" w:hAnsiTheme="majorBidi" w:cstheme="majorBidi"/>
          <w:b/>
          <w:bCs/>
        </w:rPr>
        <w:t>Mojtaba Alizadeh</w:t>
      </w:r>
      <w:r w:rsidRPr="00E13EB1">
        <w:rPr>
          <w:rFonts w:asciiTheme="majorBidi" w:hAnsiTheme="majorBidi" w:cstheme="majorBidi"/>
        </w:rPr>
        <w:t>, “</w:t>
      </w:r>
      <w:r w:rsidRPr="003113D6">
        <w:rPr>
          <w:rFonts w:asciiTheme="majorBidi" w:hAnsiTheme="majorBidi" w:cstheme="majorBidi"/>
          <w:i/>
          <w:iCs/>
        </w:rPr>
        <w:t>A New Improvement on Firefly Algorithm for Optimization Problems</w:t>
      </w:r>
      <w:r w:rsidR="002957BB">
        <w:rPr>
          <w:rFonts w:asciiTheme="majorBidi" w:hAnsiTheme="majorBidi" w:cstheme="majorBidi"/>
        </w:rPr>
        <w:t>”,</w:t>
      </w:r>
      <w:r w:rsidRPr="00E13EB1">
        <w:rPr>
          <w:rFonts w:asciiTheme="majorBidi" w:hAnsiTheme="majorBidi" w:cstheme="majorBidi"/>
        </w:rPr>
        <w:t xml:space="preserve"> </w:t>
      </w:r>
      <w:r w:rsidRPr="007D4EBE">
        <w:rPr>
          <w:rFonts w:asciiTheme="majorBidi" w:hAnsiTheme="majorBidi" w:cstheme="majorBidi"/>
        </w:rPr>
        <w:t>1st International Conference on Telematics and Future Generation Networks</w:t>
      </w:r>
      <w:r w:rsidRPr="00E13EB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Kuala Lumpur</w:t>
      </w:r>
      <w:r w:rsidRPr="00E13EB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Malaysia</w:t>
      </w:r>
      <w:r w:rsidRPr="00E13EB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16</w:t>
      </w:r>
      <w:r w:rsidRPr="00E13EB1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18</w:t>
      </w:r>
      <w:r w:rsidRPr="00E13EB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March,</w:t>
      </w:r>
      <w:r w:rsidRPr="00E13EB1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  <w:b/>
          <w:bCs/>
        </w:rPr>
        <w:t>2015</w:t>
      </w:r>
      <w:r w:rsidRPr="00E13EB1">
        <w:rPr>
          <w:rFonts w:asciiTheme="majorBidi" w:hAnsiTheme="majorBidi" w:cstheme="majorBidi"/>
        </w:rPr>
        <w:t xml:space="preserve">) </w:t>
      </w:r>
      <w:r w:rsidRPr="004B63A4">
        <w:rPr>
          <w:rFonts w:asciiTheme="majorBidi" w:hAnsiTheme="majorBidi" w:cstheme="majorBidi"/>
          <w:b/>
          <w:bCs/>
        </w:rPr>
        <w:t>(In Press)</w:t>
      </w:r>
    </w:p>
    <w:p w14:paraId="5224815E" w14:textId="6B435DB4" w:rsidR="00845245" w:rsidRDefault="002957BB" w:rsidP="00B77AC9">
      <w:pPr>
        <w:pStyle w:val="ListParagraph"/>
        <w:numPr>
          <w:ilvl w:val="0"/>
          <w:numId w:val="19"/>
        </w:numPr>
        <w:spacing w:after="200" w:line="276" w:lineRule="auto"/>
        <w:ind w:left="360" w:right="-711"/>
        <w:jc w:val="both"/>
        <w:rPr>
          <w:rFonts w:asciiTheme="majorBidi" w:hAnsiTheme="majorBidi" w:cstheme="majorBidi"/>
        </w:rPr>
      </w:pPr>
      <w:r w:rsidRPr="002957BB">
        <w:rPr>
          <w:rFonts w:asciiTheme="majorBidi" w:hAnsiTheme="majorBidi" w:cstheme="majorBidi"/>
          <w:b/>
          <w:bCs/>
        </w:rPr>
        <w:t>Mojtaba Alizadeh</w:t>
      </w:r>
      <w:r w:rsidRPr="002957BB">
        <w:rPr>
          <w:rFonts w:asciiTheme="majorBidi" w:hAnsiTheme="majorBidi" w:cstheme="majorBidi"/>
        </w:rPr>
        <w:t xml:space="preserve">, Mohammad Hessam Tadayon, </w:t>
      </w:r>
      <w:proofErr w:type="spellStart"/>
      <w:r w:rsidRPr="002957BB">
        <w:rPr>
          <w:rFonts w:asciiTheme="majorBidi" w:hAnsiTheme="majorBidi" w:cstheme="majorBidi"/>
        </w:rPr>
        <w:t>Kouichi</w:t>
      </w:r>
      <w:proofErr w:type="spellEnd"/>
      <w:r w:rsidRPr="002957BB">
        <w:rPr>
          <w:rFonts w:asciiTheme="majorBidi" w:hAnsiTheme="majorBidi" w:cstheme="majorBidi"/>
        </w:rPr>
        <w:t xml:space="preserve"> Sakurai, </w:t>
      </w:r>
      <w:proofErr w:type="spellStart"/>
      <w:r w:rsidRPr="002957BB">
        <w:rPr>
          <w:rFonts w:asciiTheme="majorBidi" w:hAnsiTheme="majorBidi" w:cstheme="majorBidi"/>
        </w:rPr>
        <w:t>Sabariah</w:t>
      </w:r>
      <w:proofErr w:type="spellEnd"/>
      <w:r w:rsidRPr="002957BB">
        <w:rPr>
          <w:rFonts w:asciiTheme="majorBidi" w:hAnsiTheme="majorBidi" w:cstheme="majorBidi"/>
        </w:rPr>
        <w:t xml:space="preserve"> </w:t>
      </w:r>
      <w:proofErr w:type="spellStart"/>
      <w:r w:rsidRPr="002957BB">
        <w:rPr>
          <w:rFonts w:asciiTheme="majorBidi" w:hAnsiTheme="majorBidi" w:cstheme="majorBidi"/>
        </w:rPr>
        <w:t>Baharun</w:t>
      </w:r>
      <w:proofErr w:type="spellEnd"/>
      <w:r w:rsidRPr="002957BB">
        <w:rPr>
          <w:rFonts w:asciiTheme="majorBidi" w:hAnsiTheme="majorBidi" w:cstheme="majorBidi"/>
        </w:rPr>
        <w:t xml:space="preserve">, Hiroaki </w:t>
      </w:r>
      <w:proofErr w:type="spellStart"/>
      <w:r w:rsidRPr="002957BB">
        <w:rPr>
          <w:rFonts w:asciiTheme="majorBidi" w:hAnsiTheme="majorBidi" w:cstheme="majorBidi"/>
        </w:rPr>
        <w:t>Anada</w:t>
      </w:r>
      <w:proofErr w:type="spellEnd"/>
      <w:r w:rsidRPr="002957BB">
        <w:rPr>
          <w:rFonts w:asciiTheme="majorBidi" w:hAnsiTheme="majorBidi" w:cstheme="majorBidi"/>
        </w:rPr>
        <w:t xml:space="preserve">, Mazdak Zamani, </w:t>
      </w:r>
      <w:proofErr w:type="spellStart"/>
      <w:r w:rsidRPr="002957BB">
        <w:rPr>
          <w:rFonts w:asciiTheme="majorBidi" w:hAnsiTheme="majorBidi" w:cstheme="majorBidi"/>
        </w:rPr>
        <w:t>Akram</w:t>
      </w:r>
      <w:proofErr w:type="spellEnd"/>
      <w:r w:rsidRPr="002957BB">
        <w:rPr>
          <w:rFonts w:asciiTheme="majorBidi" w:hAnsiTheme="majorBidi" w:cstheme="majorBidi"/>
        </w:rPr>
        <w:t xml:space="preserve"> Zeki, Shehzad Ashraf Chaudhry, Muhammad Khurram Khan</w:t>
      </w:r>
      <w:r>
        <w:rPr>
          <w:rFonts w:asciiTheme="majorBidi" w:hAnsiTheme="majorBidi" w:cstheme="majorBidi"/>
        </w:rPr>
        <w:t>, “</w:t>
      </w:r>
      <w:r w:rsidRPr="002957BB">
        <w:rPr>
          <w:rFonts w:asciiTheme="majorBidi" w:hAnsiTheme="majorBidi" w:cstheme="majorBidi"/>
        </w:rPr>
        <w:t>Comments and improvements of “HOTA: Handover optimized ticket-based authentication in network-based mobility management”</w:t>
      </w:r>
      <w:r>
        <w:rPr>
          <w:rFonts w:asciiTheme="majorBidi" w:hAnsiTheme="majorBidi" w:cstheme="majorBidi"/>
        </w:rPr>
        <w:t xml:space="preserve">”, </w:t>
      </w:r>
      <w:r w:rsidRPr="002957BB">
        <w:rPr>
          <w:rFonts w:asciiTheme="majorBidi" w:hAnsiTheme="majorBidi" w:cstheme="majorBidi"/>
        </w:rPr>
        <w:t>2017 20th Conference on Innovations in Clouds, Internet and Networks (ICIN)</w:t>
      </w:r>
      <w:r>
        <w:rPr>
          <w:rFonts w:asciiTheme="majorBidi" w:hAnsiTheme="majorBidi" w:cstheme="majorBidi"/>
        </w:rPr>
        <w:t>, Paris, France, March 7-9, 2017, P 112-116</w:t>
      </w:r>
      <w:r w:rsidR="00845245">
        <w:rPr>
          <w:rFonts w:asciiTheme="majorBidi" w:hAnsiTheme="majorBidi" w:cstheme="majorBidi"/>
        </w:rPr>
        <w:t>. (</w:t>
      </w:r>
      <w:r w:rsidR="00845245" w:rsidRPr="00A74BF7">
        <w:rPr>
          <w:rFonts w:asciiTheme="majorBidi" w:hAnsiTheme="majorBidi" w:cstheme="majorBidi"/>
          <w:b/>
          <w:bCs/>
        </w:rPr>
        <w:t>SCOPUS</w:t>
      </w:r>
      <w:r w:rsidR="00845245">
        <w:rPr>
          <w:rFonts w:asciiTheme="majorBidi" w:hAnsiTheme="majorBidi" w:cstheme="majorBidi"/>
        </w:rPr>
        <w:t>-Indexed)</w:t>
      </w:r>
      <w:r w:rsidR="00845245" w:rsidRPr="006777A0">
        <w:rPr>
          <w:rFonts w:asciiTheme="majorBidi" w:hAnsiTheme="majorBidi" w:cstheme="majorBidi"/>
        </w:rPr>
        <w:t xml:space="preserve"> </w:t>
      </w:r>
      <w:r w:rsidR="00845245">
        <w:rPr>
          <w:rFonts w:asciiTheme="majorBidi" w:hAnsiTheme="majorBidi" w:cstheme="majorBidi"/>
        </w:rPr>
        <w:t>(</w:t>
      </w:r>
      <w:r w:rsidR="00845245">
        <w:rPr>
          <w:rFonts w:asciiTheme="majorBidi" w:hAnsiTheme="majorBidi" w:cstheme="majorBidi"/>
          <w:b/>
          <w:bCs/>
        </w:rPr>
        <w:t>2017</w:t>
      </w:r>
      <w:r w:rsidR="00845245">
        <w:rPr>
          <w:rFonts w:asciiTheme="majorBidi" w:hAnsiTheme="majorBidi" w:cstheme="majorBidi"/>
        </w:rPr>
        <w:t>)</w:t>
      </w:r>
      <w:r w:rsidR="00845245" w:rsidRPr="006777A0">
        <w:rPr>
          <w:rFonts w:asciiTheme="majorBidi" w:hAnsiTheme="majorBidi" w:cstheme="majorBidi"/>
        </w:rPr>
        <w:t xml:space="preserve"> </w:t>
      </w:r>
    </w:p>
    <w:p w14:paraId="69E7AC50" w14:textId="0BE92C88" w:rsidR="00C80E3C" w:rsidRDefault="00C80E3C" w:rsidP="00C80E3C">
      <w:pPr>
        <w:spacing w:after="200" w:line="276" w:lineRule="auto"/>
        <w:ind w:right="-711"/>
        <w:jc w:val="center"/>
        <w:rPr>
          <w:rFonts w:asciiTheme="majorBidi" w:hAnsiTheme="majorBidi" w:cs="B Zar"/>
          <w:b/>
          <w:bCs/>
          <w:sz w:val="30"/>
          <w:szCs w:val="30"/>
        </w:rPr>
      </w:pPr>
      <w:r w:rsidRPr="004F5563">
        <w:rPr>
          <w:rFonts w:asciiTheme="majorBidi" w:hAnsiTheme="majorBidi" w:cs="B Zar" w:hint="cs"/>
          <w:b/>
          <w:bCs/>
          <w:sz w:val="30"/>
          <w:szCs w:val="30"/>
          <w:rtl/>
        </w:rPr>
        <w:lastRenderedPageBreak/>
        <w:t>خلاصه وضعیت مقالات چاپ شده و تعداد ارجاعات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894"/>
        <w:gridCol w:w="1319"/>
        <w:gridCol w:w="1486"/>
        <w:gridCol w:w="1354"/>
        <w:gridCol w:w="1250"/>
        <w:gridCol w:w="1674"/>
      </w:tblGrid>
      <w:tr w:rsidR="001926F3" w14:paraId="6452A55F" w14:textId="77777777" w:rsidTr="00B12D3F"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3645B9" w14:textId="77777777" w:rsidR="001926F3" w:rsidRPr="009271BB" w:rsidRDefault="001926F3" w:rsidP="00B12D3F">
            <w:pPr>
              <w:spacing w:before="40" w:after="40"/>
              <w:ind w:right="-97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7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ISI-Indexed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1DA159" w14:textId="77777777" w:rsidR="001926F3" w:rsidRPr="009271BB" w:rsidRDefault="001926F3" w:rsidP="00B12D3F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7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 Impact Factor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C3B6AF" w14:textId="77777777" w:rsidR="001926F3" w:rsidRPr="009271BB" w:rsidRDefault="001926F3" w:rsidP="00B12D3F">
            <w:pPr>
              <w:spacing w:before="40" w:after="40"/>
              <w:ind w:right="37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7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Scopus-Indexed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44523B" w14:textId="77777777" w:rsidR="001926F3" w:rsidRPr="009271BB" w:rsidRDefault="001926F3" w:rsidP="00B12D3F">
            <w:pPr>
              <w:spacing w:before="40" w:after="40"/>
              <w:ind w:right="-1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Non-indexed Journal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13889C" w14:textId="77777777" w:rsidR="001926F3" w:rsidRPr="009271BB" w:rsidRDefault="001926F3" w:rsidP="00B12D3F">
            <w:pPr>
              <w:spacing w:before="40" w:after="4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Conference Proceedings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CA714" w14:textId="77777777" w:rsidR="001926F3" w:rsidRPr="009271BB" w:rsidRDefault="001926F3" w:rsidP="00B12D3F">
            <w:pPr>
              <w:spacing w:before="40" w:after="40"/>
              <w:ind w:right="176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71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Google Scholar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Statistics</w:t>
            </w:r>
          </w:p>
        </w:tc>
      </w:tr>
      <w:tr w:rsidR="001926F3" w14:paraId="63F7DC90" w14:textId="77777777" w:rsidTr="00B12D3F">
        <w:trPr>
          <w:trHeight w:val="206"/>
        </w:trPr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19F1822" w14:textId="77777777" w:rsidR="001926F3" w:rsidRPr="007D67BF" w:rsidRDefault="001926F3" w:rsidP="00B12D3F">
            <w:pPr>
              <w:ind w:right="-4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6DBC66" w14:textId="77777777" w:rsidR="001926F3" w:rsidRDefault="001926F3" w:rsidP="00B12D3F">
            <w:pPr>
              <w:spacing w:before="40" w:after="40"/>
              <w:ind w:right="-9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Q1=4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</w:tcBorders>
            <w:vAlign w:val="center"/>
          </w:tcPr>
          <w:p w14:paraId="0FE16C0D" w14:textId="77777777" w:rsidR="001926F3" w:rsidRPr="007D67BF" w:rsidRDefault="001926F3" w:rsidP="00B12D3F">
            <w:pPr>
              <w:ind w:right="3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Pr="007D67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409</w:t>
            </w:r>
          </w:p>
        </w:tc>
        <w:tc>
          <w:tcPr>
            <w:tcW w:w="1492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5FADDC7" w14:textId="299D0DC7" w:rsidR="001926F3" w:rsidRPr="007D67BF" w:rsidRDefault="00611E0D" w:rsidP="00B12D3F">
            <w:pPr>
              <w:ind w:right="3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5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141AF7D5" w14:textId="77777777" w:rsidR="001926F3" w:rsidRPr="007D67BF" w:rsidRDefault="001926F3" w:rsidP="00B12D3F">
            <w:pPr>
              <w:ind w:right="3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  <w:vAlign w:val="center"/>
          </w:tcPr>
          <w:p w14:paraId="69A2665E" w14:textId="77777777" w:rsidR="001926F3" w:rsidRPr="007D67BF" w:rsidRDefault="001926F3" w:rsidP="00B12D3F">
            <w:pPr>
              <w:ind w:right="3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3E02A3" w14:textId="77777777" w:rsidR="001926F3" w:rsidRPr="008F72D2" w:rsidRDefault="001926F3" w:rsidP="00B12D3F">
            <w:pPr>
              <w:ind w:right="34"/>
              <w:rPr>
                <w:rFonts w:asciiTheme="majorBidi" w:hAnsiTheme="majorBidi" w:cstheme="majorBidi"/>
              </w:rPr>
            </w:pPr>
          </w:p>
        </w:tc>
      </w:tr>
      <w:tr w:rsidR="001926F3" w14:paraId="450C16C3" w14:textId="77777777" w:rsidTr="00B12D3F">
        <w:trPr>
          <w:trHeight w:val="247"/>
        </w:trPr>
        <w:tc>
          <w:tcPr>
            <w:tcW w:w="49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6D566BE" w14:textId="77777777" w:rsidR="001926F3" w:rsidRDefault="001926F3" w:rsidP="00B12D3F">
            <w:pPr>
              <w:spacing w:after="200"/>
              <w:ind w:right="-711"/>
              <w:rPr>
                <w:rFonts w:asciiTheme="majorBidi" w:hAnsiTheme="majorBidi" w:cstheme="majorBidi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D3461D" w14:textId="77777777" w:rsidR="001926F3" w:rsidRDefault="001926F3" w:rsidP="00B12D3F">
            <w:pPr>
              <w:spacing w:before="40" w:after="40"/>
              <w:ind w:right="-9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Q2=2</w:t>
            </w:r>
          </w:p>
        </w:tc>
        <w:tc>
          <w:tcPr>
            <w:tcW w:w="1322" w:type="dxa"/>
            <w:vMerge/>
            <w:vAlign w:val="center"/>
          </w:tcPr>
          <w:p w14:paraId="4B359E20" w14:textId="77777777" w:rsidR="001926F3" w:rsidRDefault="001926F3" w:rsidP="00B12D3F">
            <w:pPr>
              <w:ind w:right="-709"/>
              <w:rPr>
                <w:rFonts w:asciiTheme="majorBidi" w:hAnsiTheme="majorBidi" w:cstheme="majorBidi"/>
              </w:rPr>
            </w:pPr>
          </w:p>
        </w:tc>
        <w:tc>
          <w:tcPr>
            <w:tcW w:w="1492" w:type="dxa"/>
            <w:vMerge/>
            <w:tcBorders>
              <w:right w:val="single" w:sz="2" w:space="0" w:color="auto"/>
            </w:tcBorders>
            <w:vAlign w:val="center"/>
          </w:tcPr>
          <w:p w14:paraId="6300186D" w14:textId="77777777" w:rsidR="001926F3" w:rsidRDefault="001926F3" w:rsidP="00B12D3F">
            <w:pPr>
              <w:spacing w:after="200"/>
              <w:ind w:right="37"/>
              <w:rPr>
                <w:rFonts w:asciiTheme="majorBidi" w:hAnsiTheme="majorBidi" w:cstheme="majorBidi"/>
              </w:rPr>
            </w:pPr>
          </w:p>
        </w:tc>
        <w:tc>
          <w:tcPr>
            <w:tcW w:w="1359" w:type="dxa"/>
            <w:vMerge/>
            <w:tcBorders>
              <w:left w:val="single" w:sz="2" w:space="0" w:color="auto"/>
            </w:tcBorders>
            <w:vAlign w:val="center"/>
          </w:tcPr>
          <w:p w14:paraId="15B5EF88" w14:textId="77777777" w:rsidR="001926F3" w:rsidRDefault="001926F3" w:rsidP="00B12D3F">
            <w:pPr>
              <w:spacing w:after="200"/>
              <w:ind w:right="-711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  <w:vMerge/>
            <w:vAlign w:val="center"/>
          </w:tcPr>
          <w:p w14:paraId="7FB2F763" w14:textId="77777777" w:rsidR="001926F3" w:rsidRPr="008F72D2" w:rsidRDefault="001926F3" w:rsidP="00B12D3F">
            <w:pPr>
              <w:ind w:right="-711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C9A002" w14:textId="6437FB35" w:rsidR="001926F3" w:rsidRPr="00B77AC9" w:rsidRDefault="001926F3" w:rsidP="002D7E83">
            <w:pPr>
              <w:spacing w:before="40" w:after="40"/>
              <w:ind w:right="-711"/>
              <w:rPr>
                <w:rFonts w:asciiTheme="majorBidi" w:hAnsiTheme="majorBidi" w:cstheme="majorBidi"/>
                <w:lang w:val="en-US"/>
              </w:rPr>
            </w:pPr>
            <w:r w:rsidRPr="008F72D2">
              <w:rPr>
                <w:rFonts w:asciiTheme="majorBidi" w:hAnsiTheme="majorBidi" w:cstheme="majorBidi"/>
              </w:rPr>
              <w:t xml:space="preserve">Citations: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A26EB0">
              <w:rPr>
                <w:rFonts w:asciiTheme="majorBidi" w:hAnsiTheme="majorBidi" w:cstheme="majorBidi"/>
                <w:b/>
                <w:bCs/>
                <w:lang w:val="en-US"/>
              </w:rPr>
              <w:t>706</w:t>
            </w:r>
          </w:p>
        </w:tc>
      </w:tr>
      <w:tr w:rsidR="001926F3" w14:paraId="5E980D82" w14:textId="77777777" w:rsidTr="00B12D3F">
        <w:trPr>
          <w:trHeight w:val="247"/>
        </w:trPr>
        <w:tc>
          <w:tcPr>
            <w:tcW w:w="49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BD20CDB" w14:textId="77777777" w:rsidR="001926F3" w:rsidRDefault="001926F3" w:rsidP="00B12D3F">
            <w:pPr>
              <w:spacing w:after="200"/>
              <w:ind w:right="-711"/>
              <w:rPr>
                <w:rFonts w:asciiTheme="majorBidi" w:hAnsiTheme="majorBidi" w:cstheme="majorBidi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441B7A" w14:textId="77777777" w:rsidR="001926F3" w:rsidRDefault="001926F3" w:rsidP="00B12D3F">
            <w:pPr>
              <w:spacing w:before="40" w:after="40"/>
              <w:ind w:right="-9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Q3=3</w:t>
            </w:r>
          </w:p>
        </w:tc>
        <w:tc>
          <w:tcPr>
            <w:tcW w:w="1322" w:type="dxa"/>
            <w:vMerge/>
            <w:vAlign w:val="center"/>
          </w:tcPr>
          <w:p w14:paraId="03DF0325" w14:textId="77777777" w:rsidR="001926F3" w:rsidRDefault="001926F3" w:rsidP="00B12D3F">
            <w:pPr>
              <w:ind w:right="-709"/>
              <w:rPr>
                <w:rFonts w:asciiTheme="majorBidi" w:hAnsiTheme="majorBidi" w:cstheme="majorBidi"/>
              </w:rPr>
            </w:pPr>
          </w:p>
        </w:tc>
        <w:tc>
          <w:tcPr>
            <w:tcW w:w="1492" w:type="dxa"/>
            <w:vMerge/>
            <w:tcBorders>
              <w:right w:val="single" w:sz="2" w:space="0" w:color="auto"/>
            </w:tcBorders>
            <w:vAlign w:val="center"/>
          </w:tcPr>
          <w:p w14:paraId="1D886488" w14:textId="77777777" w:rsidR="001926F3" w:rsidRDefault="001926F3" w:rsidP="00B12D3F">
            <w:pPr>
              <w:spacing w:after="200"/>
              <w:ind w:right="37"/>
              <w:rPr>
                <w:rFonts w:asciiTheme="majorBidi" w:hAnsiTheme="majorBidi" w:cstheme="majorBidi"/>
              </w:rPr>
            </w:pPr>
          </w:p>
        </w:tc>
        <w:tc>
          <w:tcPr>
            <w:tcW w:w="1359" w:type="dxa"/>
            <w:vMerge/>
            <w:tcBorders>
              <w:left w:val="single" w:sz="2" w:space="0" w:color="auto"/>
            </w:tcBorders>
            <w:vAlign w:val="center"/>
          </w:tcPr>
          <w:p w14:paraId="148570D4" w14:textId="77777777" w:rsidR="001926F3" w:rsidRDefault="001926F3" w:rsidP="00B12D3F">
            <w:pPr>
              <w:spacing w:after="200"/>
              <w:ind w:right="-711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  <w:vMerge/>
            <w:vAlign w:val="center"/>
          </w:tcPr>
          <w:p w14:paraId="5E462A10" w14:textId="77777777" w:rsidR="001926F3" w:rsidRPr="008F72D2" w:rsidRDefault="001926F3" w:rsidP="00B12D3F">
            <w:pPr>
              <w:ind w:right="-711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C898BB" w14:textId="113FC29D" w:rsidR="001926F3" w:rsidRPr="008F72D2" w:rsidRDefault="001926F3" w:rsidP="00B12D3F">
            <w:pPr>
              <w:spacing w:before="40" w:after="40"/>
              <w:ind w:right="-711"/>
              <w:rPr>
                <w:rFonts w:asciiTheme="majorBidi" w:hAnsiTheme="majorBidi" w:cstheme="majorBidi"/>
              </w:rPr>
            </w:pPr>
            <w:r w:rsidRPr="008F72D2">
              <w:rPr>
                <w:rFonts w:asciiTheme="majorBidi" w:hAnsiTheme="majorBidi" w:cstheme="majorBidi"/>
                <w:i/>
                <w:iCs/>
              </w:rPr>
              <w:t>h</w:t>
            </w:r>
            <w:r w:rsidRPr="008F72D2">
              <w:rPr>
                <w:rFonts w:asciiTheme="majorBidi" w:hAnsiTheme="majorBidi" w:cstheme="majorBidi"/>
              </w:rPr>
              <w:t>-index: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611E0D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</w:tr>
      <w:tr w:rsidR="001926F3" w14:paraId="570D78CB" w14:textId="77777777" w:rsidTr="00B12D3F">
        <w:trPr>
          <w:trHeight w:val="70"/>
        </w:trPr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4B0A53" w14:textId="77777777" w:rsidR="001926F3" w:rsidRDefault="001926F3" w:rsidP="00B12D3F">
            <w:pPr>
              <w:spacing w:after="200"/>
              <w:ind w:right="-711"/>
              <w:rPr>
                <w:rFonts w:asciiTheme="majorBidi" w:hAnsiTheme="majorBidi" w:cstheme="majorBidi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BD7BA50" w14:textId="77777777" w:rsidR="001926F3" w:rsidRDefault="001926F3" w:rsidP="00B12D3F">
            <w:pPr>
              <w:spacing w:before="40" w:after="40"/>
              <w:ind w:right="-9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Q4=0</w:t>
            </w:r>
          </w:p>
        </w:tc>
        <w:tc>
          <w:tcPr>
            <w:tcW w:w="1322" w:type="dxa"/>
            <w:vMerge/>
            <w:tcBorders>
              <w:bottom w:val="single" w:sz="12" w:space="0" w:color="auto"/>
            </w:tcBorders>
            <w:vAlign w:val="center"/>
          </w:tcPr>
          <w:p w14:paraId="1E1376B1" w14:textId="77777777" w:rsidR="001926F3" w:rsidRDefault="001926F3" w:rsidP="00B12D3F">
            <w:pPr>
              <w:ind w:right="-709"/>
              <w:rPr>
                <w:rFonts w:asciiTheme="majorBidi" w:hAnsiTheme="majorBidi" w:cstheme="majorBidi"/>
              </w:rPr>
            </w:pPr>
          </w:p>
        </w:tc>
        <w:tc>
          <w:tcPr>
            <w:tcW w:w="1492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BBD1FDE" w14:textId="77777777" w:rsidR="001926F3" w:rsidRDefault="001926F3" w:rsidP="00B12D3F">
            <w:pPr>
              <w:spacing w:after="200"/>
              <w:ind w:right="37"/>
              <w:rPr>
                <w:rFonts w:asciiTheme="majorBidi" w:hAnsiTheme="majorBidi" w:cstheme="majorBidi"/>
              </w:rPr>
            </w:pPr>
          </w:p>
        </w:tc>
        <w:tc>
          <w:tcPr>
            <w:tcW w:w="1359" w:type="dxa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17C70FF" w14:textId="77777777" w:rsidR="001926F3" w:rsidRDefault="001926F3" w:rsidP="00B12D3F">
            <w:pPr>
              <w:spacing w:after="200"/>
              <w:ind w:right="-711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  <w:vAlign w:val="center"/>
          </w:tcPr>
          <w:p w14:paraId="2E07CF76" w14:textId="77777777" w:rsidR="001926F3" w:rsidRDefault="001926F3" w:rsidP="00B12D3F">
            <w:pPr>
              <w:spacing w:after="200"/>
              <w:ind w:right="-711"/>
              <w:rPr>
                <w:rFonts w:asciiTheme="majorBidi" w:hAnsiTheme="majorBidi" w:cstheme="majorBidi"/>
              </w:rPr>
            </w:pPr>
          </w:p>
        </w:tc>
        <w:tc>
          <w:tcPr>
            <w:tcW w:w="168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EC020" w14:textId="6F0F72F6" w:rsidR="001926F3" w:rsidRDefault="001926F3" w:rsidP="00B12D3F">
            <w:pPr>
              <w:spacing w:before="40" w:after="40"/>
              <w:ind w:right="-709"/>
              <w:rPr>
                <w:rFonts w:asciiTheme="majorBidi" w:hAnsiTheme="majorBidi" w:cstheme="majorBidi"/>
              </w:rPr>
            </w:pPr>
            <w:r w:rsidRPr="008F72D2">
              <w:rPr>
                <w:rFonts w:asciiTheme="majorBidi" w:hAnsiTheme="majorBidi" w:cstheme="majorBidi"/>
                <w:i/>
                <w:iCs/>
              </w:rPr>
              <w:t>i</w:t>
            </w:r>
            <w:r w:rsidRPr="008F72D2">
              <w:rPr>
                <w:rFonts w:asciiTheme="majorBidi" w:hAnsiTheme="majorBidi" w:cstheme="majorBidi"/>
              </w:rPr>
              <w:t>10-index: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3049E8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</w:tr>
    </w:tbl>
    <w:p w14:paraId="0B5E0D70" w14:textId="4B857552" w:rsidR="001926F3" w:rsidRDefault="001926F3" w:rsidP="00C80E3C">
      <w:pPr>
        <w:spacing w:after="200" w:line="276" w:lineRule="auto"/>
        <w:ind w:right="-711"/>
        <w:jc w:val="center"/>
        <w:rPr>
          <w:rFonts w:asciiTheme="majorBidi" w:hAnsiTheme="majorBidi" w:cstheme="majorBidi"/>
        </w:rPr>
      </w:pPr>
    </w:p>
    <w:p w14:paraId="19EA09AF" w14:textId="2644151A" w:rsidR="00046E3A" w:rsidRDefault="00046E3A" w:rsidP="00E33C68">
      <w:pPr>
        <w:ind w:right="-711"/>
        <w:jc w:val="both"/>
        <w:rPr>
          <w:rFonts w:asciiTheme="majorBidi" w:hAnsiTheme="majorBidi" w:cstheme="majorBidi"/>
        </w:rPr>
      </w:pPr>
    </w:p>
    <w:p w14:paraId="46721B04" w14:textId="462FD6B0" w:rsidR="00077C8F" w:rsidRPr="00077C8F" w:rsidRDefault="00046E3A" w:rsidP="00077C8F">
      <w:pPr>
        <w:ind w:left="2340" w:hanging="2340"/>
        <w:jc w:val="right"/>
        <w:rPr>
          <w:rFonts w:asciiTheme="majorBidi" w:hAnsiTheme="majorBidi" w:cs="B Zar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800000"/>
          <w:sz w:val="36"/>
          <w:szCs w:val="36"/>
          <w:lang w:val="en-US" w:eastAsia="en-US"/>
        </w:rPr>
        <w:drawing>
          <wp:anchor distT="0" distB="0" distL="114300" distR="114300" simplePos="0" relativeHeight="251728896" behindDoc="0" locked="0" layoutInCell="1" allowOverlap="1" wp14:anchorId="46721CB3" wp14:editId="6670CEC5">
            <wp:simplePos x="0" y="0"/>
            <wp:positionH relativeFrom="leftMargin">
              <wp:posOffset>6400800</wp:posOffset>
            </wp:positionH>
            <wp:positionV relativeFrom="paragraph">
              <wp:posOffset>-177800</wp:posOffset>
            </wp:positionV>
            <wp:extent cx="500380" cy="5003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con-solutions-training-workshop-web.g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8F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   </w:t>
      </w:r>
      <w:r w:rsidR="00077C8F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 xml:space="preserve">مشارکت در تدوین استانداردهای </w:t>
      </w:r>
      <w:r w:rsidR="0021002D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>بین ال</w:t>
      </w:r>
      <w:r w:rsidR="00077C8F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>ملی</w:t>
      </w:r>
    </w:p>
    <w:p w14:paraId="46721B05" w14:textId="63575E91" w:rsidR="00077C8F" w:rsidRDefault="00607BE2" w:rsidP="00077C8F">
      <w:pPr>
        <w:ind w:right="-711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721CB5" wp14:editId="10B94E5C">
                <wp:simplePos x="0" y="0"/>
                <wp:positionH relativeFrom="page">
                  <wp:posOffset>900430</wp:posOffset>
                </wp:positionH>
                <wp:positionV relativeFrom="paragraph">
                  <wp:posOffset>12700</wp:posOffset>
                </wp:positionV>
                <wp:extent cx="6057900" cy="0"/>
                <wp:effectExtent l="95250" t="19050" r="0" b="9525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77DBF" id="Line 15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pt" to="54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" strokecolor="#e36c0a [2409]" strokeweight="3pt">
                <v:shadow on="t" color="#8db3e2 [1311]" opacity=".5" offset="-6pt,6pt"/>
                <w10:wrap anchorx="page"/>
              </v:line>
            </w:pict>
          </mc:Fallback>
        </mc:AlternateContent>
      </w:r>
    </w:p>
    <w:p w14:paraId="46721B06" w14:textId="77777777" w:rsidR="0045466F" w:rsidRPr="00E33C68" w:rsidRDefault="0045466F" w:rsidP="00FD561A">
      <w:pPr>
        <w:ind w:right="-711"/>
        <w:jc w:val="both"/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411"/>
        <w:gridCol w:w="1839"/>
        <w:gridCol w:w="7109"/>
        <w:gridCol w:w="415"/>
      </w:tblGrid>
      <w:tr w:rsidR="004531F2" w14:paraId="46721B0B" w14:textId="77777777" w:rsidTr="002D7D86">
        <w:tc>
          <w:tcPr>
            <w:tcW w:w="1419" w:type="dxa"/>
          </w:tcPr>
          <w:p w14:paraId="46721B07" w14:textId="77777777" w:rsidR="004531F2" w:rsidRPr="004531F2" w:rsidRDefault="004531F2" w:rsidP="004531F2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>
              <w:rPr>
                <w:rFonts w:asciiTheme="majorBidi" w:hAnsiTheme="majorBidi" w:cs="B Zar" w:hint="cs"/>
                <w:b/>
                <w:bCs/>
                <w:rtl/>
              </w:rPr>
              <w:t>سمت</w:t>
            </w:r>
          </w:p>
        </w:tc>
        <w:tc>
          <w:tcPr>
            <w:tcW w:w="1852" w:type="dxa"/>
          </w:tcPr>
          <w:p w14:paraId="46721B08" w14:textId="77777777" w:rsidR="004531F2" w:rsidRPr="004531F2" w:rsidRDefault="004531F2" w:rsidP="004531F2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31F2">
              <w:rPr>
                <w:rFonts w:asciiTheme="majorBidi" w:hAnsiTheme="majorBidi" w:cs="B Zar" w:hint="cs"/>
                <w:b/>
                <w:bCs/>
                <w:rtl/>
              </w:rPr>
              <w:t>شماره استاندارد</w:t>
            </w:r>
          </w:p>
        </w:tc>
        <w:tc>
          <w:tcPr>
            <w:tcW w:w="7187" w:type="dxa"/>
          </w:tcPr>
          <w:p w14:paraId="46721B09" w14:textId="77777777" w:rsidR="004531F2" w:rsidRPr="004531F2" w:rsidRDefault="004531F2" w:rsidP="004531F2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31F2">
              <w:rPr>
                <w:rFonts w:asciiTheme="majorBidi" w:hAnsiTheme="majorBidi" w:cs="B Zar" w:hint="cs"/>
                <w:b/>
                <w:bCs/>
                <w:rtl/>
              </w:rPr>
              <w:t>عنوان استاندارد</w:t>
            </w:r>
          </w:p>
        </w:tc>
        <w:tc>
          <w:tcPr>
            <w:tcW w:w="316" w:type="dxa"/>
          </w:tcPr>
          <w:p w14:paraId="46721B0A" w14:textId="77777777" w:rsidR="004531F2" w:rsidRDefault="004531F2" w:rsidP="004531F2">
            <w:pPr>
              <w:ind w:right="-610"/>
              <w:jc w:val="both"/>
              <w:rPr>
                <w:rFonts w:asciiTheme="majorBidi" w:hAnsiTheme="majorBidi" w:cstheme="majorBidi"/>
              </w:rPr>
            </w:pPr>
          </w:p>
        </w:tc>
      </w:tr>
      <w:tr w:rsidR="00DE2549" w14:paraId="4BC2535C" w14:textId="77777777" w:rsidTr="002D7D86">
        <w:tc>
          <w:tcPr>
            <w:tcW w:w="1419" w:type="dxa"/>
            <w:vAlign w:val="center"/>
          </w:tcPr>
          <w:p w14:paraId="38781419" w14:textId="4DEC5040" w:rsidR="00DE2549" w:rsidRPr="004531F2" w:rsidRDefault="00C9463C" w:rsidP="002D7D86">
            <w:pPr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دبیر کمیسیون</w:t>
            </w:r>
          </w:p>
        </w:tc>
        <w:tc>
          <w:tcPr>
            <w:tcW w:w="1852" w:type="dxa"/>
            <w:vAlign w:val="center"/>
          </w:tcPr>
          <w:p w14:paraId="310D46A4" w14:textId="77777777" w:rsidR="00C9463C" w:rsidRPr="00C9463C" w:rsidRDefault="00C9463C" w:rsidP="00715761">
            <w:pPr>
              <w:ind w:right="-98"/>
              <w:rPr>
                <w:rFonts w:asciiTheme="majorBidi" w:hAnsiTheme="majorBidi" w:cstheme="majorBidi"/>
                <w:sz w:val="20"/>
                <w:szCs w:val="20"/>
              </w:rPr>
            </w:pPr>
            <w:r w:rsidRPr="00C9463C">
              <w:rPr>
                <w:rFonts w:asciiTheme="majorBidi" w:hAnsiTheme="majorBidi" w:cstheme="majorBidi"/>
                <w:sz w:val="20"/>
                <w:szCs w:val="20"/>
              </w:rPr>
              <w:t>ISO/IEC 18328-1:</w:t>
            </w:r>
          </w:p>
          <w:p w14:paraId="71A7D9B2" w14:textId="655BDF50" w:rsidR="00DE2549" w:rsidRPr="002D7D86" w:rsidRDefault="00C9463C" w:rsidP="00C9463C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9463C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7187" w:type="dxa"/>
          </w:tcPr>
          <w:p w14:paraId="5BA77DE7" w14:textId="7840B050" w:rsidR="00C9463C" w:rsidRDefault="00C9463C" w:rsidP="00C9463C">
            <w:pPr>
              <w:ind w:right="-711"/>
              <w:rPr>
                <w:rFonts w:asciiTheme="majorBidi" w:hAnsiTheme="majorBidi" w:cs="B Zar"/>
              </w:rPr>
            </w:pPr>
            <w:r w:rsidRPr="00C9463C">
              <w:rPr>
                <w:rFonts w:asciiTheme="majorBidi" w:hAnsiTheme="majorBidi" w:cs="B Zar"/>
              </w:rPr>
              <w:t>Identification cards- ICC-managed devices-</w:t>
            </w:r>
            <w:r>
              <w:rPr>
                <w:rFonts w:asciiTheme="majorBidi" w:hAnsiTheme="majorBidi" w:cs="B Zar"/>
              </w:rPr>
              <w:t xml:space="preserve"> </w:t>
            </w:r>
            <w:r w:rsidRPr="00C9463C">
              <w:rPr>
                <w:rFonts w:asciiTheme="majorBidi" w:hAnsiTheme="majorBidi" w:cs="B Zar"/>
              </w:rPr>
              <w:t>Part 1: General framework</w:t>
            </w:r>
          </w:p>
          <w:p w14:paraId="4F5780F7" w14:textId="4AC0A5DA" w:rsidR="00DE2549" w:rsidRPr="00C9463C" w:rsidRDefault="00C9463C" w:rsidP="00C9463C">
            <w:pPr>
              <w:bidi/>
              <w:jc w:val="center"/>
              <w:rPr>
                <w:rFonts w:asciiTheme="majorBidi" w:hAnsiTheme="majorBidi" w:cs="B Zar"/>
              </w:rPr>
            </w:pPr>
            <w:r w:rsidRPr="00C9463C"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کارت های شناسایی </w:t>
            </w:r>
            <w:r w:rsidRPr="00C9463C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Pr="00C9463C"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 افزاره</w:t>
            </w:r>
            <w:r w:rsidRPr="00C9463C"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 w:rsidRPr="00C9463C">
              <w:rPr>
                <w:rFonts w:asciiTheme="majorBidi" w:hAnsiTheme="majorBidi" w:cs="B Zar" w:hint="cs"/>
                <w:sz w:val="22"/>
                <w:szCs w:val="22"/>
                <w:rtl/>
              </w:rPr>
              <w:t>های مدیریت شده توسط کارت مدار مجتمع (</w:t>
            </w:r>
            <w:r w:rsidRPr="00C9463C">
              <w:rPr>
                <w:rFonts w:asciiTheme="majorBidi" w:hAnsiTheme="majorBidi" w:cs="B Zar"/>
                <w:sz w:val="22"/>
                <w:szCs w:val="22"/>
              </w:rPr>
              <w:t>ICC</w:t>
            </w:r>
            <w:r w:rsidRPr="00C9463C">
              <w:rPr>
                <w:rFonts w:asciiTheme="majorBidi" w:hAnsiTheme="majorBidi" w:cs="B Zar" w:hint="cs"/>
                <w:sz w:val="22"/>
                <w:szCs w:val="22"/>
                <w:rtl/>
              </w:rPr>
              <w:t>)- قسمت 1: چاچوب کلی</w:t>
            </w:r>
          </w:p>
        </w:tc>
        <w:tc>
          <w:tcPr>
            <w:tcW w:w="316" w:type="dxa"/>
          </w:tcPr>
          <w:p w14:paraId="6AFB74F2" w14:textId="44BF43D8" w:rsidR="00DE2549" w:rsidRPr="004531F2" w:rsidRDefault="00715761" w:rsidP="004531F2">
            <w:pPr>
              <w:ind w:right="-610"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</w:tr>
      <w:tr w:rsidR="00715761" w14:paraId="24AE9012" w14:textId="77777777" w:rsidTr="002D7D86">
        <w:tc>
          <w:tcPr>
            <w:tcW w:w="1419" w:type="dxa"/>
            <w:vAlign w:val="center"/>
          </w:tcPr>
          <w:p w14:paraId="386C5CD1" w14:textId="3926D65D" w:rsidR="00715761" w:rsidRPr="004531F2" w:rsidRDefault="00715761" w:rsidP="00715761">
            <w:pPr>
              <w:jc w:val="center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دبیر کمیسیون</w:t>
            </w:r>
          </w:p>
        </w:tc>
        <w:tc>
          <w:tcPr>
            <w:tcW w:w="1852" w:type="dxa"/>
            <w:vAlign w:val="center"/>
          </w:tcPr>
          <w:p w14:paraId="42F9CD4B" w14:textId="77777777" w:rsidR="00715761" w:rsidRPr="00715761" w:rsidRDefault="00715761" w:rsidP="00715761">
            <w:pPr>
              <w:ind w:right="-98"/>
              <w:rPr>
                <w:rFonts w:asciiTheme="majorBidi" w:hAnsiTheme="majorBidi" w:cstheme="majorBidi"/>
                <w:sz w:val="20"/>
                <w:szCs w:val="20"/>
              </w:rPr>
            </w:pPr>
            <w:r w:rsidRPr="00715761">
              <w:rPr>
                <w:rFonts w:asciiTheme="majorBidi" w:hAnsiTheme="majorBidi" w:cstheme="majorBidi"/>
                <w:sz w:val="20"/>
                <w:szCs w:val="20"/>
              </w:rPr>
              <w:t>ISO/IEC 18328-2:</w:t>
            </w:r>
          </w:p>
          <w:p w14:paraId="303196DE" w14:textId="044594E2" w:rsidR="00715761" w:rsidRPr="002D7D86" w:rsidRDefault="00715761" w:rsidP="00715761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15761">
              <w:rPr>
                <w:rFonts w:asciiTheme="majorBidi" w:hAnsiTheme="majorBidi" w:cstheme="majorBidi"/>
                <w:sz w:val="20"/>
                <w:szCs w:val="20"/>
              </w:rPr>
              <w:t>2015</w:t>
            </w:r>
          </w:p>
        </w:tc>
        <w:tc>
          <w:tcPr>
            <w:tcW w:w="7187" w:type="dxa"/>
          </w:tcPr>
          <w:p w14:paraId="40DF8CD1" w14:textId="77777777" w:rsidR="00715761" w:rsidRDefault="00715761" w:rsidP="00306321">
            <w:pPr>
              <w:pStyle w:val="Heading2"/>
              <w:shd w:val="clear" w:color="auto" w:fill="FFFFFF"/>
              <w:contextualSpacing/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rtl/>
              </w:rPr>
            </w:pPr>
            <w:r w:rsidRPr="0071576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Identification cards- ICC-managed devices-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rtl/>
              </w:rPr>
              <w:t xml:space="preserve"> </w:t>
            </w:r>
            <w:r w:rsidRPr="0071576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Part 2: Physical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rtl/>
              </w:rPr>
              <w:t xml:space="preserve"> </w:t>
            </w:r>
            <w:r w:rsidRPr="0071576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characteristics and test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rtl/>
              </w:rPr>
              <w:t xml:space="preserve"> </w:t>
            </w:r>
            <w:r w:rsidRPr="0071576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methods for cards with devices</w:t>
            </w:r>
          </w:p>
          <w:p w14:paraId="79758D6C" w14:textId="5E4CE2E5" w:rsidR="00715761" w:rsidRPr="00715761" w:rsidRDefault="00715761" w:rsidP="00306321">
            <w:pPr>
              <w:bidi/>
              <w:jc w:val="center"/>
            </w:pP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>کارت</w:t>
            </w:r>
            <w:r w:rsidRPr="00306321"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های شناسایی </w:t>
            </w:r>
            <w:r w:rsidRPr="00306321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 افزاره</w:t>
            </w:r>
            <w:r w:rsidRPr="00306321"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>های مدیریت شده توسط کارت مدار مجتمع (</w:t>
            </w:r>
            <w:r w:rsidR="00306321">
              <w:rPr>
                <w:rFonts w:asciiTheme="majorBidi" w:hAnsiTheme="majorBidi" w:cs="B Zar"/>
                <w:sz w:val="22"/>
                <w:szCs w:val="22"/>
              </w:rPr>
              <w:t>ICC</w:t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) </w:t>
            </w:r>
            <w:r w:rsidRPr="00306321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 قسمت 2: مشخصه</w:t>
            </w:r>
            <w:r w:rsidRPr="00306321"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>های فیزیکی و روش</w:t>
            </w:r>
            <w:r w:rsidRPr="00306321"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های آزمون </w:t>
            </w:r>
            <w:r w:rsidR="00306321"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>برای کارت</w:t>
            </w:r>
            <w:r w:rsidR="00306321" w:rsidRPr="00306321"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 w:rsidR="00306321"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>های با افزاره</w:t>
            </w:r>
            <w:r w:rsidR="00306321" w:rsidRPr="00306321"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 w:rsidR="00306321"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>ها</w:t>
            </w:r>
          </w:p>
        </w:tc>
        <w:tc>
          <w:tcPr>
            <w:tcW w:w="316" w:type="dxa"/>
          </w:tcPr>
          <w:p w14:paraId="2DBF7314" w14:textId="53ED438C" w:rsidR="00715761" w:rsidRPr="004531F2" w:rsidRDefault="00306321" w:rsidP="00715761">
            <w:pPr>
              <w:ind w:right="-610"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2</w:t>
            </w:r>
          </w:p>
        </w:tc>
      </w:tr>
      <w:tr w:rsidR="00306321" w14:paraId="6275954B" w14:textId="77777777" w:rsidTr="002D7D86">
        <w:tc>
          <w:tcPr>
            <w:tcW w:w="1419" w:type="dxa"/>
            <w:vAlign w:val="center"/>
          </w:tcPr>
          <w:p w14:paraId="5AA83B4D" w14:textId="73428E6A" w:rsidR="00306321" w:rsidRDefault="00306321" w:rsidP="00306321">
            <w:pPr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دبیر کمیسیون</w:t>
            </w:r>
          </w:p>
        </w:tc>
        <w:tc>
          <w:tcPr>
            <w:tcW w:w="1852" w:type="dxa"/>
            <w:vAlign w:val="center"/>
          </w:tcPr>
          <w:p w14:paraId="69EC5FCC" w14:textId="77777777" w:rsidR="00306321" w:rsidRPr="00306321" w:rsidRDefault="00306321" w:rsidP="00306321">
            <w:pPr>
              <w:ind w:right="-98"/>
              <w:rPr>
                <w:rFonts w:asciiTheme="majorBidi" w:hAnsiTheme="majorBidi" w:cstheme="majorBidi"/>
                <w:sz w:val="20"/>
                <w:szCs w:val="20"/>
              </w:rPr>
            </w:pPr>
            <w:r w:rsidRPr="00306321">
              <w:rPr>
                <w:rFonts w:asciiTheme="majorBidi" w:hAnsiTheme="majorBidi" w:cstheme="majorBidi"/>
                <w:sz w:val="20"/>
                <w:szCs w:val="20"/>
              </w:rPr>
              <w:t>Identical with</w:t>
            </w:r>
          </w:p>
          <w:p w14:paraId="2C240A13" w14:textId="77777777" w:rsidR="00306321" w:rsidRPr="00306321" w:rsidRDefault="00306321" w:rsidP="00306321">
            <w:pPr>
              <w:ind w:right="-98"/>
              <w:rPr>
                <w:rFonts w:asciiTheme="majorBidi" w:hAnsiTheme="majorBidi" w:cstheme="majorBidi"/>
                <w:sz w:val="20"/>
                <w:szCs w:val="20"/>
              </w:rPr>
            </w:pPr>
            <w:r w:rsidRPr="00306321">
              <w:rPr>
                <w:rFonts w:asciiTheme="majorBidi" w:hAnsiTheme="majorBidi" w:cstheme="majorBidi"/>
                <w:sz w:val="20"/>
                <w:szCs w:val="20"/>
              </w:rPr>
              <w:t>ISO/IEC 18328-3:</w:t>
            </w:r>
          </w:p>
          <w:p w14:paraId="02F7F210" w14:textId="7DA34321" w:rsidR="00306321" w:rsidRPr="00715761" w:rsidRDefault="00306321" w:rsidP="00306321">
            <w:pPr>
              <w:ind w:right="-98"/>
              <w:rPr>
                <w:rFonts w:asciiTheme="majorBidi" w:hAnsiTheme="majorBidi" w:cstheme="majorBidi"/>
                <w:sz w:val="20"/>
                <w:szCs w:val="20"/>
              </w:rPr>
            </w:pPr>
            <w:r w:rsidRPr="00306321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7187" w:type="dxa"/>
          </w:tcPr>
          <w:p w14:paraId="0FA3D4E4" w14:textId="4E97C86B" w:rsidR="00306321" w:rsidRDefault="00306321" w:rsidP="00306321">
            <w:pPr>
              <w:pStyle w:val="Heading2"/>
              <w:shd w:val="clear" w:color="auto" w:fill="FFFFFF"/>
              <w:contextualSpacing/>
              <w:jc w:val="both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0632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Information technology-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rtl/>
              </w:rPr>
              <w:t xml:space="preserve"> </w:t>
            </w:r>
            <w:r w:rsidRPr="0030632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Biometric System-on-Card-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rtl/>
              </w:rPr>
              <w:t xml:space="preserve"> </w:t>
            </w:r>
            <w:r w:rsidRPr="0030632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Part 3: Logical information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rtl/>
              </w:rPr>
              <w:t xml:space="preserve"> </w:t>
            </w:r>
            <w:r w:rsidRPr="0030632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interchange mechanism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 xml:space="preserve"> </w:t>
            </w:r>
          </w:p>
          <w:p w14:paraId="7D0DF14D" w14:textId="02C661D5" w:rsidR="00306321" w:rsidRPr="00306321" w:rsidRDefault="00306321" w:rsidP="00306321">
            <w:pPr>
              <w:bidi/>
              <w:jc w:val="center"/>
            </w:pPr>
            <w:r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فناوری اطلاعات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 سامانه روی کارت زیست</w:t>
            </w:r>
            <w:r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سنجی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 قسمت 3: سازوکار تبادل اطلاعات منطقی</w:t>
            </w:r>
          </w:p>
        </w:tc>
        <w:tc>
          <w:tcPr>
            <w:tcW w:w="316" w:type="dxa"/>
          </w:tcPr>
          <w:p w14:paraId="1AEF1E99" w14:textId="0B1EEBA1" w:rsidR="00306321" w:rsidRPr="004531F2" w:rsidRDefault="00306321" w:rsidP="00306321">
            <w:pPr>
              <w:ind w:right="-610"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3</w:t>
            </w:r>
          </w:p>
        </w:tc>
      </w:tr>
      <w:tr w:rsidR="00306321" w14:paraId="2CD32C41" w14:textId="77777777" w:rsidTr="002D7D86">
        <w:tc>
          <w:tcPr>
            <w:tcW w:w="1419" w:type="dxa"/>
            <w:vAlign w:val="center"/>
          </w:tcPr>
          <w:p w14:paraId="0CE6FF11" w14:textId="7C227129" w:rsidR="00306321" w:rsidRDefault="00306321" w:rsidP="00306321">
            <w:pPr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دبیر کمیسیون</w:t>
            </w:r>
          </w:p>
        </w:tc>
        <w:tc>
          <w:tcPr>
            <w:tcW w:w="1852" w:type="dxa"/>
            <w:vAlign w:val="center"/>
          </w:tcPr>
          <w:p w14:paraId="5D496976" w14:textId="77777777" w:rsidR="00306321" w:rsidRPr="00306321" w:rsidRDefault="00306321" w:rsidP="00306321">
            <w:pPr>
              <w:ind w:right="-98"/>
              <w:rPr>
                <w:rFonts w:asciiTheme="majorBidi" w:hAnsiTheme="majorBidi" w:cstheme="majorBidi"/>
                <w:sz w:val="20"/>
                <w:szCs w:val="20"/>
              </w:rPr>
            </w:pPr>
            <w:r w:rsidRPr="00306321">
              <w:rPr>
                <w:rFonts w:asciiTheme="majorBidi" w:hAnsiTheme="majorBidi" w:cstheme="majorBidi"/>
                <w:sz w:val="20"/>
                <w:szCs w:val="20"/>
              </w:rPr>
              <w:t>Identical with</w:t>
            </w:r>
          </w:p>
          <w:p w14:paraId="645FCB60" w14:textId="77777777" w:rsidR="00306321" w:rsidRPr="00306321" w:rsidRDefault="00306321" w:rsidP="00306321">
            <w:pPr>
              <w:ind w:right="-98"/>
              <w:rPr>
                <w:rFonts w:asciiTheme="majorBidi" w:hAnsiTheme="majorBidi" w:cstheme="majorBidi"/>
                <w:sz w:val="20"/>
                <w:szCs w:val="20"/>
              </w:rPr>
            </w:pPr>
            <w:r w:rsidRPr="00306321">
              <w:rPr>
                <w:rFonts w:asciiTheme="majorBidi" w:hAnsiTheme="majorBidi" w:cstheme="majorBidi"/>
                <w:sz w:val="20"/>
                <w:szCs w:val="20"/>
              </w:rPr>
              <w:t>ISO/IEC 17839-3:</w:t>
            </w:r>
          </w:p>
          <w:p w14:paraId="14D3F2B0" w14:textId="4A0A1736" w:rsidR="00306321" w:rsidRPr="00306321" w:rsidRDefault="00306321" w:rsidP="00306321">
            <w:pPr>
              <w:ind w:right="-98"/>
              <w:rPr>
                <w:rFonts w:asciiTheme="majorBidi" w:hAnsiTheme="majorBidi" w:cstheme="majorBidi"/>
                <w:sz w:val="20"/>
                <w:szCs w:val="20"/>
              </w:rPr>
            </w:pPr>
            <w:r w:rsidRPr="00306321">
              <w:rPr>
                <w:rFonts w:asciiTheme="majorBidi" w:hAnsiTheme="majorBidi" w:cstheme="majorBidi"/>
                <w:sz w:val="20"/>
                <w:szCs w:val="20"/>
              </w:rPr>
              <w:t>2016</w:t>
            </w:r>
          </w:p>
        </w:tc>
        <w:tc>
          <w:tcPr>
            <w:tcW w:w="7187" w:type="dxa"/>
          </w:tcPr>
          <w:p w14:paraId="6655F62C" w14:textId="77777777" w:rsidR="00306321" w:rsidRPr="00306321" w:rsidRDefault="00306321" w:rsidP="00306321">
            <w:pPr>
              <w:pStyle w:val="Heading2"/>
              <w:shd w:val="clear" w:color="auto" w:fill="FFFFFF"/>
              <w:contextualSpacing/>
              <w:rPr>
                <w:rFonts w:asciiTheme="majorBidi" w:hAnsiTheme="majorBidi" w:cs="B Zar"/>
                <w:color w:val="auto"/>
                <w:sz w:val="22"/>
                <w:szCs w:val="22"/>
                <w:rtl/>
              </w:rPr>
            </w:pPr>
            <w:r w:rsidRPr="0030632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Identification cards-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rtl/>
              </w:rPr>
              <w:t xml:space="preserve"> </w:t>
            </w:r>
            <w:r w:rsidRPr="0030632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ICC-managed devices-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rtl/>
              </w:rPr>
              <w:t xml:space="preserve"> </w:t>
            </w:r>
            <w:r w:rsidRPr="0030632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Part 3: Organization, security and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rtl/>
              </w:rPr>
              <w:t xml:space="preserve"> </w:t>
            </w:r>
            <w:r w:rsidRPr="00306321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commands for interchange</w:t>
            </w:r>
          </w:p>
          <w:p w14:paraId="221216AB" w14:textId="0AD1F54B" w:rsidR="00306321" w:rsidRPr="00306321" w:rsidRDefault="00306321" w:rsidP="0030632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>کارت</w:t>
            </w:r>
            <w:r w:rsidRPr="00306321"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های شناسایی </w:t>
            </w:r>
            <w:r w:rsidRPr="00306321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 xml:space="preserve"> افزاره</w:t>
            </w:r>
            <w:r w:rsidRPr="00306321"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>های مدیریت شده توسط کارت مدار مجتمع (</w:t>
            </w:r>
            <w:r w:rsidRPr="00306321">
              <w:rPr>
                <w:rFonts w:asciiTheme="majorBidi" w:hAnsiTheme="majorBidi" w:cs="B Zar"/>
                <w:sz w:val="22"/>
                <w:szCs w:val="22"/>
              </w:rPr>
              <w:t>ICC</w:t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>)- قسمت 3: سازمان، امنیت و فرمان</w:t>
            </w:r>
            <w:r w:rsidRPr="00306321">
              <w:rPr>
                <w:rFonts w:asciiTheme="majorBidi" w:hAnsiTheme="majorBidi" w:cs="B Zar"/>
                <w:sz w:val="22"/>
                <w:szCs w:val="22"/>
                <w:rtl/>
              </w:rPr>
              <w:softHyphen/>
            </w:r>
            <w:r w:rsidRPr="00306321">
              <w:rPr>
                <w:rFonts w:asciiTheme="majorBidi" w:hAnsiTheme="majorBidi" w:cs="B Zar" w:hint="cs"/>
                <w:sz w:val="22"/>
                <w:szCs w:val="22"/>
                <w:rtl/>
              </w:rPr>
              <w:t>های اولیه</w:t>
            </w:r>
          </w:p>
        </w:tc>
        <w:tc>
          <w:tcPr>
            <w:tcW w:w="316" w:type="dxa"/>
          </w:tcPr>
          <w:p w14:paraId="2AFC5199" w14:textId="2FF09FB1" w:rsidR="00306321" w:rsidRDefault="00306321" w:rsidP="00306321">
            <w:pPr>
              <w:ind w:right="-610"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4</w:t>
            </w:r>
          </w:p>
        </w:tc>
      </w:tr>
      <w:tr w:rsidR="00306321" w14:paraId="46721B11" w14:textId="77777777" w:rsidTr="002D7D86">
        <w:tc>
          <w:tcPr>
            <w:tcW w:w="1419" w:type="dxa"/>
            <w:vAlign w:val="center"/>
          </w:tcPr>
          <w:p w14:paraId="46721B0C" w14:textId="77777777" w:rsidR="00306321" w:rsidRPr="004531F2" w:rsidRDefault="00306321" w:rsidP="00306321">
            <w:pPr>
              <w:jc w:val="center"/>
              <w:rPr>
                <w:rFonts w:asciiTheme="majorBidi" w:hAnsiTheme="majorBidi" w:cs="B Zar"/>
              </w:rPr>
            </w:pPr>
            <w:r w:rsidRPr="004531F2">
              <w:rPr>
                <w:rFonts w:asciiTheme="majorBidi" w:hAnsiTheme="majorBidi" w:cs="B Zar" w:hint="cs"/>
                <w:rtl/>
              </w:rPr>
              <w:t>رئیس</w:t>
            </w:r>
            <w:r>
              <w:rPr>
                <w:rFonts w:asciiTheme="majorBidi" w:hAnsiTheme="majorBidi" w:cs="B Zar" w:hint="cs"/>
                <w:rtl/>
              </w:rPr>
              <w:t xml:space="preserve"> کمیسیون</w:t>
            </w:r>
          </w:p>
        </w:tc>
        <w:tc>
          <w:tcPr>
            <w:tcW w:w="1852" w:type="dxa"/>
            <w:vAlign w:val="center"/>
          </w:tcPr>
          <w:p w14:paraId="46721B0D" w14:textId="77777777" w:rsidR="00306321" w:rsidRPr="002D7D86" w:rsidRDefault="00306321" w:rsidP="00306321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7D86">
              <w:rPr>
                <w:rFonts w:asciiTheme="majorBidi" w:hAnsiTheme="majorBidi" w:cstheme="majorBidi"/>
                <w:sz w:val="20"/>
                <w:szCs w:val="20"/>
              </w:rPr>
              <w:t>BS EN</w:t>
            </w:r>
            <w:r w:rsidRPr="002D7D8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2D7D86">
              <w:rPr>
                <w:rFonts w:asciiTheme="majorBidi" w:hAnsiTheme="majorBidi" w:cstheme="majorBidi"/>
                <w:sz w:val="20"/>
                <w:szCs w:val="20"/>
              </w:rPr>
              <w:t>50518-1</w:t>
            </w:r>
            <w:r w:rsidRPr="002D7D86">
              <w:rPr>
                <w:rFonts w:asciiTheme="majorBidi" w:hAnsiTheme="majorBidi" w:cstheme="majorBidi"/>
                <w:sz w:val="20"/>
                <w:szCs w:val="20"/>
                <w:rtl/>
              </w:rPr>
              <w:t>:</w:t>
            </w:r>
            <w:r w:rsidRPr="002D7D86"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</w:tc>
        <w:tc>
          <w:tcPr>
            <w:tcW w:w="7187" w:type="dxa"/>
          </w:tcPr>
          <w:p w14:paraId="46721B0E" w14:textId="77777777" w:rsidR="00306321" w:rsidRDefault="00306321" w:rsidP="00306321">
            <w:pPr>
              <w:pStyle w:val="Heading2"/>
              <w:shd w:val="clear" w:color="auto" w:fill="FFFFFF"/>
              <w:contextualSpacing/>
              <w:jc w:val="both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rtl/>
                <w:lang w:val="en-US" w:eastAsia="en-US"/>
              </w:rPr>
            </w:pPr>
            <w:r w:rsidRPr="004531F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>Monitoring and alarm receiving centre</w:t>
            </w:r>
            <w:r w:rsidRPr="004531F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lang w:val="en-US"/>
              </w:rPr>
              <w:t>- Part 1:</w:t>
            </w:r>
            <w:r w:rsidRPr="004531F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</w:rPr>
              <w:t xml:space="preserve"> Location and construction requirements</w:t>
            </w:r>
            <w:r w:rsidRPr="004531F2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lang w:val="en-US" w:eastAsia="en-US"/>
              </w:rPr>
              <w:t xml:space="preserve"> </w:t>
            </w:r>
          </w:p>
          <w:p w14:paraId="46721B0F" w14:textId="77777777" w:rsidR="00306321" w:rsidRPr="004531F2" w:rsidRDefault="00306321" w:rsidP="00306321">
            <w:pPr>
              <w:bidi/>
              <w:ind w:right="-711"/>
              <w:rPr>
                <w:rFonts w:ascii="SimSun" w:eastAsia="SimSun" w:hAnsi="SimSun"/>
                <w:lang w:val="en-US" w:eastAsia="en-US"/>
              </w:rPr>
            </w:pPr>
            <w:r w:rsidRPr="002D7D86">
              <w:rPr>
                <w:rFonts w:asciiTheme="majorBidi" w:hAnsiTheme="majorBidi" w:cs="B Zar"/>
                <w:rtl/>
              </w:rPr>
              <w:t>مرکز پا</w:t>
            </w:r>
            <w:r w:rsidRPr="002D7D86">
              <w:rPr>
                <w:rFonts w:asciiTheme="majorBidi" w:hAnsiTheme="majorBidi" w:cs="B Zar" w:hint="cs"/>
                <w:rtl/>
              </w:rPr>
              <w:t>ی</w:t>
            </w:r>
            <w:r w:rsidRPr="002D7D86">
              <w:rPr>
                <w:rFonts w:asciiTheme="majorBidi" w:hAnsiTheme="majorBidi" w:cs="B Zar" w:hint="eastAsia"/>
                <w:rtl/>
              </w:rPr>
              <w:t>ش</w:t>
            </w:r>
            <w:r w:rsidRPr="002D7D86">
              <w:rPr>
                <w:rFonts w:asciiTheme="majorBidi" w:hAnsiTheme="majorBidi" w:cs="B Zar"/>
                <w:rtl/>
              </w:rPr>
              <w:t xml:space="preserve"> و در</w:t>
            </w:r>
            <w:r w:rsidRPr="002D7D86">
              <w:rPr>
                <w:rFonts w:asciiTheme="majorBidi" w:hAnsiTheme="majorBidi" w:cs="B Zar" w:hint="cs"/>
                <w:rtl/>
              </w:rPr>
              <w:t>ی</w:t>
            </w:r>
            <w:r w:rsidRPr="002D7D86">
              <w:rPr>
                <w:rFonts w:asciiTheme="majorBidi" w:hAnsiTheme="majorBidi" w:cs="B Zar" w:hint="eastAsia"/>
                <w:rtl/>
              </w:rPr>
              <w:t>افت</w:t>
            </w:r>
            <w:r w:rsidRPr="002D7D86">
              <w:rPr>
                <w:rFonts w:asciiTheme="majorBidi" w:hAnsiTheme="majorBidi" w:cs="B Zar"/>
                <w:rtl/>
              </w:rPr>
              <w:t xml:space="preserve"> هشدار</w:t>
            </w:r>
            <w:r w:rsidRPr="002D7D86">
              <w:rPr>
                <w:rFonts w:asciiTheme="majorBidi" w:hAnsiTheme="majorBidi" w:cs="B Zar"/>
              </w:rPr>
              <w:t>-</w:t>
            </w:r>
            <w:r w:rsidRPr="002D7D86">
              <w:rPr>
                <w:rFonts w:asciiTheme="majorBidi" w:hAnsiTheme="majorBidi" w:cs="B Zar" w:hint="cs"/>
                <w:rtl/>
              </w:rPr>
              <w:t xml:space="preserve"> </w:t>
            </w:r>
            <w:r w:rsidRPr="002D7D86">
              <w:rPr>
                <w:rFonts w:asciiTheme="majorBidi" w:hAnsiTheme="majorBidi" w:cs="B Zar" w:hint="eastAsia"/>
                <w:rtl/>
              </w:rPr>
              <w:t>قسمت</w:t>
            </w:r>
            <w:r w:rsidRPr="002D7D86">
              <w:rPr>
                <w:rFonts w:asciiTheme="majorBidi" w:hAnsiTheme="majorBidi" w:cs="B Zar"/>
                <w:rtl/>
              </w:rPr>
              <w:t xml:space="preserve"> 1: الزامات موقع</w:t>
            </w:r>
            <w:r w:rsidRPr="002D7D86">
              <w:rPr>
                <w:rFonts w:asciiTheme="majorBidi" w:hAnsiTheme="majorBidi" w:cs="B Zar" w:hint="cs"/>
                <w:rtl/>
              </w:rPr>
              <w:t>ی</w:t>
            </w:r>
            <w:r w:rsidRPr="002D7D86">
              <w:rPr>
                <w:rFonts w:asciiTheme="majorBidi" w:hAnsiTheme="majorBidi" w:cs="B Zar" w:hint="eastAsia"/>
                <w:rtl/>
              </w:rPr>
              <w:t>ت</w:t>
            </w:r>
            <w:r w:rsidRPr="002D7D86">
              <w:rPr>
                <w:rFonts w:asciiTheme="majorBidi" w:hAnsiTheme="majorBidi" w:cs="B Zar"/>
                <w:rtl/>
              </w:rPr>
              <w:t xml:space="preserve"> و ساخت</w:t>
            </w:r>
          </w:p>
        </w:tc>
        <w:tc>
          <w:tcPr>
            <w:tcW w:w="316" w:type="dxa"/>
          </w:tcPr>
          <w:p w14:paraId="46721B10" w14:textId="38E7A529" w:rsidR="00306321" w:rsidRPr="004531F2" w:rsidRDefault="00306321" w:rsidP="00306321">
            <w:pPr>
              <w:ind w:right="-610"/>
              <w:jc w:val="both"/>
              <w:rPr>
                <w:rFonts w:asciiTheme="majorBidi" w:hAnsiTheme="majorBidi" w:cs="B Zar"/>
              </w:rPr>
            </w:pPr>
            <w:r>
              <w:rPr>
                <w:rFonts w:asciiTheme="majorBidi" w:hAnsiTheme="majorBidi" w:cs="B Zar" w:hint="cs"/>
                <w:rtl/>
              </w:rPr>
              <w:t>5</w:t>
            </w:r>
          </w:p>
        </w:tc>
      </w:tr>
      <w:tr w:rsidR="00306321" w14:paraId="46721B17" w14:textId="77777777" w:rsidTr="002D7D86">
        <w:tc>
          <w:tcPr>
            <w:tcW w:w="1419" w:type="dxa"/>
            <w:vAlign w:val="center"/>
          </w:tcPr>
          <w:p w14:paraId="46721B12" w14:textId="77777777" w:rsidR="00306321" w:rsidRPr="004531F2" w:rsidRDefault="00306321" w:rsidP="00306321">
            <w:pPr>
              <w:jc w:val="center"/>
              <w:rPr>
                <w:rFonts w:asciiTheme="majorBidi" w:hAnsiTheme="majorBidi" w:cs="B Zar"/>
              </w:rPr>
            </w:pPr>
            <w:r w:rsidRPr="004531F2">
              <w:rPr>
                <w:rFonts w:asciiTheme="majorBidi" w:hAnsiTheme="majorBidi" w:cs="B Zar" w:hint="cs"/>
                <w:rtl/>
              </w:rPr>
              <w:t>رئیس</w:t>
            </w:r>
            <w:r>
              <w:rPr>
                <w:rFonts w:asciiTheme="majorBidi" w:hAnsiTheme="majorBidi" w:cs="B Zar" w:hint="cs"/>
                <w:rtl/>
              </w:rPr>
              <w:t xml:space="preserve"> کمیسیون</w:t>
            </w:r>
          </w:p>
        </w:tc>
        <w:tc>
          <w:tcPr>
            <w:tcW w:w="1852" w:type="dxa"/>
            <w:vAlign w:val="center"/>
          </w:tcPr>
          <w:p w14:paraId="46721B13" w14:textId="77777777" w:rsidR="00306321" w:rsidRPr="002D7D86" w:rsidRDefault="00306321" w:rsidP="00306321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7D86">
              <w:rPr>
                <w:rFonts w:asciiTheme="majorBidi" w:hAnsiTheme="majorBidi" w:cstheme="majorBidi"/>
                <w:sz w:val="20"/>
                <w:szCs w:val="20"/>
              </w:rPr>
              <w:t>BS EN 50518-2</w:t>
            </w:r>
            <w:r w:rsidRPr="002D7D86">
              <w:rPr>
                <w:rFonts w:asciiTheme="majorBidi" w:hAnsiTheme="majorBidi" w:cstheme="majorBidi"/>
                <w:sz w:val="20"/>
                <w:szCs w:val="20"/>
                <w:rtl/>
              </w:rPr>
              <w:t>:</w:t>
            </w:r>
            <w:r w:rsidRPr="002D7D86"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</w:tc>
        <w:tc>
          <w:tcPr>
            <w:tcW w:w="7187" w:type="dxa"/>
          </w:tcPr>
          <w:p w14:paraId="46721B14" w14:textId="77777777" w:rsidR="00306321" w:rsidRDefault="00306321" w:rsidP="00306321">
            <w:pPr>
              <w:ind w:right="33"/>
              <w:rPr>
                <w:rFonts w:asciiTheme="majorBidi" w:hAnsiTheme="majorBidi" w:cs="B Zar"/>
                <w:rtl/>
              </w:rPr>
            </w:pPr>
            <w:r w:rsidRPr="004531F2">
              <w:rPr>
                <w:rFonts w:asciiTheme="majorBidi" w:hAnsiTheme="majorBidi" w:cs="B Zar"/>
              </w:rPr>
              <w:t>Monitoring and alarm receiving centre- Part 2: Technical requirements</w:t>
            </w:r>
          </w:p>
          <w:p w14:paraId="46721B15" w14:textId="77777777" w:rsidR="00306321" w:rsidRPr="004531F2" w:rsidRDefault="00306321" w:rsidP="00306321">
            <w:pPr>
              <w:bidi/>
              <w:ind w:right="33"/>
              <w:rPr>
                <w:rFonts w:asciiTheme="majorBidi" w:hAnsiTheme="majorBidi" w:cs="B Zar"/>
              </w:rPr>
            </w:pPr>
            <w:r w:rsidRPr="004531F2">
              <w:rPr>
                <w:rFonts w:asciiTheme="majorBidi" w:hAnsiTheme="majorBidi" w:cs="B Zar"/>
                <w:rtl/>
              </w:rPr>
              <w:t>مرکز پا</w:t>
            </w:r>
            <w:r w:rsidRPr="004531F2">
              <w:rPr>
                <w:rFonts w:asciiTheme="majorBidi" w:hAnsiTheme="majorBidi" w:cs="B Zar" w:hint="cs"/>
                <w:rtl/>
              </w:rPr>
              <w:t>ی</w:t>
            </w:r>
            <w:r w:rsidRPr="004531F2">
              <w:rPr>
                <w:rFonts w:asciiTheme="majorBidi" w:hAnsiTheme="majorBidi" w:cs="B Zar" w:hint="eastAsia"/>
                <w:rtl/>
              </w:rPr>
              <w:t>ش</w:t>
            </w:r>
            <w:r w:rsidRPr="004531F2">
              <w:rPr>
                <w:rFonts w:asciiTheme="majorBidi" w:hAnsiTheme="majorBidi" w:cs="B Zar"/>
                <w:rtl/>
              </w:rPr>
              <w:t xml:space="preserve"> و در</w:t>
            </w:r>
            <w:r w:rsidRPr="004531F2">
              <w:rPr>
                <w:rFonts w:asciiTheme="majorBidi" w:hAnsiTheme="majorBidi" w:cs="B Zar" w:hint="cs"/>
                <w:rtl/>
              </w:rPr>
              <w:t>ی</w:t>
            </w:r>
            <w:r w:rsidRPr="004531F2">
              <w:rPr>
                <w:rFonts w:asciiTheme="majorBidi" w:hAnsiTheme="majorBidi" w:cs="B Zar" w:hint="eastAsia"/>
                <w:rtl/>
              </w:rPr>
              <w:t>افت</w:t>
            </w:r>
            <w:r w:rsidRPr="004531F2">
              <w:rPr>
                <w:rFonts w:asciiTheme="majorBidi" w:hAnsiTheme="majorBidi" w:cs="B Zar"/>
                <w:rtl/>
              </w:rPr>
              <w:t xml:space="preserve"> هشدار</w:t>
            </w:r>
            <w:r w:rsidRPr="004531F2">
              <w:rPr>
                <w:rFonts w:asciiTheme="majorBidi" w:hAnsiTheme="majorBidi" w:cs="B Zar"/>
              </w:rPr>
              <w:t>-</w:t>
            </w:r>
            <w:r>
              <w:rPr>
                <w:rFonts w:asciiTheme="majorBidi" w:hAnsiTheme="majorBidi" w:cs="B Zar" w:hint="cs"/>
                <w:rtl/>
              </w:rPr>
              <w:t xml:space="preserve"> </w:t>
            </w:r>
            <w:r w:rsidRPr="004531F2">
              <w:rPr>
                <w:rFonts w:asciiTheme="majorBidi" w:hAnsiTheme="majorBidi" w:cs="B Zar" w:hint="eastAsia"/>
                <w:rtl/>
              </w:rPr>
              <w:t>قسمت</w:t>
            </w:r>
            <w:r w:rsidRPr="004531F2">
              <w:rPr>
                <w:rFonts w:asciiTheme="majorBidi" w:hAnsiTheme="majorBidi" w:cs="B Zar"/>
                <w:rtl/>
              </w:rPr>
              <w:t xml:space="preserve"> 2: الزامات فن</w:t>
            </w:r>
            <w:r w:rsidRPr="004531F2">
              <w:rPr>
                <w:rFonts w:asciiTheme="majorBidi" w:hAnsiTheme="majorBidi" w:cs="B Zar" w:hint="cs"/>
                <w:rtl/>
              </w:rPr>
              <w:t>ی</w:t>
            </w:r>
          </w:p>
        </w:tc>
        <w:tc>
          <w:tcPr>
            <w:tcW w:w="316" w:type="dxa"/>
          </w:tcPr>
          <w:p w14:paraId="46721B16" w14:textId="02449F45" w:rsidR="00306321" w:rsidRPr="004531F2" w:rsidRDefault="00306321" w:rsidP="00306321">
            <w:pPr>
              <w:ind w:right="-610"/>
              <w:jc w:val="both"/>
              <w:rPr>
                <w:rFonts w:asciiTheme="majorBidi" w:hAnsiTheme="majorBidi" w:cs="B Zar"/>
              </w:rPr>
            </w:pPr>
            <w:r>
              <w:rPr>
                <w:rFonts w:asciiTheme="majorBidi" w:hAnsiTheme="majorBidi" w:cs="B Zar" w:hint="cs"/>
                <w:rtl/>
              </w:rPr>
              <w:t>6</w:t>
            </w:r>
          </w:p>
        </w:tc>
      </w:tr>
      <w:tr w:rsidR="00306321" w14:paraId="46721B1D" w14:textId="77777777" w:rsidTr="002D7D86">
        <w:tc>
          <w:tcPr>
            <w:tcW w:w="1419" w:type="dxa"/>
            <w:vAlign w:val="center"/>
          </w:tcPr>
          <w:p w14:paraId="46721B18" w14:textId="77777777" w:rsidR="00306321" w:rsidRPr="004531F2" w:rsidRDefault="00306321" w:rsidP="00306321">
            <w:pPr>
              <w:jc w:val="center"/>
              <w:rPr>
                <w:rFonts w:asciiTheme="majorBidi" w:hAnsiTheme="majorBidi" w:cs="B Zar"/>
              </w:rPr>
            </w:pPr>
            <w:r w:rsidRPr="004531F2">
              <w:rPr>
                <w:rFonts w:asciiTheme="majorBidi" w:hAnsiTheme="majorBidi" w:cs="B Zar" w:hint="cs"/>
                <w:rtl/>
              </w:rPr>
              <w:t>رئیس</w:t>
            </w:r>
            <w:r>
              <w:rPr>
                <w:rFonts w:asciiTheme="majorBidi" w:hAnsiTheme="majorBidi" w:cs="B Zar" w:hint="cs"/>
                <w:rtl/>
              </w:rPr>
              <w:t xml:space="preserve"> کمیسیون</w:t>
            </w:r>
          </w:p>
        </w:tc>
        <w:tc>
          <w:tcPr>
            <w:tcW w:w="1852" w:type="dxa"/>
            <w:vAlign w:val="center"/>
          </w:tcPr>
          <w:p w14:paraId="46721B19" w14:textId="77777777" w:rsidR="00306321" w:rsidRPr="002D7D86" w:rsidRDefault="00306321" w:rsidP="00306321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D7D86">
              <w:rPr>
                <w:rFonts w:asciiTheme="majorBidi" w:hAnsiTheme="majorBidi" w:cstheme="majorBidi"/>
                <w:sz w:val="20"/>
                <w:szCs w:val="20"/>
              </w:rPr>
              <w:t>BS EN 50518-3:2013</w:t>
            </w:r>
          </w:p>
        </w:tc>
        <w:tc>
          <w:tcPr>
            <w:tcW w:w="7187" w:type="dxa"/>
          </w:tcPr>
          <w:p w14:paraId="46721B1A" w14:textId="77777777" w:rsidR="00306321" w:rsidRDefault="00306321" w:rsidP="00306321">
            <w:pPr>
              <w:ind w:right="-711"/>
              <w:rPr>
                <w:rFonts w:asciiTheme="majorBidi" w:hAnsiTheme="majorBidi" w:cs="B Zar"/>
                <w:rtl/>
              </w:rPr>
            </w:pPr>
            <w:r w:rsidRPr="002D7D86">
              <w:rPr>
                <w:rFonts w:asciiTheme="majorBidi" w:hAnsiTheme="majorBidi" w:cs="B Zar"/>
              </w:rPr>
              <w:t>Monitoring and alarm receiving centre-Part 2: Technical requirements</w:t>
            </w:r>
          </w:p>
          <w:p w14:paraId="46721B1B" w14:textId="77777777" w:rsidR="00306321" w:rsidRPr="004531F2" w:rsidRDefault="00306321" w:rsidP="00306321">
            <w:pPr>
              <w:bidi/>
              <w:ind w:right="-711"/>
              <w:rPr>
                <w:rFonts w:asciiTheme="majorBidi" w:hAnsiTheme="majorBidi" w:cs="B Zar"/>
              </w:rPr>
            </w:pPr>
            <w:r w:rsidRPr="002D7D86">
              <w:rPr>
                <w:rFonts w:asciiTheme="majorBidi" w:hAnsiTheme="majorBidi" w:cs="B Zar"/>
                <w:rtl/>
              </w:rPr>
              <w:t>مرکز پا</w:t>
            </w:r>
            <w:r w:rsidRPr="002D7D86">
              <w:rPr>
                <w:rFonts w:asciiTheme="majorBidi" w:hAnsiTheme="majorBidi" w:cs="B Zar" w:hint="cs"/>
                <w:rtl/>
              </w:rPr>
              <w:t>ی</w:t>
            </w:r>
            <w:r w:rsidRPr="002D7D86">
              <w:rPr>
                <w:rFonts w:asciiTheme="majorBidi" w:hAnsiTheme="majorBidi" w:cs="B Zar" w:hint="eastAsia"/>
                <w:rtl/>
              </w:rPr>
              <w:t>ش</w:t>
            </w:r>
            <w:r w:rsidRPr="002D7D86">
              <w:rPr>
                <w:rFonts w:asciiTheme="majorBidi" w:hAnsiTheme="majorBidi" w:cs="B Zar"/>
                <w:rtl/>
              </w:rPr>
              <w:t xml:space="preserve"> و در</w:t>
            </w:r>
            <w:r w:rsidRPr="002D7D86">
              <w:rPr>
                <w:rFonts w:asciiTheme="majorBidi" w:hAnsiTheme="majorBidi" w:cs="B Zar" w:hint="cs"/>
                <w:rtl/>
              </w:rPr>
              <w:t>ی</w:t>
            </w:r>
            <w:r w:rsidRPr="002D7D86">
              <w:rPr>
                <w:rFonts w:asciiTheme="majorBidi" w:hAnsiTheme="majorBidi" w:cs="B Zar" w:hint="eastAsia"/>
                <w:rtl/>
              </w:rPr>
              <w:t>افت</w:t>
            </w:r>
            <w:r w:rsidRPr="002D7D86">
              <w:rPr>
                <w:rFonts w:asciiTheme="majorBidi" w:hAnsiTheme="majorBidi" w:cs="B Zar"/>
                <w:rtl/>
              </w:rPr>
              <w:t xml:space="preserve"> هشدار</w:t>
            </w:r>
            <w:r w:rsidRPr="002D7D86">
              <w:rPr>
                <w:rFonts w:asciiTheme="majorBidi" w:hAnsiTheme="majorBidi" w:cs="B Zar"/>
              </w:rPr>
              <w:t>-</w:t>
            </w:r>
            <w:r w:rsidRPr="002D7D86">
              <w:rPr>
                <w:rFonts w:asciiTheme="majorBidi" w:hAnsiTheme="majorBidi" w:cs="B Zar" w:hint="eastAsia"/>
                <w:rtl/>
              </w:rPr>
              <w:t>قسمت</w:t>
            </w:r>
            <w:r w:rsidRPr="002D7D86">
              <w:rPr>
                <w:rFonts w:asciiTheme="majorBidi" w:hAnsiTheme="majorBidi" w:cs="B Zar"/>
                <w:rtl/>
              </w:rPr>
              <w:t xml:space="preserve"> 3: فرآ</w:t>
            </w:r>
            <w:r w:rsidRPr="002D7D86">
              <w:rPr>
                <w:rFonts w:asciiTheme="majorBidi" w:hAnsiTheme="majorBidi" w:cs="B Zar" w:hint="cs"/>
                <w:rtl/>
              </w:rPr>
              <w:t>ی</w:t>
            </w:r>
            <w:r w:rsidRPr="002D7D86">
              <w:rPr>
                <w:rFonts w:asciiTheme="majorBidi" w:hAnsiTheme="majorBidi" w:cs="B Zar" w:hint="eastAsia"/>
                <w:rtl/>
              </w:rPr>
              <w:t>ندها</w:t>
            </w:r>
            <w:r w:rsidRPr="002D7D86">
              <w:rPr>
                <w:rFonts w:asciiTheme="majorBidi" w:hAnsiTheme="majorBidi" w:cs="B Zar"/>
                <w:rtl/>
              </w:rPr>
              <w:t xml:space="preserve"> و الزامات برا</w:t>
            </w:r>
            <w:r w:rsidRPr="002D7D86">
              <w:rPr>
                <w:rFonts w:asciiTheme="majorBidi" w:hAnsiTheme="majorBidi" w:cs="B Zar" w:hint="cs"/>
                <w:rtl/>
              </w:rPr>
              <w:t>ی</w:t>
            </w:r>
            <w:r w:rsidRPr="002D7D86">
              <w:rPr>
                <w:rFonts w:asciiTheme="majorBidi" w:hAnsiTheme="majorBidi" w:cs="B Zar"/>
                <w:rtl/>
              </w:rPr>
              <w:t xml:space="preserve"> عمل</w:t>
            </w:r>
            <w:r w:rsidRPr="002D7D86">
              <w:rPr>
                <w:rFonts w:asciiTheme="majorBidi" w:hAnsiTheme="majorBidi" w:cs="B Zar" w:hint="cs"/>
                <w:rtl/>
              </w:rPr>
              <w:t>ی</w:t>
            </w:r>
            <w:r w:rsidRPr="002D7D86">
              <w:rPr>
                <w:rFonts w:asciiTheme="majorBidi" w:hAnsiTheme="majorBidi" w:cs="B Zar" w:hint="eastAsia"/>
                <w:rtl/>
              </w:rPr>
              <w:t>ات</w:t>
            </w:r>
          </w:p>
        </w:tc>
        <w:tc>
          <w:tcPr>
            <w:tcW w:w="316" w:type="dxa"/>
          </w:tcPr>
          <w:p w14:paraId="46721B1C" w14:textId="723CE847" w:rsidR="00306321" w:rsidRPr="004531F2" w:rsidRDefault="00306321" w:rsidP="00306321">
            <w:pPr>
              <w:ind w:right="-711"/>
              <w:jc w:val="both"/>
              <w:rPr>
                <w:rFonts w:asciiTheme="majorBidi" w:hAnsiTheme="majorBidi" w:cs="B Zar"/>
              </w:rPr>
            </w:pPr>
            <w:r>
              <w:rPr>
                <w:rFonts w:asciiTheme="majorBidi" w:hAnsiTheme="majorBidi" w:cs="B Zar" w:hint="cs"/>
                <w:rtl/>
              </w:rPr>
              <w:t>7</w:t>
            </w:r>
          </w:p>
        </w:tc>
      </w:tr>
      <w:tr w:rsidR="00306321" w14:paraId="31DAC4C7" w14:textId="77777777" w:rsidTr="002D7D86">
        <w:tc>
          <w:tcPr>
            <w:tcW w:w="1419" w:type="dxa"/>
            <w:vAlign w:val="center"/>
          </w:tcPr>
          <w:p w14:paraId="7ABB9001" w14:textId="299DB162" w:rsidR="00306321" w:rsidRPr="004531F2" w:rsidRDefault="00306321" w:rsidP="00306321">
            <w:pPr>
              <w:jc w:val="center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عضو گروه</w:t>
            </w:r>
          </w:p>
        </w:tc>
        <w:tc>
          <w:tcPr>
            <w:tcW w:w="1852" w:type="dxa"/>
            <w:vAlign w:val="center"/>
          </w:tcPr>
          <w:p w14:paraId="08906D21" w14:textId="0D8B3B27" w:rsidR="00306321" w:rsidRPr="002D7D86" w:rsidRDefault="00306321" w:rsidP="00306321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1893">
              <w:rPr>
                <w:rFonts w:asciiTheme="majorBidi" w:hAnsiTheme="majorBidi" w:cstheme="majorBidi"/>
                <w:sz w:val="20"/>
                <w:szCs w:val="20"/>
              </w:rPr>
              <w:t>ICS: 01.040.73; 29.260.10; 73.100.01</w:t>
            </w:r>
          </w:p>
        </w:tc>
        <w:tc>
          <w:tcPr>
            <w:tcW w:w="7187" w:type="dxa"/>
          </w:tcPr>
          <w:p w14:paraId="6608FDDB" w14:textId="77777777" w:rsidR="00306321" w:rsidRDefault="00306321" w:rsidP="00306321">
            <w:pPr>
              <w:ind w:right="-711"/>
              <w:rPr>
                <w:rFonts w:asciiTheme="majorBidi" w:hAnsiTheme="majorBidi" w:cs="B Zar"/>
                <w:rtl/>
              </w:rPr>
            </w:pPr>
            <w:r w:rsidRPr="00B51893">
              <w:rPr>
                <w:rFonts w:asciiTheme="majorBidi" w:hAnsiTheme="majorBidi" w:cs="B Zar"/>
              </w:rPr>
              <w:t>Electrical installations for open-cast mines and quarries- Part 1: Glossary</w:t>
            </w:r>
          </w:p>
          <w:p w14:paraId="27B73AB8" w14:textId="2AFFE6B5" w:rsidR="00306321" w:rsidRPr="002D7D86" w:rsidRDefault="00306321" w:rsidP="00306321">
            <w:pPr>
              <w:ind w:right="-711"/>
              <w:rPr>
                <w:rFonts w:asciiTheme="majorBidi" w:hAnsiTheme="majorBidi" w:cs="B Zar"/>
              </w:rPr>
            </w:pPr>
            <w:r>
              <w:rPr>
                <w:rFonts w:asciiTheme="majorBidi" w:hAnsiTheme="majorBidi" w:cs="B Zar" w:hint="cs"/>
                <w:rtl/>
              </w:rPr>
              <w:t>تاسیسات الکتریکی برای معادن روباز استخراج نواری و معادن مصالح ساختمانی-قسمت 1: واژه نامه</w:t>
            </w:r>
          </w:p>
        </w:tc>
        <w:tc>
          <w:tcPr>
            <w:tcW w:w="316" w:type="dxa"/>
          </w:tcPr>
          <w:p w14:paraId="3B54735F" w14:textId="594B2D44" w:rsidR="00306321" w:rsidRPr="004531F2" w:rsidRDefault="00306321" w:rsidP="00306321">
            <w:pPr>
              <w:ind w:right="-711"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8</w:t>
            </w:r>
          </w:p>
        </w:tc>
      </w:tr>
      <w:tr w:rsidR="00306321" w14:paraId="1829DDB0" w14:textId="77777777" w:rsidTr="00FA0F34">
        <w:tc>
          <w:tcPr>
            <w:tcW w:w="1419" w:type="dxa"/>
            <w:vAlign w:val="center"/>
          </w:tcPr>
          <w:p w14:paraId="49AF4003" w14:textId="1E2A2A78" w:rsidR="00306321" w:rsidRPr="004531F2" w:rsidRDefault="00306321" w:rsidP="00306321">
            <w:pPr>
              <w:jc w:val="center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عضو گروه</w:t>
            </w:r>
          </w:p>
        </w:tc>
        <w:tc>
          <w:tcPr>
            <w:tcW w:w="1852" w:type="dxa"/>
            <w:vAlign w:val="center"/>
          </w:tcPr>
          <w:p w14:paraId="6337935F" w14:textId="39B3804F" w:rsidR="00306321" w:rsidRPr="002D7D86" w:rsidRDefault="00306321" w:rsidP="00306321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1893">
              <w:rPr>
                <w:rFonts w:asciiTheme="majorBidi" w:hAnsiTheme="majorBidi" w:cstheme="majorBidi"/>
                <w:sz w:val="20"/>
                <w:szCs w:val="20"/>
              </w:rPr>
              <w:t>ICS: 13.260; 29.260.10; 73.100.01</w:t>
            </w:r>
          </w:p>
        </w:tc>
        <w:tc>
          <w:tcPr>
            <w:tcW w:w="7187" w:type="dxa"/>
            <w:vAlign w:val="center"/>
          </w:tcPr>
          <w:p w14:paraId="064D4628" w14:textId="77777777" w:rsidR="00306321" w:rsidRDefault="00306321" w:rsidP="00306321">
            <w:pPr>
              <w:ind w:right="4"/>
              <w:jc w:val="both"/>
              <w:rPr>
                <w:rFonts w:asciiTheme="majorBidi" w:hAnsiTheme="majorBidi" w:cs="B Zar"/>
                <w:rtl/>
              </w:rPr>
            </w:pPr>
            <w:r w:rsidRPr="00B51893">
              <w:rPr>
                <w:rFonts w:asciiTheme="majorBidi" w:hAnsiTheme="majorBidi" w:cs="B Zar"/>
              </w:rPr>
              <w:t>Electrical installations for open-cast mines and quarries- Part 2: General recommendations for protection against direct contact and electric shock</w:t>
            </w:r>
          </w:p>
          <w:p w14:paraId="661D8D02" w14:textId="787B93FF" w:rsidR="00306321" w:rsidRPr="002D7D86" w:rsidRDefault="00306321" w:rsidP="00306321">
            <w:pPr>
              <w:bidi/>
              <w:ind w:right="4"/>
              <w:rPr>
                <w:rFonts w:asciiTheme="majorBidi" w:hAnsiTheme="majorBidi" w:cs="B Zar"/>
              </w:rPr>
            </w:pPr>
            <w:r>
              <w:rPr>
                <w:rFonts w:asciiTheme="majorBidi" w:hAnsiTheme="majorBidi" w:cs="B Zar" w:hint="cs"/>
                <w:rtl/>
              </w:rPr>
              <w:t>تاسیسات الکتریکی برای معادن روباز استخراج نواری و معادن مصالح ساختمانی-قسمت 2: توصیه های عمومی برای حفاظت در برابر تماس مستقیم و شوک الکتریکی</w:t>
            </w:r>
          </w:p>
        </w:tc>
        <w:tc>
          <w:tcPr>
            <w:tcW w:w="316" w:type="dxa"/>
          </w:tcPr>
          <w:p w14:paraId="16B77C57" w14:textId="10FE91D9" w:rsidR="00306321" w:rsidRPr="004531F2" w:rsidRDefault="00306321" w:rsidP="00306321">
            <w:pPr>
              <w:ind w:right="-711"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9</w:t>
            </w:r>
          </w:p>
        </w:tc>
      </w:tr>
      <w:tr w:rsidR="00306321" w14:paraId="72F9F2DE" w14:textId="77777777" w:rsidTr="00FA0F34">
        <w:tc>
          <w:tcPr>
            <w:tcW w:w="1419" w:type="dxa"/>
            <w:vAlign w:val="center"/>
          </w:tcPr>
          <w:p w14:paraId="32D668B8" w14:textId="52ABEEAC" w:rsidR="00306321" w:rsidRPr="004531F2" w:rsidRDefault="00306321" w:rsidP="00306321">
            <w:pPr>
              <w:jc w:val="center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عضو گروه</w:t>
            </w:r>
          </w:p>
        </w:tc>
        <w:tc>
          <w:tcPr>
            <w:tcW w:w="1852" w:type="dxa"/>
            <w:vAlign w:val="center"/>
          </w:tcPr>
          <w:p w14:paraId="667C25D8" w14:textId="3CBA1AD7" w:rsidR="00306321" w:rsidRPr="002D7D86" w:rsidRDefault="00306321" w:rsidP="00306321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0F34">
              <w:rPr>
                <w:rFonts w:asciiTheme="majorBidi" w:hAnsiTheme="majorBidi" w:cstheme="majorBidi"/>
                <w:sz w:val="20"/>
                <w:szCs w:val="20"/>
              </w:rPr>
              <w:t>ICS: 13.260; 29.260.10; 73.100.01</w:t>
            </w:r>
          </w:p>
        </w:tc>
        <w:tc>
          <w:tcPr>
            <w:tcW w:w="7187" w:type="dxa"/>
            <w:vAlign w:val="center"/>
          </w:tcPr>
          <w:p w14:paraId="7C22D2A7" w14:textId="7A0F0557" w:rsidR="00306321" w:rsidRPr="00B51893" w:rsidRDefault="00306321" w:rsidP="00306321">
            <w:pPr>
              <w:ind w:right="4"/>
              <w:jc w:val="both"/>
              <w:rPr>
                <w:rFonts w:asciiTheme="majorBidi" w:hAnsiTheme="majorBidi" w:cs="B Zar"/>
                <w:rtl/>
                <w:lang w:val="en-US"/>
              </w:rPr>
            </w:pPr>
            <w:r w:rsidRPr="00B51893">
              <w:rPr>
                <w:rFonts w:asciiTheme="majorBidi" w:hAnsiTheme="majorBidi" w:cs="B Zar"/>
              </w:rPr>
              <w:t>Electrical installations for open-cast mines and quarries- Part 3: Recommendations for equipment and ancillaries</w:t>
            </w:r>
          </w:p>
          <w:p w14:paraId="43C4C8DA" w14:textId="3FF3B3F2" w:rsidR="00306321" w:rsidRPr="002D7D86" w:rsidRDefault="00306321" w:rsidP="00306321">
            <w:pPr>
              <w:bidi/>
              <w:ind w:right="4"/>
              <w:rPr>
                <w:rFonts w:asciiTheme="majorBidi" w:hAnsiTheme="majorBidi" w:cs="B Zar"/>
              </w:rPr>
            </w:pPr>
            <w:r>
              <w:rPr>
                <w:rFonts w:asciiTheme="majorBidi" w:hAnsiTheme="majorBidi" w:cs="B Zar" w:hint="cs"/>
                <w:rtl/>
              </w:rPr>
              <w:lastRenderedPageBreak/>
              <w:t>تاسیسات الکتریکی برای معادن روباز استخراج نواری و معادن مصالح ساختمانی-قسمت 3: توصیه هایی برای تجهیزات و متعلقات کمکی</w:t>
            </w:r>
          </w:p>
        </w:tc>
        <w:tc>
          <w:tcPr>
            <w:tcW w:w="316" w:type="dxa"/>
          </w:tcPr>
          <w:p w14:paraId="6F5A36EC" w14:textId="446054CB" w:rsidR="00306321" w:rsidRPr="004531F2" w:rsidRDefault="00306321" w:rsidP="00306321">
            <w:pPr>
              <w:ind w:right="-711"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lastRenderedPageBreak/>
              <w:t>10</w:t>
            </w:r>
          </w:p>
        </w:tc>
      </w:tr>
      <w:tr w:rsidR="00306321" w14:paraId="60C117C1" w14:textId="77777777" w:rsidTr="00FA0F34">
        <w:tc>
          <w:tcPr>
            <w:tcW w:w="1419" w:type="dxa"/>
            <w:vAlign w:val="center"/>
          </w:tcPr>
          <w:p w14:paraId="62952055" w14:textId="28F0155A" w:rsidR="00306321" w:rsidRPr="004531F2" w:rsidRDefault="00306321" w:rsidP="00306321">
            <w:pPr>
              <w:jc w:val="center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عضو گروه</w:t>
            </w:r>
          </w:p>
        </w:tc>
        <w:tc>
          <w:tcPr>
            <w:tcW w:w="1852" w:type="dxa"/>
            <w:vAlign w:val="center"/>
          </w:tcPr>
          <w:p w14:paraId="0E064089" w14:textId="0C691F4C" w:rsidR="00306321" w:rsidRPr="002D7D86" w:rsidRDefault="00306321" w:rsidP="00306321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0F34">
              <w:rPr>
                <w:rFonts w:asciiTheme="majorBidi" w:hAnsiTheme="majorBidi" w:cstheme="majorBidi"/>
                <w:sz w:val="20"/>
                <w:szCs w:val="20"/>
              </w:rPr>
              <w:t>ICS: 13.320; 13.040.30</w:t>
            </w:r>
          </w:p>
        </w:tc>
        <w:tc>
          <w:tcPr>
            <w:tcW w:w="7187" w:type="dxa"/>
            <w:vAlign w:val="center"/>
          </w:tcPr>
          <w:p w14:paraId="3BF34741" w14:textId="77777777" w:rsidR="00306321" w:rsidRDefault="00306321" w:rsidP="00306321">
            <w:pPr>
              <w:ind w:right="4"/>
              <w:jc w:val="both"/>
              <w:rPr>
                <w:rFonts w:asciiTheme="majorBidi" w:hAnsiTheme="majorBidi" w:cs="B Zar"/>
                <w:rtl/>
              </w:rPr>
            </w:pPr>
            <w:r w:rsidRPr="00FA0F34">
              <w:rPr>
                <w:rFonts w:asciiTheme="majorBidi" w:hAnsiTheme="majorBidi" w:cs="B Zar"/>
              </w:rPr>
              <w:t>Workplace atmospheres- Electrical apparatus used for the direct detection and direct concentration measurement of toxic gases and vapours - Part 1: General requirements and test methods</w:t>
            </w:r>
          </w:p>
          <w:p w14:paraId="20E69193" w14:textId="2DD834F0" w:rsidR="00306321" w:rsidRPr="002D7D86" w:rsidRDefault="00306321" w:rsidP="00306321">
            <w:pPr>
              <w:ind w:right="4"/>
              <w:rPr>
                <w:rFonts w:asciiTheme="majorBidi" w:hAnsiTheme="majorBidi" w:cs="B Zar"/>
              </w:rPr>
            </w:pPr>
            <w:r w:rsidRPr="00FA0F34">
              <w:rPr>
                <w:rFonts w:asciiTheme="majorBidi" w:hAnsiTheme="majorBidi" w:cs="B Zar" w:hint="cs"/>
              </w:rPr>
              <w:t xml:space="preserve"> </w:t>
            </w:r>
            <w:r>
              <w:rPr>
                <w:rFonts w:asciiTheme="majorBidi" w:hAnsiTheme="majorBidi" w:cs="B Zar" w:hint="cs"/>
                <w:rtl/>
              </w:rPr>
              <w:t xml:space="preserve">اتمسفرهای محل کار </w:t>
            </w:r>
            <w:r>
              <w:rPr>
                <w:rFonts w:hint="cs"/>
                <w:rtl/>
              </w:rPr>
              <w:t>–</w:t>
            </w:r>
            <w:r>
              <w:rPr>
                <w:rFonts w:asciiTheme="majorBidi" w:hAnsiTheme="majorBidi" w:cs="B Zar" w:hint="cs"/>
                <w:rtl/>
              </w:rPr>
              <w:t xml:space="preserve"> وسایل الکتریکی مورد استفاده برای شناسایی و اندازه گیری مستقیم غلظت گازها و بخارهای سمی-قسمت 1: الزامات کلی و روش های آزمون</w:t>
            </w:r>
          </w:p>
        </w:tc>
        <w:tc>
          <w:tcPr>
            <w:tcW w:w="316" w:type="dxa"/>
          </w:tcPr>
          <w:p w14:paraId="486B8B05" w14:textId="2C57860D" w:rsidR="00306321" w:rsidRPr="004531F2" w:rsidRDefault="00306321" w:rsidP="00306321">
            <w:pPr>
              <w:ind w:right="-711"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11</w:t>
            </w:r>
          </w:p>
        </w:tc>
      </w:tr>
      <w:tr w:rsidR="00306321" w14:paraId="59F58900" w14:textId="77777777" w:rsidTr="00FA0F34">
        <w:tc>
          <w:tcPr>
            <w:tcW w:w="1419" w:type="dxa"/>
            <w:vAlign w:val="center"/>
          </w:tcPr>
          <w:p w14:paraId="43A005A9" w14:textId="1D6FE182" w:rsidR="00306321" w:rsidRPr="004531F2" w:rsidRDefault="00306321" w:rsidP="00306321">
            <w:pPr>
              <w:jc w:val="center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عضو گروه</w:t>
            </w:r>
          </w:p>
        </w:tc>
        <w:tc>
          <w:tcPr>
            <w:tcW w:w="1852" w:type="dxa"/>
            <w:vAlign w:val="center"/>
          </w:tcPr>
          <w:p w14:paraId="6D05EECC" w14:textId="3FAADC78" w:rsidR="00306321" w:rsidRPr="002D7D86" w:rsidRDefault="00306321" w:rsidP="00306321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0F34">
              <w:rPr>
                <w:rFonts w:asciiTheme="majorBidi" w:hAnsiTheme="majorBidi" w:cstheme="majorBidi"/>
                <w:sz w:val="20"/>
                <w:szCs w:val="20"/>
              </w:rPr>
              <w:t>ICS: 13.320; 13.040.30</w:t>
            </w:r>
          </w:p>
        </w:tc>
        <w:tc>
          <w:tcPr>
            <w:tcW w:w="7187" w:type="dxa"/>
            <w:vAlign w:val="center"/>
          </w:tcPr>
          <w:p w14:paraId="2F06C97D" w14:textId="77777777" w:rsidR="00306321" w:rsidRDefault="00306321" w:rsidP="00306321">
            <w:pPr>
              <w:ind w:right="4"/>
              <w:jc w:val="both"/>
              <w:rPr>
                <w:rFonts w:asciiTheme="majorBidi" w:hAnsiTheme="majorBidi" w:cs="B Zar"/>
                <w:rtl/>
              </w:rPr>
            </w:pPr>
            <w:r w:rsidRPr="00FA0F34">
              <w:rPr>
                <w:rFonts w:asciiTheme="majorBidi" w:hAnsiTheme="majorBidi" w:cs="B Zar"/>
              </w:rPr>
              <w:t>Workplace atmospheres- Electrical apparatus used for the direct detection and direct concentration measurement of toxic gases and vapours – Part 2: Performance requirements for apparatus used for exposure measurement</w:t>
            </w:r>
          </w:p>
          <w:p w14:paraId="17A6F01D" w14:textId="07F9EB27" w:rsidR="00306321" w:rsidRPr="002D7D86" w:rsidRDefault="00306321" w:rsidP="00306321">
            <w:pPr>
              <w:bidi/>
              <w:ind w:right="4"/>
              <w:rPr>
                <w:rFonts w:asciiTheme="majorBidi" w:hAnsiTheme="majorBidi" w:cs="B Zar"/>
              </w:rPr>
            </w:pPr>
            <w:r w:rsidRPr="00FA0F34">
              <w:rPr>
                <w:rFonts w:asciiTheme="majorBidi" w:hAnsiTheme="majorBidi" w:cs="B Zar" w:hint="cs"/>
              </w:rPr>
              <w:t xml:space="preserve"> </w:t>
            </w:r>
            <w:r>
              <w:rPr>
                <w:rFonts w:asciiTheme="majorBidi" w:hAnsiTheme="majorBidi" w:cs="B Zar" w:hint="cs"/>
                <w:rtl/>
              </w:rPr>
              <w:t>تاسیسات الکتریکی برای معادن روباز استخراج نواری و معادن مصالح ساختمانی-قسمت 2: الزامات عملکردی وسایل اندازه گیری در معرض قرارگیری</w:t>
            </w:r>
          </w:p>
        </w:tc>
        <w:tc>
          <w:tcPr>
            <w:tcW w:w="316" w:type="dxa"/>
          </w:tcPr>
          <w:p w14:paraId="7A564081" w14:textId="573688E8" w:rsidR="00306321" w:rsidRPr="004531F2" w:rsidRDefault="00306321" w:rsidP="00306321">
            <w:pPr>
              <w:ind w:right="-711"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12</w:t>
            </w:r>
          </w:p>
        </w:tc>
      </w:tr>
      <w:tr w:rsidR="00306321" w14:paraId="6AA0BAFC" w14:textId="77777777" w:rsidTr="00FA0F34">
        <w:tc>
          <w:tcPr>
            <w:tcW w:w="1419" w:type="dxa"/>
            <w:vAlign w:val="center"/>
          </w:tcPr>
          <w:p w14:paraId="6387FB15" w14:textId="11FD5F8D" w:rsidR="00306321" w:rsidRDefault="00306321" w:rsidP="00306321">
            <w:pPr>
              <w:jc w:val="center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عضو گروه</w:t>
            </w:r>
          </w:p>
        </w:tc>
        <w:tc>
          <w:tcPr>
            <w:tcW w:w="1852" w:type="dxa"/>
            <w:vAlign w:val="center"/>
          </w:tcPr>
          <w:p w14:paraId="72B848C4" w14:textId="3C1BE845" w:rsidR="00306321" w:rsidRPr="002D7D86" w:rsidRDefault="00306321" w:rsidP="00306321">
            <w:pPr>
              <w:ind w:left="-108" w:right="-9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A0F34">
              <w:rPr>
                <w:rFonts w:asciiTheme="majorBidi" w:hAnsiTheme="majorBidi" w:cstheme="majorBidi"/>
                <w:sz w:val="20"/>
                <w:szCs w:val="20"/>
              </w:rPr>
              <w:t>CS: 13.320; 13.040.30</w:t>
            </w:r>
          </w:p>
        </w:tc>
        <w:tc>
          <w:tcPr>
            <w:tcW w:w="7187" w:type="dxa"/>
            <w:vAlign w:val="center"/>
          </w:tcPr>
          <w:p w14:paraId="5C085330" w14:textId="77777777" w:rsidR="00306321" w:rsidRDefault="00306321" w:rsidP="00306321">
            <w:pPr>
              <w:jc w:val="both"/>
              <w:rPr>
                <w:rFonts w:asciiTheme="majorBidi" w:hAnsiTheme="majorBidi" w:cs="B Zar"/>
                <w:rtl/>
              </w:rPr>
            </w:pPr>
            <w:r w:rsidRPr="00FA0F34">
              <w:rPr>
                <w:rFonts w:asciiTheme="majorBidi" w:hAnsiTheme="majorBidi" w:cs="B Zar"/>
              </w:rPr>
              <w:t>Workplace atmospheres- Electrical apparatus used for the direct detection and direct concentration measurement of toxic gases and vapours – Part 3: Performance requirements for apparatus used for general gas detection</w:t>
            </w:r>
          </w:p>
          <w:p w14:paraId="22CC75E0" w14:textId="735D5530" w:rsidR="00306321" w:rsidRPr="00B51893" w:rsidRDefault="00306321" w:rsidP="00306321">
            <w:pPr>
              <w:bidi/>
              <w:jc w:val="both"/>
              <w:rPr>
                <w:rFonts w:asciiTheme="majorBidi" w:hAnsiTheme="majorBidi" w:cs="B Zar"/>
              </w:rPr>
            </w:pPr>
            <w:r>
              <w:rPr>
                <w:rFonts w:asciiTheme="majorBidi" w:hAnsiTheme="majorBidi" w:cs="B Zar" w:hint="cs"/>
                <w:rtl/>
              </w:rPr>
              <w:t>تاسیسات الکتریکی برای معادن روباز استخراج نواری و معادن مصالح ساختمانی-قسمت 3: الزامات عملکردی وسایل شناسایی عمومی گاز</w:t>
            </w:r>
          </w:p>
        </w:tc>
        <w:tc>
          <w:tcPr>
            <w:tcW w:w="316" w:type="dxa"/>
          </w:tcPr>
          <w:p w14:paraId="18D2D0CB" w14:textId="4C987616" w:rsidR="00306321" w:rsidRPr="004531F2" w:rsidRDefault="00306321" w:rsidP="00306321">
            <w:pPr>
              <w:ind w:right="-711"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13</w:t>
            </w:r>
          </w:p>
        </w:tc>
      </w:tr>
    </w:tbl>
    <w:p w14:paraId="411551FD" w14:textId="77777777" w:rsidR="00046E3A" w:rsidRDefault="00046E3A" w:rsidP="0045466F">
      <w:pPr>
        <w:ind w:left="2340" w:hanging="2340"/>
        <w:jc w:val="right"/>
        <w:rPr>
          <w:rFonts w:asciiTheme="majorBidi" w:hAnsiTheme="majorBidi" w:cstheme="majorBidi"/>
          <w:b/>
          <w:bCs/>
          <w:color w:val="800000"/>
          <w:sz w:val="36"/>
          <w:szCs w:val="36"/>
          <w:rtl/>
          <w:lang w:val="nb-NO"/>
        </w:rPr>
      </w:pPr>
    </w:p>
    <w:p w14:paraId="61F3C0D8" w14:textId="77777777" w:rsidR="00046E3A" w:rsidRDefault="00046E3A" w:rsidP="0045466F">
      <w:pPr>
        <w:ind w:left="2340" w:hanging="2340"/>
        <w:jc w:val="right"/>
        <w:rPr>
          <w:rFonts w:asciiTheme="majorBidi" w:hAnsiTheme="majorBidi" w:cstheme="majorBidi"/>
          <w:b/>
          <w:bCs/>
          <w:color w:val="800000"/>
          <w:sz w:val="36"/>
          <w:szCs w:val="36"/>
          <w:rtl/>
          <w:lang w:val="nb-NO"/>
        </w:rPr>
      </w:pPr>
    </w:p>
    <w:p w14:paraId="46721B1E" w14:textId="5F39FBE7" w:rsidR="007F1765" w:rsidRPr="0045466F" w:rsidRDefault="00556C29" w:rsidP="00046E3A">
      <w:pPr>
        <w:ind w:left="2340" w:hanging="2340"/>
        <w:jc w:val="right"/>
        <w:rPr>
          <w:rFonts w:asciiTheme="majorBidi" w:hAnsiTheme="majorBidi" w:cs="B Zar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800000"/>
          <w:sz w:val="36"/>
          <w:szCs w:val="36"/>
          <w:lang w:val="en-US" w:eastAsia="en-US"/>
        </w:rPr>
        <w:drawing>
          <wp:anchor distT="0" distB="0" distL="114300" distR="114300" simplePos="0" relativeHeight="251681792" behindDoc="0" locked="0" layoutInCell="1" allowOverlap="1" wp14:anchorId="46721CB7" wp14:editId="2FFFDD64">
            <wp:simplePos x="0" y="0"/>
            <wp:positionH relativeFrom="leftMargin">
              <wp:posOffset>6424930</wp:posOffset>
            </wp:positionH>
            <wp:positionV relativeFrom="paragraph">
              <wp:posOffset>-167005</wp:posOffset>
            </wp:positionV>
            <wp:extent cx="500400" cy="500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con-solutions-training-workshop-web.g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563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   </w:t>
      </w:r>
      <w:r w:rsidR="0045466F" w:rsidRPr="0045466F">
        <w:rPr>
          <w:rFonts w:asciiTheme="majorBidi" w:hAnsiTheme="majorBidi" w:cs="B Zar" w:hint="cs"/>
          <w:b/>
          <w:bCs/>
          <w:color w:val="800000"/>
          <w:sz w:val="36"/>
          <w:szCs w:val="36"/>
          <w:rtl/>
          <w:lang w:val="nb-NO"/>
        </w:rPr>
        <w:t>شرکت در کارگاههای آموزشی</w:t>
      </w:r>
    </w:p>
    <w:p w14:paraId="46721B1F" w14:textId="77777777" w:rsidR="007F1765" w:rsidRPr="009A21A4" w:rsidRDefault="0045466F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  <w:r>
        <w:rPr>
          <w:rFonts w:asciiTheme="majorBidi" w:hAnsiTheme="majorBidi" w:cstheme="majorBidi"/>
          <w:b w:val="0"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21CB9" wp14:editId="05DD0120">
                <wp:simplePos x="0" y="0"/>
                <wp:positionH relativeFrom="page">
                  <wp:align>center</wp:align>
                </wp:positionH>
                <wp:positionV relativeFrom="paragraph">
                  <wp:posOffset>54141</wp:posOffset>
                </wp:positionV>
                <wp:extent cx="6057900" cy="0"/>
                <wp:effectExtent l="95250" t="19050" r="0" b="952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011B" id="Line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4.25pt" to="47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+z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" strokecolor="#e36c0a [2409]" strokeweight="3pt">
                <v:shadow on="t" color="#8db3e2 [1311]" opacity=".5" offset="-6pt,6pt"/>
                <w10:wrap anchorx="page"/>
              </v:line>
            </w:pict>
          </mc:Fallback>
        </mc:AlternateContent>
      </w:r>
    </w:p>
    <w:tbl>
      <w:tblPr>
        <w:tblStyle w:val="TableGrid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9"/>
        <w:gridCol w:w="4233"/>
        <w:gridCol w:w="3669"/>
        <w:gridCol w:w="1835"/>
      </w:tblGrid>
      <w:tr w:rsidR="00E5601C" w14:paraId="46721B26" w14:textId="77777777" w:rsidTr="00A5764D">
        <w:tc>
          <w:tcPr>
            <w:tcW w:w="456" w:type="dxa"/>
            <w:vAlign w:val="center"/>
          </w:tcPr>
          <w:p w14:paraId="46721B22" w14:textId="77777777" w:rsidR="00E5601C" w:rsidRPr="00017081" w:rsidRDefault="00BC7599" w:rsidP="0001708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#</w:t>
            </w:r>
          </w:p>
        </w:tc>
        <w:tc>
          <w:tcPr>
            <w:tcW w:w="4239" w:type="dxa"/>
          </w:tcPr>
          <w:p w14:paraId="46721B23" w14:textId="77777777" w:rsidR="00E5601C" w:rsidRPr="0045466F" w:rsidRDefault="0045466F" w:rsidP="00E5601C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 w:hint="cs"/>
                <w:b/>
                <w:bCs/>
                <w:rtl/>
              </w:rPr>
              <w:t>عنوان کارگاه</w:t>
            </w:r>
          </w:p>
        </w:tc>
        <w:tc>
          <w:tcPr>
            <w:tcW w:w="3674" w:type="dxa"/>
          </w:tcPr>
          <w:p w14:paraId="46721B24" w14:textId="77777777" w:rsidR="00E5601C" w:rsidRPr="0045466F" w:rsidRDefault="0045466F" w:rsidP="00E5601C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 w:hint="cs"/>
                <w:b/>
                <w:bCs/>
                <w:rtl/>
              </w:rPr>
              <w:t>برگزار کننده</w:t>
            </w:r>
          </w:p>
        </w:tc>
        <w:tc>
          <w:tcPr>
            <w:tcW w:w="1837" w:type="dxa"/>
          </w:tcPr>
          <w:p w14:paraId="46721B25" w14:textId="77777777" w:rsidR="00E5601C" w:rsidRPr="0045466F" w:rsidRDefault="0045466F" w:rsidP="00E5601C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 w:hint="cs"/>
                <w:b/>
                <w:bCs/>
                <w:rtl/>
              </w:rPr>
              <w:t>تاریخ</w:t>
            </w:r>
          </w:p>
        </w:tc>
      </w:tr>
      <w:tr w:rsidR="00BC7599" w14:paraId="46721B2C" w14:textId="77777777" w:rsidTr="00A06ED3">
        <w:tc>
          <w:tcPr>
            <w:tcW w:w="456" w:type="dxa"/>
            <w:vAlign w:val="center"/>
          </w:tcPr>
          <w:p w14:paraId="46721B27" w14:textId="50892F9D" w:rsidR="00BC7599" w:rsidRDefault="00CF3626" w:rsidP="00BC75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4239" w:type="dxa"/>
          </w:tcPr>
          <w:p w14:paraId="46721B28" w14:textId="77777777" w:rsidR="00BC7599" w:rsidRPr="008D1CD2" w:rsidRDefault="00BC7599" w:rsidP="00BC7599">
            <w:pPr>
              <w:rPr>
                <w:rFonts w:asciiTheme="majorBidi" w:hAnsiTheme="majorBidi" w:cstheme="majorBidi"/>
              </w:rPr>
            </w:pPr>
            <w:r w:rsidRPr="008D1CD2">
              <w:rPr>
                <w:rFonts w:asciiTheme="majorBidi" w:hAnsiTheme="majorBidi" w:cstheme="majorBidi"/>
              </w:rPr>
              <w:t>Academic Referencing Tools</w:t>
            </w:r>
          </w:p>
          <w:p w14:paraId="46721B29" w14:textId="77777777" w:rsidR="00BC7599" w:rsidRPr="008D1CD2" w:rsidRDefault="00BC7599" w:rsidP="00BC7599">
            <w:pPr>
              <w:rPr>
                <w:rFonts w:asciiTheme="majorBidi" w:hAnsiTheme="majorBidi" w:cstheme="majorBidi"/>
              </w:rPr>
            </w:pPr>
            <w:r w:rsidRPr="008D1CD2">
              <w:rPr>
                <w:rFonts w:asciiTheme="majorBidi" w:hAnsiTheme="majorBidi" w:cstheme="majorBidi"/>
              </w:rPr>
              <w:t>(As a Tutor)</w:t>
            </w:r>
          </w:p>
        </w:tc>
        <w:tc>
          <w:tcPr>
            <w:tcW w:w="3674" w:type="dxa"/>
            <w:vAlign w:val="center"/>
          </w:tcPr>
          <w:p w14:paraId="46721B2A" w14:textId="77777777" w:rsidR="00BC7599" w:rsidRPr="008D1CD2" w:rsidRDefault="00BC7599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Universiti Teknologi Malaysia, Malaysia</w:t>
            </w:r>
          </w:p>
        </w:tc>
        <w:tc>
          <w:tcPr>
            <w:tcW w:w="1837" w:type="dxa"/>
            <w:vAlign w:val="center"/>
          </w:tcPr>
          <w:p w14:paraId="46721B2B" w14:textId="77777777" w:rsidR="00BC7599" w:rsidRPr="008D1CD2" w:rsidRDefault="00BC7599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July 12, 2014</w:t>
            </w:r>
          </w:p>
        </w:tc>
      </w:tr>
      <w:tr w:rsidR="00BC7599" w14:paraId="46721B31" w14:textId="77777777" w:rsidTr="00A06ED3">
        <w:tc>
          <w:tcPr>
            <w:tcW w:w="456" w:type="dxa"/>
            <w:vAlign w:val="center"/>
          </w:tcPr>
          <w:p w14:paraId="46721B2D" w14:textId="0F1D3882" w:rsidR="00BC7599" w:rsidRPr="00017081" w:rsidRDefault="00CF3626" w:rsidP="00EB14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4239" w:type="dxa"/>
          </w:tcPr>
          <w:p w14:paraId="46721B2E" w14:textId="77777777" w:rsidR="00BC7599" w:rsidRPr="008D1CD2" w:rsidRDefault="00BC7599" w:rsidP="00BC7599">
            <w:pPr>
              <w:rPr>
                <w:rFonts w:asciiTheme="majorBidi" w:hAnsiTheme="majorBidi" w:cstheme="majorBidi"/>
              </w:rPr>
            </w:pPr>
            <w:r w:rsidRPr="008D1CD2">
              <w:rPr>
                <w:rFonts w:asciiTheme="majorBidi" w:hAnsiTheme="majorBidi" w:cstheme="majorBidi"/>
              </w:rPr>
              <w:t>Hacker Halted Asia Pacific 2012</w:t>
            </w:r>
          </w:p>
        </w:tc>
        <w:tc>
          <w:tcPr>
            <w:tcW w:w="3674" w:type="dxa"/>
            <w:vAlign w:val="center"/>
          </w:tcPr>
          <w:p w14:paraId="46721B2F" w14:textId="77777777" w:rsidR="00BC7599" w:rsidRPr="008D1CD2" w:rsidRDefault="00BC7599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EC-Council Academy, Malaysia</w:t>
            </w:r>
          </w:p>
        </w:tc>
        <w:tc>
          <w:tcPr>
            <w:tcW w:w="1837" w:type="dxa"/>
            <w:vAlign w:val="center"/>
          </w:tcPr>
          <w:p w14:paraId="46721B30" w14:textId="77777777" w:rsidR="00BC7599" w:rsidRPr="008D1CD2" w:rsidRDefault="00BC7599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19-22 Nov 2012</w:t>
            </w:r>
          </w:p>
        </w:tc>
      </w:tr>
      <w:tr w:rsidR="00BC7599" w14:paraId="46721B36" w14:textId="77777777" w:rsidTr="00A06ED3">
        <w:tc>
          <w:tcPr>
            <w:tcW w:w="456" w:type="dxa"/>
            <w:vAlign w:val="center"/>
          </w:tcPr>
          <w:p w14:paraId="46721B32" w14:textId="76CA03FB" w:rsidR="00BC7599" w:rsidRPr="00017081" w:rsidRDefault="00CF3626" w:rsidP="00BC75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4239" w:type="dxa"/>
          </w:tcPr>
          <w:p w14:paraId="46721B33" w14:textId="77777777" w:rsidR="00BC7599" w:rsidRPr="008D1CD2" w:rsidRDefault="00BC7599" w:rsidP="00BC7599">
            <w:pPr>
              <w:rPr>
                <w:rFonts w:asciiTheme="majorBidi" w:hAnsiTheme="majorBidi" w:cstheme="majorBidi"/>
              </w:rPr>
            </w:pPr>
            <w:r w:rsidRPr="008D1CD2">
              <w:rPr>
                <w:rFonts w:asciiTheme="majorBidi" w:hAnsiTheme="majorBidi" w:cstheme="majorBidi"/>
              </w:rPr>
              <w:t>Packet Analysis Using Wireshark</w:t>
            </w:r>
          </w:p>
        </w:tc>
        <w:tc>
          <w:tcPr>
            <w:tcW w:w="3674" w:type="dxa"/>
            <w:vAlign w:val="center"/>
          </w:tcPr>
          <w:p w14:paraId="46721B34" w14:textId="77777777" w:rsidR="00BC7599" w:rsidRPr="008D1CD2" w:rsidRDefault="00BC7599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Universiti Teknologi Malaysia, Malaysia</w:t>
            </w:r>
          </w:p>
        </w:tc>
        <w:tc>
          <w:tcPr>
            <w:tcW w:w="1837" w:type="dxa"/>
            <w:vAlign w:val="center"/>
          </w:tcPr>
          <w:p w14:paraId="46721B35" w14:textId="77777777" w:rsidR="00BC7599" w:rsidRPr="008D1CD2" w:rsidRDefault="00BC7599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28-29 May 2013</w:t>
            </w:r>
          </w:p>
        </w:tc>
      </w:tr>
      <w:tr w:rsidR="00BC7599" w14:paraId="46721B3B" w14:textId="77777777" w:rsidTr="00A06ED3">
        <w:tc>
          <w:tcPr>
            <w:tcW w:w="456" w:type="dxa"/>
            <w:vAlign w:val="center"/>
          </w:tcPr>
          <w:p w14:paraId="46721B37" w14:textId="22A36E1D" w:rsidR="00BC7599" w:rsidRPr="00017081" w:rsidRDefault="00CF3626" w:rsidP="00BC75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4239" w:type="dxa"/>
          </w:tcPr>
          <w:p w14:paraId="46721B38" w14:textId="77777777" w:rsidR="00BC7599" w:rsidRPr="008D1CD2" w:rsidRDefault="00BC7599" w:rsidP="00BC7599">
            <w:pPr>
              <w:rPr>
                <w:rFonts w:asciiTheme="majorBidi" w:hAnsiTheme="majorBidi" w:cstheme="majorBidi"/>
              </w:rPr>
            </w:pPr>
            <w:r w:rsidRPr="008D1CD2">
              <w:rPr>
                <w:rFonts w:asciiTheme="majorBidi" w:hAnsiTheme="majorBidi" w:cstheme="majorBidi"/>
              </w:rPr>
              <w:t>Intensive English Course</w:t>
            </w:r>
          </w:p>
        </w:tc>
        <w:tc>
          <w:tcPr>
            <w:tcW w:w="3674" w:type="dxa"/>
            <w:vAlign w:val="center"/>
          </w:tcPr>
          <w:p w14:paraId="46721B39" w14:textId="77777777" w:rsidR="00BC7599" w:rsidRPr="008D1CD2" w:rsidRDefault="00BC7599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Universiti Teknologi Malaysia, Malaysia</w:t>
            </w:r>
          </w:p>
        </w:tc>
        <w:tc>
          <w:tcPr>
            <w:tcW w:w="1837" w:type="dxa"/>
            <w:vAlign w:val="center"/>
          </w:tcPr>
          <w:p w14:paraId="46721B3A" w14:textId="77777777" w:rsidR="00BC7599" w:rsidRPr="008D1CD2" w:rsidRDefault="00BC7599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19 Jul –22 Oct 2010</w:t>
            </w:r>
          </w:p>
        </w:tc>
      </w:tr>
      <w:tr w:rsidR="00BC7599" w14:paraId="46721B40" w14:textId="77777777" w:rsidTr="00A06ED3">
        <w:tc>
          <w:tcPr>
            <w:tcW w:w="456" w:type="dxa"/>
            <w:vAlign w:val="center"/>
          </w:tcPr>
          <w:p w14:paraId="46721B3C" w14:textId="68D52D7D" w:rsidR="00BC7599" w:rsidRDefault="00CF3626" w:rsidP="00BC75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4239" w:type="dxa"/>
          </w:tcPr>
          <w:p w14:paraId="46721B3D" w14:textId="77777777" w:rsidR="00BC7599" w:rsidRPr="008D1CD2" w:rsidRDefault="00BC7599" w:rsidP="00BC7599">
            <w:pPr>
              <w:rPr>
                <w:rFonts w:asciiTheme="majorBidi" w:hAnsiTheme="majorBidi" w:cstheme="majorBidi"/>
              </w:rPr>
            </w:pPr>
            <w:r w:rsidRPr="008D1CD2">
              <w:rPr>
                <w:rFonts w:asciiTheme="majorBidi" w:hAnsiTheme="majorBidi" w:cstheme="majorBidi"/>
              </w:rPr>
              <w:t>Workshop on Plagiarism and How to Avoid IT</w:t>
            </w:r>
          </w:p>
        </w:tc>
        <w:tc>
          <w:tcPr>
            <w:tcW w:w="3674" w:type="dxa"/>
            <w:vAlign w:val="center"/>
          </w:tcPr>
          <w:p w14:paraId="46721B3E" w14:textId="77777777" w:rsidR="00BC7599" w:rsidRPr="008D1CD2" w:rsidRDefault="00BC7599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 xml:space="preserve">Universiti </w:t>
            </w:r>
            <w:proofErr w:type="spellStart"/>
            <w:r w:rsidRPr="008D1CD2">
              <w:rPr>
                <w:rFonts w:asciiTheme="majorBidi" w:hAnsiTheme="majorBidi" w:cstheme="majorBidi"/>
                <w:sz w:val="20"/>
                <w:szCs w:val="20"/>
              </w:rPr>
              <w:t>Kebangsaan</w:t>
            </w:r>
            <w:proofErr w:type="spellEnd"/>
            <w:r w:rsidRPr="008D1CD2">
              <w:rPr>
                <w:rFonts w:asciiTheme="majorBidi" w:hAnsiTheme="majorBidi" w:cstheme="majorBidi"/>
                <w:sz w:val="20"/>
                <w:szCs w:val="20"/>
              </w:rPr>
              <w:t xml:space="preserve"> Malaysia, Malaysia</w:t>
            </w:r>
          </w:p>
        </w:tc>
        <w:tc>
          <w:tcPr>
            <w:tcW w:w="1837" w:type="dxa"/>
            <w:vAlign w:val="center"/>
          </w:tcPr>
          <w:p w14:paraId="46721B3F" w14:textId="77777777" w:rsidR="00BC7599" w:rsidRPr="008D1CD2" w:rsidRDefault="00BC7599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August 4, 2013</w:t>
            </w:r>
          </w:p>
        </w:tc>
      </w:tr>
      <w:tr w:rsidR="00BC7599" w14:paraId="46721B45" w14:textId="77777777" w:rsidTr="00A06ED3">
        <w:tc>
          <w:tcPr>
            <w:tcW w:w="456" w:type="dxa"/>
            <w:vAlign w:val="center"/>
          </w:tcPr>
          <w:p w14:paraId="46721B41" w14:textId="6AA2DAC8" w:rsidR="00BC7599" w:rsidRDefault="00CF3626" w:rsidP="00BC75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4239" w:type="dxa"/>
          </w:tcPr>
          <w:p w14:paraId="46721B42" w14:textId="77777777" w:rsidR="00BC7599" w:rsidRPr="008D1CD2" w:rsidRDefault="00BC7599" w:rsidP="00BC7599">
            <w:pPr>
              <w:rPr>
                <w:rFonts w:asciiTheme="majorBidi" w:hAnsiTheme="majorBidi" w:cstheme="majorBidi"/>
              </w:rPr>
            </w:pPr>
            <w:r w:rsidRPr="008D1CD2">
              <w:rPr>
                <w:rFonts w:asciiTheme="majorBidi" w:hAnsiTheme="majorBidi" w:cstheme="majorBidi"/>
              </w:rPr>
              <w:t>Workshop on ISI Paper Writing, Publication and Plagiarism Avoidance</w:t>
            </w:r>
          </w:p>
        </w:tc>
        <w:tc>
          <w:tcPr>
            <w:tcW w:w="3674" w:type="dxa"/>
            <w:vAlign w:val="center"/>
          </w:tcPr>
          <w:p w14:paraId="46721B43" w14:textId="77777777" w:rsidR="00BC7599" w:rsidRPr="008D1CD2" w:rsidRDefault="00BC7599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 xml:space="preserve">Universiti </w:t>
            </w:r>
            <w:proofErr w:type="spellStart"/>
            <w:r w:rsidRPr="008D1CD2">
              <w:rPr>
                <w:rFonts w:asciiTheme="majorBidi" w:hAnsiTheme="majorBidi" w:cstheme="majorBidi"/>
                <w:sz w:val="20"/>
                <w:szCs w:val="20"/>
              </w:rPr>
              <w:t>Kebangsaan</w:t>
            </w:r>
            <w:proofErr w:type="spellEnd"/>
            <w:r w:rsidRPr="008D1CD2">
              <w:rPr>
                <w:rFonts w:asciiTheme="majorBidi" w:hAnsiTheme="majorBidi" w:cstheme="majorBidi"/>
                <w:sz w:val="20"/>
                <w:szCs w:val="20"/>
              </w:rPr>
              <w:t xml:space="preserve"> Malaysia, Malaysia</w:t>
            </w:r>
          </w:p>
        </w:tc>
        <w:tc>
          <w:tcPr>
            <w:tcW w:w="1837" w:type="dxa"/>
            <w:vAlign w:val="center"/>
          </w:tcPr>
          <w:p w14:paraId="46721B44" w14:textId="77777777" w:rsidR="00BC7599" w:rsidRPr="008D1CD2" w:rsidRDefault="00BC7599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14-21 July 2013</w:t>
            </w:r>
          </w:p>
        </w:tc>
      </w:tr>
      <w:tr w:rsidR="00BC7599" w14:paraId="46721B4A" w14:textId="77777777" w:rsidTr="00A06ED3">
        <w:tc>
          <w:tcPr>
            <w:tcW w:w="456" w:type="dxa"/>
            <w:vAlign w:val="center"/>
          </w:tcPr>
          <w:p w14:paraId="46721B46" w14:textId="72D3E956" w:rsidR="00BC7599" w:rsidRDefault="00CF3626" w:rsidP="00BC75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4239" w:type="dxa"/>
          </w:tcPr>
          <w:p w14:paraId="46721B47" w14:textId="77777777" w:rsidR="00BC7599" w:rsidRPr="008D1CD2" w:rsidRDefault="00BC7599" w:rsidP="00BC7599">
            <w:pPr>
              <w:rPr>
                <w:rFonts w:asciiTheme="majorBidi" w:hAnsiTheme="majorBidi" w:cstheme="majorBidi"/>
              </w:rPr>
            </w:pPr>
            <w:r w:rsidRPr="008D1CD2">
              <w:rPr>
                <w:rFonts w:asciiTheme="majorBidi" w:hAnsiTheme="majorBidi" w:cstheme="majorBidi"/>
              </w:rPr>
              <w:t>How to write better Thesis</w:t>
            </w:r>
          </w:p>
        </w:tc>
        <w:tc>
          <w:tcPr>
            <w:tcW w:w="3674" w:type="dxa"/>
            <w:vAlign w:val="center"/>
          </w:tcPr>
          <w:p w14:paraId="46721B48" w14:textId="77777777" w:rsidR="00BC7599" w:rsidRPr="008D1CD2" w:rsidRDefault="00BC7599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Universiti Teknologi Malaysia, Malaysia</w:t>
            </w:r>
          </w:p>
        </w:tc>
        <w:tc>
          <w:tcPr>
            <w:tcW w:w="1837" w:type="dxa"/>
            <w:vAlign w:val="center"/>
          </w:tcPr>
          <w:p w14:paraId="46721B49" w14:textId="77777777" w:rsidR="00BC7599" w:rsidRPr="008D1CD2" w:rsidRDefault="00BC7599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July 11, 2014</w:t>
            </w:r>
          </w:p>
        </w:tc>
      </w:tr>
      <w:tr w:rsidR="00BC7599" w14:paraId="46721B4F" w14:textId="77777777" w:rsidTr="00A06ED3">
        <w:trPr>
          <w:trHeight w:val="70"/>
        </w:trPr>
        <w:tc>
          <w:tcPr>
            <w:tcW w:w="456" w:type="dxa"/>
            <w:vAlign w:val="center"/>
          </w:tcPr>
          <w:p w14:paraId="46721B4B" w14:textId="3BDDE356" w:rsidR="00BC7599" w:rsidRDefault="00CF3626" w:rsidP="00BC75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4239" w:type="dxa"/>
          </w:tcPr>
          <w:p w14:paraId="46721B4C" w14:textId="77777777" w:rsidR="00BC7599" w:rsidRPr="008D1CD2" w:rsidRDefault="00BC7599" w:rsidP="00BC7599">
            <w:pPr>
              <w:rPr>
                <w:rFonts w:asciiTheme="majorBidi" w:hAnsiTheme="majorBidi" w:cstheme="majorBidi"/>
              </w:rPr>
            </w:pPr>
            <w:r w:rsidRPr="008D1CD2">
              <w:rPr>
                <w:rFonts w:asciiTheme="majorBidi" w:hAnsiTheme="majorBidi" w:cstheme="majorBidi"/>
              </w:rPr>
              <w:t>How to Publish High Impact Factor Papers</w:t>
            </w:r>
          </w:p>
        </w:tc>
        <w:tc>
          <w:tcPr>
            <w:tcW w:w="3674" w:type="dxa"/>
            <w:vAlign w:val="center"/>
          </w:tcPr>
          <w:p w14:paraId="46721B4D" w14:textId="77777777" w:rsidR="00BC7599" w:rsidRPr="008D1CD2" w:rsidRDefault="00BC7599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Universiti Teknologi Malaysia, Malaysia</w:t>
            </w:r>
          </w:p>
        </w:tc>
        <w:tc>
          <w:tcPr>
            <w:tcW w:w="1837" w:type="dxa"/>
            <w:vAlign w:val="center"/>
          </w:tcPr>
          <w:p w14:paraId="46721B4E" w14:textId="77777777" w:rsidR="00BC7599" w:rsidRPr="008D1CD2" w:rsidRDefault="00BC7599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July 5, 2014</w:t>
            </w:r>
          </w:p>
        </w:tc>
      </w:tr>
      <w:tr w:rsidR="00BC7599" w14:paraId="46721B54" w14:textId="77777777" w:rsidTr="00A06ED3">
        <w:tc>
          <w:tcPr>
            <w:tcW w:w="456" w:type="dxa"/>
            <w:vAlign w:val="center"/>
          </w:tcPr>
          <w:p w14:paraId="46721B50" w14:textId="73DB8015" w:rsidR="00BC7599" w:rsidRDefault="00CF3626" w:rsidP="00BC75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4239" w:type="dxa"/>
          </w:tcPr>
          <w:p w14:paraId="46721B51" w14:textId="77777777" w:rsidR="00BC7599" w:rsidRPr="008D1CD2" w:rsidRDefault="00BC7599" w:rsidP="00BC7599">
            <w:pPr>
              <w:rPr>
                <w:rFonts w:asciiTheme="majorBidi" w:hAnsiTheme="majorBidi" w:cstheme="majorBidi"/>
              </w:rPr>
            </w:pPr>
            <w:r w:rsidRPr="008D1CD2">
              <w:rPr>
                <w:rFonts w:asciiTheme="majorBidi" w:hAnsiTheme="majorBidi" w:cstheme="majorBidi"/>
              </w:rPr>
              <w:t>Academic Referencing Tools</w:t>
            </w:r>
          </w:p>
        </w:tc>
        <w:tc>
          <w:tcPr>
            <w:tcW w:w="3674" w:type="dxa"/>
            <w:vAlign w:val="center"/>
          </w:tcPr>
          <w:p w14:paraId="46721B52" w14:textId="77777777" w:rsidR="00BC7599" w:rsidRPr="008D1CD2" w:rsidRDefault="00BC7599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Universiti Teknologi Malaysia, Malaysia</w:t>
            </w:r>
          </w:p>
        </w:tc>
        <w:tc>
          <w:tcPr>
            <w:tcW w:w="1837" w:type="dxa"/>
            <w:vAlign w:val="center"/>
          </w:tcPr>
          <w:p w14:paraId="46721B53" w14:textId="77777777" w:rsidR="00BC7599" w:rsidRPr="008D1CD2" w:rsidRDefault="00BC7599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D1CD2">
              <w:rPr>
                <w:rFonts w:asciiTheme="majorBidi" w:hAnsiTheme="majorBidi" w:cstheme="majorBidi"/>
                <w:sz w:val="20"/>
                <w:szCs w:val="20"/>
              </w:rPr>
              <w:t>July 12, 2014</w:t>
            </w:r>
          </w:p>
        </w:tc>
      </w:tr>
      <w:tr w:rsidR="004B1827" w14:paraId="6D590A86" w14:textId="77777777" w:rsidTr="00A06ED3">
        <w:tc>
          <w:tcPr>
            <w:tcW w:w="456" w:type="dxa"/>
            <w:vAlign w:val="center"/>
          </w:tcPr>
          <w:p w14:paraId="1CE46A37" w14:textId="6859BD2E" w:rsidR="004B1827" w:rsidRDefault="004B1827" w:rsidP="00BC7599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10</w:t>
            </w:r>
          </w:p>
        </w:tc>
        <w:tc>
          <w:tcPr>
            <w:tcW w:w="4239" w:type="dxa"/>
          </w:tcPr>
          <w:p w14:paraId="01CB84B2" w14:textId="10468F13" w:rsidR="004B1827" w:rsidRPr="008D1CD2" w:rsidRDefault="004B1827" w:rsidP="00BC75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Security and Intrusion Protection Methods Course</w:t>
            </w:r>
          </w:p>
        </w:tc>
        <w:tc>
          <w:tcPr>
            <w:tcW w:w="3674" w:type="dxa"/>
            <w:vAlign w:val="center"/>
          </w:tcPr>
          <w:p w14:paraId="77AE436D" w14:textId="1DAAD359" w:rsidR="004B1827" w:rsidRPr="008D1CD2" w:rsidRDefault="004B1827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Ashiyane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Security Team</w:t>
            </w:r>
          </w:p>
        </w:tc>
        <w:tc>
          <w:tcPr>
            <w:tcW w:w="1837" w:type="dxa"/>
            <w:vAlign w:val="center"/>
          </w:tcPr>
          <w:p w14:paraId="735DB797" w14:textId="58192508" w:rsidR="004B1827" w:rsidRPr="008D1CD2" w:rsidRDefault="004B1827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 March 2017 – 1 April 2017</w:t>
            </w:r>
            <w:r w:rsidR="00A5764D">
              <w:rPr>
                <w:rFonts w:asciiTheme="majorBidi" w:hAnsiTheme="majorBidi" w:cstheme="majorBidi"/>
                <w:sz w:val="20"/>
                <w:szCs w:val="20"/>
              </w:rPr>
              <w:t xml:space="preserve"> 90H</w:t>
            </w:r>
          </w:p>
        </w:tc>
      </w:tr>
      <w:tr w:rsidR="004B1827" w14:paraId="3DAC1F80" w14:textId="77777777" w:rsidTr="00A06ED3">
        <w:tc>
          <w:tcPr>
            <w:tcW w:w="456" w:type="dxa"/>
            <w:vAlign w:val="center"/>
          </w:tcPr>
          <w:p w14:paraId="678F0EB0" w14:textId="580DCD9A" w:rsidR="004B1827" w:rsidRDefault="004B1827" w:rsidP="00BC7599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11</w:t>
            </w:r>
          </w:p>
        </w:tc>
        <w:tc>
          <w:tcPr>
            <w:tcW w:w="4239" w:type="dxa"/>
          </w:tcPr>
          <w:p w14:paraId="7633723E" w14:textId="37ADAE1D" w:rsidR="004B1827" w:rsidRPr="008D1CD2" w:rsidRDefault="00A5764D" w:rsidP="00BC759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Network Secure Design</w:t>
            </w:r>
          </w:p>
        </w:tc>
        <w:tc>
          <w:tcPr>
            <w:tcW w:w="3674" w:type="dxa"/>
            <w:vAlign w:val="center"/>
          </w:tcPr>
          <w:p w14:paraId="2EB29B7A" w14:textId="52FE4D90" w:rsidR="004B1827" w:rsidRPr="008D1CD2" w:rsidRDefault="00A5764D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APA3 Conference</w:t>
            </w:r>
          </w:p>
        </w:tc>
        <w:tc>
          <w:tcPr>
            <w:tcW w:w="1837" w:type="dxa"/>
            <w:vAlign w:val="center"/>
          </w:tcPr>
          <w:p w14:paraId="150360FA" w14:textId="5E222D23" w:rsidR="004B1827" w:rsidRPr="008D1CD2" w:rsidRDefault="00A5764D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7-8 March 2018</w:t>
            </w:r>
          </w:p>
        </w:tc>
      </w:tr>
      <w:tr w:rsidR="00A5764D" w14:paraId="0A8B2954" w14:textId="77777777" w:rsidTr="00A06ED3">
        <w:tc>
          <w:tcPr>
            <w:tcW w:w="456" w:type="dxa"/>
            <w:vAlign w:val="center"/>
          </w:tcPr>
          <w:p w14:paraId="4C8EA2E1" w14:textId="508F8EA2" w:rsidR="00A5764D" w:rsidRDefault="00A5764D" w:rsidP="00A5764D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12</w:t>
            </w:r>
          </w:p>
        </w:tc>
        <w:tc>
          <w:tcPr>
            <w:tcW w:w="4239" w:type="dxa"/>
          </w:tcPr>
          <w:p w14:paraId="170B6716" w14:textId="28B6B688" w:rsidR="00A5764D" w:rsidRPr="008D1CD2" w:rsidRDefault="008F68FF" w:rsidP="00A5764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Website PenTest</w:t>
            </w:r>
          </w:p>
        </w:tc>
        <w:tc>
          <w:tcPr>
            <w:tcW w:w="3674" w:type="dxa"/>
            <w:vAlign w:val="center"/>
          </w:tcPr>
          <w:p w14:paraId="2B7E6633" w14:textId="00F272D8" w:rsidR="00A5764D" w:rsidRPr="008D1CD2" w:rsidRDefault="00A5764D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APA3 Conference</w:t>
            </w:r>
          </w:p>
        </w:tc>
        <w:tc>
          <w:tcPr>
            <w:tcW w:w="1837" w:type="dxa"/>
            <w:vAlign w:val="center"/>
          </w:tcPr>
          <w:p w14:paraId="2B2376A4" w14:textId="0590FE9D" w:rsidR="00A5764D" w:rsidRPr="008D1CD2" w:rsidRDefault="00A5764D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7-8 March 2018</w:t>
            </w:r>
          </w:p>
        </w:tc>
      </w:tr>
      <w:tr w:rsidR="008F68FF" w14:paraId="66C3AE08" w14:textId="77777777" w:rsidTr="00A06ED3">
        <w:tc>
          <w:tcPr>
            <w:tcW w:w="456" w:type="dxa"/>
            <w:vAlign w:val="center"/>
          </w:tcPr>
          <w:p w14:paraId="05E583E4" w14:textId="06A816C1" w:rsidR="008F68FF" w:rsidRDefault="008F68FF" w:rsidP="008F68FF">
            <w:pPr>
              <w:jc w:val="center"/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>13</w:t>
            </w:r>
          </w:p>
        </w:tc>
        <w:tc>
          <w:tcPr>
            <w:tcW w:w="4239" w:type="dxa"/>
          </w:tcPr>
          <w:p w14:paraId="5101783A" w14:textId="6463CC65" w:rsidR="008F68FF" w:rsidRDefault="008F68FF" w:rsidP="008F68F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B5103C">
              <w:rPr>
                <w:rFonts w:asciiTheme="majorBidi" w:hAnsiTheme="majorBidi" w:cstheme="majorBidi"/>
                <w:vertAlign w:val="superscript"/>
              </w:rPr>
              <w:t>rd</w:t>
            </w:r>
            <w:r>
              <w:rPr>
                <w:rFonts w:asciiTheme="majorBidi" w:hAnsiTheme="majorBidi" w:cstheme="majorBidi"/>
              </w:rPr>
              <w:t xml:space="preserve"> Conference on Cyberspace Security Incidents and Vulnerabilities (APA3)</w:t>
            </w:r>
          </w:p>
        </w:tc>
        <w:tc>
          <w:tcPr>
            <w:tcW w:w="3674" w:type="dxa"/>
            <w:vAlign w:val="center"/>
          </w:tcPr>
          <w:p w14:paraId="406E1DF7" w14:textId="702C80AA" w:rsidR="008F68FF" w:rsidRDefault="008F68FF" w:rsidP="00A06ED3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APA3 Conference</w:t>
            </w:r>
          </w:p>
        </w:tc>
        <w:tc>
          <w:tcPr>
            <w:tcW w:w="1837" w:type="dxa"/>
            <w:vAlign w:val="center"/>
          </w:tcPr>
          <w:p w14:paraId="5B805EDA" w14:textId="51290451" w:rsidR="008F68FF" w:rsidRDefault="008F68FF" w:rsidP="00A06ED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7-8 March 2018</w:t>
            </w:r>
          </w:p>
        </w:tc>
      </w:tr>
    </w:tbl>
    <w:p w14:paraId="46721B56" w14:textId="1A7B9703"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14:paraId="46721B57" w14:textId="34D43E46" w:rsidR="009A21A4" w:rsidRDefault="009A21A4" w:rsidP="00D91139">
      <w:pPr>
        <w:rPr>
          <w:rFonts w:asciiTheme="majorBidi" w:hAnsiTheme="majorBidi" w:cstheme="majorBidi"/>
          <w:sz w:val="20"/>
          <w:szCs w:val="20"/>
          <w:rtl/>
        </w:rPr>
      </w:pPr>
    </w:p>
    <w:p w14:paraId="64EF2AEC" w14:textId="65F3F489" w:rsidR="002C29C9" w:rsidRDefault="002C29C9" w:rsidP="00D91139">
      <w:pPr>
        <w:rPr>
          <w:rFonts w:asciiTheme="majorBidi" w:hAnsiTheme="majorBidi" w:cstheme="majorBidi"/>
          <w:sz w:val="20"/>
          <w:szCs w:val="20"/>
          <w:rtl/>
        </w:rPr>
      </w:pPr>
    </w:p>
    <w:p w14:paraId="4E1051C0" w14:textId="5B60DC25" w:rsidR="002C29C9" w:rsidRDefault="002C29C9" w:rsidP="00D91139">
      <w:pPr>
        <w:rPr>
          <w:rFonts w:asciiTheme="majorBidi" w:hAnsiTheme="majorBidi" w:cstheme="majorBidi"/>
          <w:sz w:val="20"/>
          <w:szCs w:val="20"/>
        </w:rPr>
      </w:pPr>
    </w:p>
    <w:p w14:paraId="46721B58" w14:textId="5BE54707" w:rsidR="00BC7599" w:rsidRPr="002B749F" w:rsidRDefault="00BC7599" w:rsidP="00D91139">
      <w:pPr>
        <w:rPr>
          <w:rFonts w:asciiTheme="majorBidi" w:hAnsiTheme="majorBidi" w:cstheme="majorBidi"/>
          <w:sz w:val="2"/>
          <w:szCs w:val="2"/>
        </w:rPr>
      </w:pPr>
    </w:p>
    <w:p w14:paraId="46721B59" w14:textId="125D070A" w:rsidR="00BC7599" w:rsidRPr="002B749F" w:rsidRDefault="002C29C9" w:rsidP="0045466F">
      <w:pPr>
        <w:pStyle w:val="Title"/>
        <w:jc w:val="right"/>
        <w:rPr>
          <w:rFonts w:asciiTheme="majorBidi" w:hAnsiTheme="majorBidi" w:cs="B Zar"/>
          <w:b w:val="0"/>
          <w:bCs/>
          <w:sz w:val="20"/>
          <w:szCs w:val="20"/>
        </w:rPr>
      </w:pPr>
      <w:r>
        <w:rPr>
          <w:rFonts w:asciiTheme="majorBidi" w:hAnsiTheme="majorBidi" w:cstheme="majorBidi"/>
          <w:noProof/>
          <w:color w:val="800000"/>
          <w:sz w:val="36"/>
          <w:szCs w:val="36"/>
          <w:lang w:val="en-US" w:eastAsia="en-US"/>
        </w:rPr>
        <w:drawing>
          <wp:anchor distT="0" distB="0" distL="114300" distR="114300" simplePos="0" relativeHeight="251684864" behindDoc="0" locked="0" layoutInCell="1" allowOverlap="1" wp14:anchorId="46721CBB" wp14:editId="15E3BFE9">
            <wp:simplePos x="0" y="0"/>
            <wp:positionH relativeFrom="rightMargin">
              <wp:align>left</wp:align>
            </wp:positionH>
            <wp:positionV relativeFrom="paragraph">
              <wp:posOffset>-204939</wp:posOffset>
            </wp:positionV>
            <wp:extent cx="568960" cy="571500"/>
            <wp:effectExtent l="0" t="0" r="254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views-icon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99" w:rsidRPr="002B749F">
        <w:rPr>
          <w:rFonts w:asciiTheme="majorBidi" w:hAnsiTheme="majorBidi" w:cstheme="majorBidi"/>
          <w:b w:val="0"/>
          <w:bCs/>
          <w:color w:val="800000"/>
          <w:sz w:val="36"/>
          <w:szCs w:val="36"/>
          <w:lang w:val="nb-NO"/>
        </w:rPr>
        <w:t xml:space="preserve">   </w:t>
      </w:r>
      <w:r w:rsidR="0045466F" w:rsidRPr="002B749F">
        <w:rPr>
          <w:rFonts w:asciiTheme="majorBidi" w:hAnsiTheme="majorBidi" w:cstheme="majorBidi" w:hint="cs"/>
          <w:b w:val="0"/>
          <w:bCs/>
          <w:color w:val="800000"/>
          <w:sz w:val="36"/>
          <w:szCs w:val="36"/>
          <w:rtl/>
          <w:lang w:val="nb-NO"/>
        </w:rPr>
        <w:t xml:space="preserve"> </w:t>
      </w:r>
      <w:r w:rsidR="00BC7599" w:rsidRPr="002B749F">
        <w:rPr>
          <w:rFonts w:asciiTheme="majorBidi" w:hAnsiTheme="majorBidi" w:cstheme="majorBidi"/>
          <w:b w:val="0"/>
          <w:bCs/>
          <w:color w:val="800000"/>
          <w:sz w:val="36"/>
          <w:szCs w:val="36"/>
          <w:lang w:val="nb-NO"/>
        </w:rPr>
        <w:t xml:space="preserve"> </w:t>
      </w:r>
      <w:r w:rsidR="0045466F" w:rsidRPr="002B749F">
        <w:rPr>
          <w:rFonts w:asciiTheme="majorBidi" w:hAnsiTheme="majorBidi" w:cstheme="majorBidi" w:hint="cs"/>
          <w:b w:val="0"/>
          <w:bCs/>
          <w:color w:val="800000"/>
          <w:sz w:val="36"/>
          <w:szCs w:val="36"/>
          <w:rtl/>
          <w:lang w:val="nb-NO"/>
        </w:rPr>
        <w:t xml:space="preserve"> </w:t>
      </w:r>
      <w:r w:rsidR="00BC7599" w:rsidRPr="002B749F">
        <w:rPr>
          <w:rFonts w:asciiTheme="majorBidi" w:hAnsiTheme="majorBidi" w:cstheme="majorBidi"/>
          <w:b w:val="0"/>
          <w:bCs/>
          <w:color w:val="800000"/>
          <w:sz w:val="36"/>
          <w:szCs w:val="36"/>
          <w:lang w:val="nb-NO"/>
        </w:rPr>
        <w:t xml:space="preserve"> </w:t>
      </w:r>
      <w:r w:rsidR="0045466F" w:rsidRPr="002B749F">
        <w:rPr>
          <w:rFonts w:asciiTheme="majorBidi" w:hAnsiTheme="majorBidi" w:cstheme="majorBidi" w:hint="cs"/>
          <w:b w:val="0"/>
          <w:bCs/>
          <w:color w:val="800000"/>
          <w:sz w:val="36"/>
          <w:szCs w:val="36"/>
          <w:rtl/>
          <w:lang w:val="nb-NO"/>
        </w:rPr>
        <w:t xml:space="preserve"> </w:t>
      </w:r>
      <w:r w:rsidR="000F1AF7" w:rsidRPr="002B749F">
        <w:rPr>
          <w:rFonts w:asciiTheme="majorBidi" w:hAnsiTheme="majorBidi" w:cstheme="majorBidi"/>
          <w:b w:val="0"/>
          <w:bCs/>
          <w:color w:val="800000"/>
          <w:sz w:val="36"/>
          <w:szCs w:val="36"/>
          <w:lang w:val="nb-NO"/>
        </w:rPr>
        <w:t xml:space="preserve"> </w:t>
      </w:r>
      <w:r w:rsidR="0045466F" w:rsidRPr="002B749F">
        <w:rPr>
          <w:rFonts w:asciiTheme="majorBidi" w:hAnsiTheme="majorBidi" w:cstheme="majorBidi" w:hint="cs"/>
          <w:b w:val="0"/>
          <w:bCs/>
          <w:color w:val="800000"/>
          <w:sz w:val="36"/>
          <w:szCs w:val="36"/>
          <w:rtl/>
          <w:lang w:val="nb-NO"/>
        </w:rPr>
        <w:t xml:space="preserve">  </w:t>
      </w:r>
      <w:r w:rsidR="0045466F" w:rsidRPr="002B749F">
        <w:rPr>
          <w:rFonts w:asciiTheme="majorBidi" w:hAnsiTheme="majorBidi" w:cs="B Zar" w:hint="cs"/>
          <w:b w:val="0"/>
          <w:bCs/>
          <w:color w:val="800000"/>
          <w:sz w:val="36"/>
          <w:szCs w:val="36"/>
          <w:rtl/>
          <w:lang w:val="nb-NO"/>
        </w:rPr>
        <w:t>داور فنی مجلات و همایش های بین المللی</w:t>
      </w:r>
    </w:p>
    <w:p w14:paraId="46721B5A" w14:textId="77777777" w:rsidR="00BC7599" w:rsidRDefault="0045466F" w:rsidP="00D9113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721CBD" wp14:editId="0C3DE67C">
                <wp:simplePos x="0" y="0"/>
                <wp:positionH relativeFrom="column">
                  <wp:posOffset>-96823</wp:posOffset>
                </wp:positionH>
                <wp:positionV relativeFrom="paragraph">
                  <wp:posOffset>50358</wp:posOffset>
                </wp:positionV>
                <wp:extent cx="6057900" cy="0"/>
                <wp:effectExtent l="100330" t="21590" r="23495" b="102235"/>
                <wp:wrapNone/>
                <wp:docPr id="3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75A0" id="Line 1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95pt" to="469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14:paraId="46721B5B" w14:textId="77777777" w:rsidR="00FC6DC6" w:rsidRDefault="00FC6DC6" w:rsidP="00D91139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0008" w:type="dxa"/>
        <w:tblInd w:w="-426" w:type="dxa"/>
        <w:tblLook w:val="04A0" w:firstRow="1" w:lastRow="0" w:firstColumn="1" w:lastColumn="0" w:noHBand="0" w:noVBand="1"/>
      </w:tblPr>
      <w:tblGrid>
        <w:gridCol w:w="4806"/>
        <w:gridCol w:w="280"/>
        <w:gridCol w:w="187"/>
        <w:gridCol w:w="1415"/>
        <w:gridCol w:w="1326"/>
        <w:gridCol w:w="271"/>
        <w:gridCol w:w="1710"/>
        <w:gridCol w:w="13"/>
      </w:tblGrid>
      <w:tr w:rsidR="00FC6DC6" w14:paraId="46721B5E" w14:textId="77777777" w:rsidTr="00F76AFF">
        <w:tc>
          <w:tcPr>
            <w:tcW w:w="10008" w:type="dxa"/>
            <w:gridSpan w:val="8"/>
            <w:tcBorders>
              <w:top w:val="nil"/>
              <w:left w:val="nil"/>
              <w:right w:val="nil"/>
            </w:tcBorders>
          </w:tcPr>
          <w:p w14:paraId="46721B5C" w14:textId="77777777" w:rsidR="00FC6DC6" w:rsidRPr="0045466F" w:rsidRDefault="0045466F" w:rsidP="006E35F2">
            <w:pPr>
              <w:jc w:val="center"/>
              <w:rPr>
                <w:rFonts w:asciiTheme="majorBidi" w:hAnsiTheme="majorBidi" w:cs="B Zar"/>
                <w:b/>
                <w:bCs/>
                <w:color w:val="984806" w:themeColor="accent6" w:themeShade="80"/>
                <w:sz w:val="28"/>
                <w:szCs w:val="28"/>
              </w:rPr>
            </w:pPr>
            <w:r w:rsidRPr="0045466F">
              <w:rPr>
                <w:rFonts w:asciiTheme="majorBidi" w:hAnsiTheme="majorBidi" w:cs="B Zar" w:hint="cs"/>
                <w:b/>
                <w:bCs/>
                <w:color w:val="00B050"/>
                <w:sz w:val="28"/>
                <w:szCs w:val="28"/>
                <w:rtl/>
              </w:rPr>
              <w:t>داوری مجلات بین المللی</w:t>
            </w:r>
          </w:p>
          <w:p w14:paraId="46721B5D" w14:textId="77777777" w:rsidR="00FC6DC6" w:rsidRPr="00FC6DC6" w:rsidRDefault="00FC6DC6" w:rsidP="00FC6DC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</w:tr>
      <w:tr w:rsidR="000F1AF7" w14:paraId="46721B63" w14:textId="77777777" w:rsidTr="00F76AFF">
        <w:tc>
          <w:tcPr>
            <w:tcW w:w="5086" w:type="dxa"/>
            <w:gridSpan w:val="2"/>
          </w:tcPr>
          <w:p w14:paraId="46721B5F" w14:textId="77777777" w:rsidR="000F1AF7" w:rsidRPr="0045466F" w:rsidRDefault="0045466F" w:rsidP="000F1AF7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 w:hint="cs"/>
                <w:b/>
                <w:bCs/>
                <w:rtl/>
              </w:rPr>
              <w:t>عنوان مجله</w:t>
            </w:r>
          </w:p>
        </w:tc>
        <w:tc>
          <w:tcPr>
            <w:tcW w:w="1602" w:type="dxa"/>
            <w:gridSpan w:val="2"/>
          </w:tcPr>
          <w:p w14:paraId="46721B60" w14:textId="77777777" w:rsidR="000F1AF7" w:rsidRPr="0045466F" w:rsidRDefault="000F1AF7" w:rsidP="000F1AF7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/>
                <w:b/>
                <w:bCs/>
              </w:rPr>
              <w:t>ISSN</w:t>
            </w:r>
          </w:p>
        </w:tc>
        <w:tc>
          <w:tcPr>
            <w:tcW w:w="1597" w:type="dxa"/>
            <w:gridSpan w:val="2"/>
          </w:tcPr>
          <w:p w14:paraId="46721B61" w14:textId="77777777" w:rsidR="000F1AF7" w:rsidRPr="0045466F" w:rsidRDefault="0045466F" w:rsidP="000F1AF7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 w:hint="cs"/>
                <w:b/>
                <w:bCs/>
                <w:rtl/>
              </w:rPr>
              <w:t>ناشر</w:t>
            </w:r>
          </w:p>
        </w:tc>
        <w:tc>
          <w:tcPr>
            <w:tcW w:w="1723" w:type="dxa"/>
            <w:gridSpan w:val="2"/>
          </w:tcPr>
          <w:p w14:paraId="46721B62" w14:textId="77777777" w:rsidR="000F1AF7" w:rsidRPr="0045466F" w:rsidRDefault="0045466F" w:rsidP="0045466F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 w:hint="cs"/>
                <w:b/>
                <w:bCs/>
                <w:rtl/>
              </w:rPr>
              <w:t>نمایه</w:t>
            </w:r>
          </w:p>
        </w:tc>
      </w:tr>
      <w:tr w:rsidR="000F1AF7" w14:paraId="46721B68" w14:textId="77777777" w:rsidTr="00F76AFF">
        <w:tc>
          <w:tcPr>
            <w:tcW w:w="5086" w:type="dxa"/>
            <w:gridSpan w:val="2"/>
          </w:tcPr>
          <w:p w14:paraId="46721B64" w14:textId="77777777" w:rsidR="000F1AF7" w:rsidRPr="000F1AF7" w:rsidRDefault="000F1AF7" w:rsidP="00D91139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  <w:lang w:val="en-US"/>
              </w:rPr>
              <w:t>Transactions on Multimedia Computing, Communications, and Applications</w:t>
            </w:r>
          </w:p>
        </w:tc>
        <w:tc>
          <w:tcPr>
            <w:tcW w:w="1602" w:type="dxa"/>
            <w:gridSpan w:val="2"/>
          </w:tcPr>
          <w:p w14:paraId="46721B65" w14:textId="77777777" w:rsidR="000F1AF7" w:rsidRPr="000F1AF7" w:rsidRDefault="000F1AF7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1AF7">
              <w:rPr>
                <w:rFonts w:asciiTheme="majorBidi" w:hAnsiTheme="majorBidi" w:cstheme="majorBidi"/>
                <w:sz w:val="20"/>
                <w:szCs w:val="20"/>
              </w:rPr>
              <w:t>1551-6857</w:t>
            </w:r>
          </w:p>
        </w:tc>
        <w:tc>
          <w:tcPr>
            <w:tcW w:w="1597" w:type="dxa"/>
            <w:gridSpan w:val="2"/>
          </w:tcPr>
          <w:p w14:paraId="46721B66" w14:textId="77777777" w:rsidR="000F1AF7" w:rsidRPr="000F1AF7" w:rsidRDefault="000F1AF7" w:rsidP="000F1AF7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</w:tcPr>
          <w:p w14:paraId="46721B67" w14:textId="77777777" w:rsidR="000F1AF7" w:rsidRPr="000F1AF7" w:rsidRDefault="000F1AF7" w:rsidP="00D911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0F1AF7" w14:paraId="46721B6D" w14:textId="77777777" w:rsidTr="00F76AFF">
        <w:tc>
          <w:tcPr>
            <w:tcW w:w="5086" w:type="dxa"/>
            <w:gridSpan w:val="2"/>
          </w:tcPr>
          <w:p w14:paraId="46721B69" w14:textId="77777777" w:rsidR="000F1AF7" w:rsidRPr="000F1AF7" w:rsidRDefault="000F1AF7" w:rsidP="000F1AF7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</w:rPr>
              <w:t>IEEE Communications Magazine</w:t>
            </w:r>
          </w:p>
        </w:tc>
        <w:tc>
          <w:tcPr>
            <w:tcW w:w="1602" w:type="dxa"/>
            <w:gridSpan w:val="2"/>
          </w:tcPr>
          <w:p w14:paraId="46721B6A" w14:textId="77777777" w:rsidR="000F1AF7" w:rsidRPr="000F1AF7" w:rsidRDefault="000F1AF7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1AF7">
              <w:rPr>
                <w:rFonts w:asciiTheme="majorBidi" w:hAnsiTheme="majorBidi" w:cstheme="majorBidi"/>
                <w:sz w:val="20"/>
                <w:szCs w:val="20"/>
              </w:rPr>
              <w:t>0163-6804</w:t>
            </w:r>
          </w:p>
        </w:tc>
        <w:tc>
          <w:tcPr>
            <w:tcW w:w="1597" w:type="dxa"/>
            <w:gridSpan w:val="2"/>
          </w:tcPr>
          <w:p w14:paraId="46721B6B" w14:textId="77777777" w:rsidR="000F1AF7" w:rsidRPr="000F1AF7" w:rsidRDefault="000F1AF7" w:rsidP="000F1AF7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</w:tcPr>
          <w:p w14:paraId="46721B6C" w14:textId="77777777" w:rsidR="000F1AF7" w:rsidRPr="000F1AF7" w:rsidRDefault="000F1AF7" w:rsidP="00D9113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37764A" w14:paraId="46721B72" w14:textId="77777777" w:rsidTr="00F76AFF">
        <w:tc>
          <w:tcPr>
            <w:tcW w:w="5086" w:type="dxa"/>
            <w:gridSpan w:val="2"/>
          </w:tcPr>
          <w:p w14:paraId="46721B6E" w14:textId="77777777" w:rsidR="0037764A" w:rsidRPr="000F1AF7" w:rsidRDefault="0037764A" w:rsidP="0037764A">
            <w:pPr>
              <w:rPr>
                <w:rFonts w:asciiTheme="majorBidi" w:hAnsiTheme="majorBidi" w:cstheme="majorBidi"/>
              </w:rPr>
            </w:pPr>
            <w:r w:rsidRPr="0037764A">
              <w:rPr>
                <w:rFonts w:asciiTheme="majorBidi" w:hAnsiTheme="majorBidi" w:cstheme="majorBidi"/>
              </w:rPr>
              <w:t>IEEE Potentials Magazine</w:t>
            </w:r>
          </w:p>
        </w:tc>
        <w:tc>
          <w:tcPr>
            <w:tcW w:w="1602" w:type="dxa"/>
            <w:gridSpan w:val="2"/>
          </w:tcPr>
          <w:p w14:paraId="46721B6F" w14:textId="77777777" w:rsidR="0037764A" w:rsidRPr="000F1AF7" w:rsidRDefault="0037764A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7764A">
              <w:rPr>
                <w:rFonts w:asciiTheme="majorBidi" w:hAnsiTheme="majorBidi" w:cstheme="majorBidi"/>
                <w:sz w:val="20"/>
                <w:szCs w:val="20"/>
              </w:rPr>
              <w:t>0278-6648</w:t>
            </w:r>
          </w:p>
        </w:tc>
        <w:tc>
          <w:tcPr>
            <w:tcW w:w="1597" w:type="dxa"/>
            <w:gridSpan w:val="2"/>
          </w:tcPr>
          <w:p w14:paraId="46721B70" w14:textId="77777777" w:rsidR="0037764A" w:rsidRPr="000F1AF7" w:rsidRDefault="0037764A" w:rsidP="0037764A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</w:tcPr>
          <w:p w14:paraId="46721B71" w14:textId="77777777" w:rsidR="0037764A" w:rsidRPr="000F1AF7" w:rsidRDefault="0037764A" w:rsidP="0037764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586309" w14:paraId="46721B77" w14:textId="77777777" w:rsidTr="00F76AFF">
        <w:tc>
          <w:tcPr>
            <w:tcW w:w="5086" w:type="dxa"/>
            <w:gridSpan w:val="2"/>
          </w:tcPr>
          <w:p w14:paraId="46721B73" w14:textId="77777777" w:rsidR="00586309" w:rsidRPr="0037764A" w:rsidRDefault="00586309" w:rsidP="00586309">
            <w:pPr>
              <w:rPr>
                <w:rFonts w:asciiTheme="majorBidi" w:hAnsiTheme="majorBidi" w:cstheme="majorBidi"/>
              </w:rPr>
            </w:pPr>
            <w:r w:rsidRPr="00586309">
              <w:rPr>
                <w:rFonts w:asciiTheme="majorBidi" w:hAnsiTheme="majorBidi" w:cstheme="majorBidi"/>
              </w:rPr>
              <w:t>IEEE Transaction on Cloud Computing</w:t>
            </w:r>
          </w:p>
        </w:tc>
        <w:tc>
          <w:tcPr>
            <w:tcW w:w="1602" w:type="dxa"/>
            <w:gridSpan w:val="2"/>
          </w:tcPr>
          <w:p w14:paraId="46721B74" w14:textId="77777777" w:rsidR="00586309" w:rsidRPr="0037764A" w:rsidRDefault="00586309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86309">
              <w:rPr>
                <w:rFonts w:asciiTheme="majorBidi" w:hAnsiTheme="majorBidi" w:cstheme="majorBidi"/>
                <w:sz w:val="20"/>
                <w:szCs w:val="20"/>
              </w:rPr>
              <w:t>2168-7161</w:t>
            </w:r>
          </w:p>
        </w:tc>
        <w:tc>
          <w:tcPr>
            <w:tcW w:w="1597" w:type="dxa"/>
            <w:gridSpan w:val="2"/>
          </w:tcPr>
          <w:p w14:paraId="46721B75" w14:textId="77777777" w:rsidR="00586309" w:rsidRPr="000F1AF7" w:rsidRDefault="00586309" w:rsidP="00586309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</w:tcPr>
          <w:p w14:paraId="46721B76" w14:textId="77777777" w:rsidR="00586309" w:rsidRPr="000F1AF7" w:rsidRDefault="00586309" w:rsidP="0058630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Scopus</w:t>
            </w:r>
          </w:p>
        </w:tc>
      </w:tr>
      <w:tr w:rsidR="007E4CBC" w14:paraId="46721B7C" w14:textId="77777777" w:rsidTr="00F76AFF">
        <w:tc>
          <w:tcPr>
            <w:tcW w:w="5086" w:type="dxa"/>
            <w:gridSpan w:val="2"/>
          </w:tcPr>
          <w:p w14:paraId="46721B78" w14:textId="77777777" w:rsidR="007E4CBC" w:rsidRPr="00586309" w:rsidRDefault="007E4CBC" w:rsidP="007E4C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IT Professional </w:t>
            </w:r>
          </w:p>
        </w:tc>
        <w:tc>
          <w:tcPr>
            <w:tcW w:w="1602" w:type="dxa"/>
            <w:gridSpan w:val="2"/>
          </w:tcPr>
          <w:p w14:paraId="46721B79" w14:textId="77777777" w:rsidR="007E4CBC" w:rsidRPr="00586309" w:rsidRDefault="007E4CBC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8639E">
              <w:rPr>
                <w:rFonts w:asciiTheme="majorBidi" w:hAnsiTheme="majorBidi" w:cstheme="majorBidi"/>
                <w:sz w:val="20"/>
                <w:szCs w:val="20"/>
              </w:rPr>
              <w:t>1520-9202</w:t>
            </w:r>
          </w:p>
        </w:tc>
        <w:tc>
          <w:tcPr>
            <w:tcW w:w="1597" w:type="dxa"/>
            <w:gridSpan w:val="2"/>
          </w:tcPr>
          <w:p w14:paraId="46721B7A" w14:textId="77777777" w:rsidR="007E4CBC" w:rsidRPr="000F1AF7" w:rsidRDefault="007E4CBC" w:rsidP="007E4C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</w:tcPr>
          <w:p w14:paraId="46721B7B" w14:textId="77777777" w:rsidR="007E4CBC" w:rsidRPr="000F1AF7" w:rsidRDefault="007E4CBC" w:rsidP="007E4C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2B749F" w14:paraId="6BE74328" w14:textId="77777777" w:rsidTr="00F76AFF">
        <w:tc>
          <w:tcPr>
            <w:tcW w:w="5086" w:type="dxa"/>
            <w:gridSpan w:val="2"/>
          </w:tcPr>
          <w:p w14:paraId="67DD0048" w14:textId="48CD7AB8" w:rsidR="002B749F" w:rsidRDefault="002B749F" w:rsidP="007E4CBC">
            <w:pPr>
              <w:rPr>
                <w:rFonts w:asciiTheme="majorBidi" w:hAnsiTheme="majorBidi" w:cstheme="majorBidi"/>
              </w:rPr>
            </w:pPr>
            <w:r w:rsidRPr="002B749F">
              <w:rPr>
                <w:rFonts w:asciiTheme="majorBidi" w:hAnsiTheme="majorBidi" w:cstheme="majorBidi"/>
              </w:rPr>
              <w:t>IEEE Access</w:t>
            </w:r>
          </w:p>
        </w:tc>
        <w:tc>
          <w:tcPr>
            <w:tcW w:w="1602" w:type="dxa"/>
            <w:gridSpan w:val="2"/>
          </w:tcPr>
          <w:p w14:paraId="2460AE30" w14:textId="72A60A5A" w:rsidR="002B749F" w:rsidRPr="00E8639E" w:rsidRDefault="002B749F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B749F">
              <w:rPr>
                <w:rFonts w:asciiTheme="majorBidi" w:hAnsiTheme="majorBidi" w:cstheme="majorBidi"/>
                <w:sz w:val="20"/>
                <w:szCs w:val="20"/>
              </w:rPr>
              <w:t>2169-3536</w:t>
            </w:r>
          </w:p>
        </w:tc>
        <w:tc>
          <w:tcPr>
            <w:tcW w:w="1597" w:type="dxa"/>
            <w:gridSpan w:val="2"/>
          </w:tcPr>
          <w:p w14:paraId="2C072DB9" w14:textId="66E81D06" w:rsidR="002B749F" w:rsidRDefault="002B749F" w:rsidP="007E4C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</w:tcPr>
          <w:p w14:paraId="2A71D438" w14:textId="7A8484F3" w:rsidR="002B749F" w:rsidRDefault="002B749F" w:rsidP="007E4C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7E4CBC" w14:paraId="46721B81" w14:textId="77777777" w:rsidTr="00F76AFF">
        <w:tc>
          <w:tcPr>
            <w:tcW w:w="5086" w:type="dxa"/>
            <w:gridSpan w:val="2"/>
          </w:tcPr>
          <w:p w14:paraId="46721B7D" w14:textId="77777777" w:rsidR="007E4CBC" w:rsidRPr="000F1AF7" w:rsidRDefault="007E4CBC" w:rsidP="007E4CBC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</w:rPr>
              <w:t>Computers and Electrical Engineering</w:t>
            </w:r>
          </w:p>
        </w:tc>
        <w:tc>
          <w:tcPr>
            <w:tcW w:w="1602" w:type="dxa"/>
            <w:gridSpan w:val="2"/>
          </w:tcPr>
          <w:p w14:paraId="46721B7E" w14:textId="77777777" w:rsidR="007E4CBC" w:rsidRPr="000F1AF7" w:rsidRDefault="007E4CBC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1AF7">
              <w:rPr>
                <w:rFonts w:asciiTheme="majorBidi" w:hAnsiTheme="majorBidi" w:cstheme="majorBidi"/>
                <w:sz w:val="20"/>
                <w:szCs w:val="20"/>
              </w:rPr>
              <w:t>0045-7906</w:t>
            </w:r>
          </w:p>
        </w:tc>
        <w:tc>
          <w:tcPr>
            <w:tcW w:w="1597" w:type="dxa"/>
            <w:gridSpan w:val="2"/>
          </w:tcPr>
          <w:p w14:paraId="46721B7F" w14:textId="77777777" w:rsidR="007E4CBC" w:rsidRPr="000F1AF7" w:rsidRDefault="007E4CBC" w:rsidP="007E4CBC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</w:rPr>
              <w:t>Elsevier</w:t>
            </w:r>
          </w:p>
        </w:tc>
        <w:tc>
          <w:tcPr>
            <w:tcW w:w="1723" w:type="dxa"/>
            <w:gridSpan w:val="2"/>
          </w:tcPr>
          <w:p w14:paraId="46721B80" w14:textId="77777777" w:rsidR="007E4CBC" w:rsidRPr="000F1AF7" w:rsidRDefault="007E4CBC" w:rsidP="007E4C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D74EC3" w14:paraId="46721B86" w14:textId="77777777" w:rsidTr="00F76AFF">
        <w:tc>
          <w:tcPr>
            <w:tcW w:w="5086" w:type="dxa"/>
            <w:gridSpan w:val="2"/>
          </w:tcPr>
          <w:p w14:paraId="46721B82" w14:textId="77777777" w:rsidR="00D74EC3" w:rsidRPr="006E01DB" w:rsidRDefault="00D74EC3" w:rsidP="007E4CBC">
            <w:pPr>
              <w:rPr>
                <w:rFonts w:asciiTheme="majorBidi" w:hAnsiTheme="majorBidi" w:cstheme="majorBidi"/>
              </w:rPr>
            </w:pPr>
            <w:r w:rsidRPr="006E01DB">
              <w:rPr>
                <w:rFonts w:asciiTheme="majorBidi" w:hAnsiTheme="majorBidi" w:cstheme="majorBidi"/>
              </w:rPr>
              <w:t>Engineering Science and Technology, an International Journal</w:t>
            </w:r>
          </w:p>
        </w:tc>
        <w:tc>
          <w:tcPr>
            <w:tcW w:w="1602" w:type="dxa"/>
            <w:gridSpan w:val="2"/>
          </w:tcPr>
          <w:p w14:paraId="46721B83" w14:textId="77777777" w:rsidR="00D74EC3" w:rsidRPr="000F1AF7" w:rsidRDefault="00D74EC3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4EC3">
              <w:rPr>
                <w:rFonts w:asciiTheme="majorBidi" w:hAnsiTheme="majorBidi" w:cstheme="majorBidi"/>
                <w:sz w:val="20"/>
                <w:szCs w:val="20"/>
              </w:rPr>
              <w:t>2215-0986</w:t>
            </w:r>
          </w:p>
        </w:tc>
        <w:tc>
          <w:tcPr>
            <w:tcW w:w="1597" w:type="dxa"/>
            <w:gridSpan w:val="2"/>
          </w:tcPr>
          <w:p w14:paraId="46721B84" w14:textId="77777777" w:rsidR="00D74EC3" w:rsidRPr="000F1AF7" w:rsidRDefault="00D74EC3" w:rsidP="007E4CBC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</w:rPr>
              <w:t>Elsevier</w:t>
            </w:r>
          </w:p>
        </w:tc>
        <w:tc>
          <w:tcPr>
            <w:tcW w:w="1723" w:type="dxa"/>
            <w:gridSpan w:val="2"/>
          </w:tcPr>
          <w:p w14:paraId="46721B85" w14:textId="4B76D6DF" w:rsidR="00D74EC3" w:rsidRDefault="006E01DB" w:rsidP="007E4C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Scopus</w:t>
            </w:r>
          </w:p>
        </w:tc>
      </w:tr>
      <w:tr w:rsidR="00E0269D" w14:paraId="6F8506C6" w14:textId="77777777" w:rsidTr="00F76AFF">
        <w:tc>
          <w:tcPr>
            <w:tcW w:w="5086" w:type="dxa"/>
            <w:gridSpan w:val="2"/>
          </w:tcPr>
          <w:p w14:paraId="165401C6" w14:textId="4A22AE34" w:rsidR="00E0269D" w:rsidRPr="00D74EC3" w:rsidRDefault="00E0269D" w:rsidP="00E0269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0269D">
              <w:rPr>
                <w:rFonts w:asciiTheme="majorBidi" w:hAnsiTheme="majorBidi" w:cstheme="majorBidi"/>
                <w:lang w:val="en-US"/>
              </w:rPr>
              <w:t>Journal of Network and Computer Applications</w:t>
            </w:r>
          </w:p>
        </w:tc>
        <w:tc>
          <w:tcPr>
            <w:tcW w:w="1602" w:type="dxa"/>
            <w:gridSpan w:val="2"/>
          </w:tcPr>
          <w:p w14:paraId="2FD4B570" w14:textId="2F81E585" w:rsidR="00E0269D" w:rsidRPr="00D74EC3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0269D">
              <w:rPr>
                <w:rFonts w:asciiTheme="majorBidi" w:hAnsiTheme="majorBidi" w:cstheme="majorBidi"/>
                <w:sz w:val="20"/>
                <w:szCs w:val="20"/>
              </w:rPr>
              <w:t>1084-8045</w:t>
            </w:r>
          </w:p>
        </w:tc>
        <w:tc>
          <w:tcPr>
            <w:tcW w:w="1597" w:type="dxa"/>
            <w:gridSpan w:val="2"/>
          </w:tcPr>
          <w:p w14:paraId="0E415F7C" w14:textId="254EF6FC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Elsevier</w:t>
            </w:r>
          </w:p>
        </w:tc>
        <w:tc>
          <w:tcPr>
            <w:tcW w:w="1723" w:type="dxa"/>
            <w:gridSpan w:val="2"/>
          </w:tcPr>
          <w:p w14:paraId="7CF8CAB2" w14:textId="6165E8F4" w:rsidR="00E0269D" w:rsidRDefault="00E0269D" w:rsidP="00E0269D">
            <w:pPr>
              <w:rPr>
                <w:rFonts w:asciiTheme="majorBidi" w:hAnsiTheme="majorBidi" w:cstheme="majorBidi"/>
              </w:rPr>
            </w:pPr>
            <w:r w:rsidRPr="004F6EB1">
              <w:rPr>
                <w:rFonts w:asciiTheme="majorBidi" w:hAnsiTheme="majorBidi" w:cstheme="majorBidi"/>
              </w:rPr>
              <w:t>ISI-indexed</w:t>
            </w:r>
          </w:p>
        </w:tc>
      </w:tr>
      <w:tr w:rsidR="00E0269D" w14:paraId="46721B8B" w14:textId="77777777" w:rsidTr="00F76AFF">
        <w:tc>
          <w:tcPr>
            <w:tcW w:w="5086" w:type="dxa"/>
            <w:gridSpan w:val="2"/>
          </w:tcPr>
          <w:p w14:paraId="46721B87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</w:rPr>
              <w:t>Telecommunication Systems</w:t>
            </w:r>
          </w:p>
        </w:tc>
        <w:tc>
          <w:tcPr>
            <w:tcW w:w="1602" w:type="dxa"/>
            <w:gridSpan w:val="2"/>
          </w:tcPr>
          <w:p w14:paraId="46721B88" w14:textId="77777777" w:rsidR="00E0269D" w:rsidRPr="000F1AF7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1AF7">
              <w:rPr>
                <w:rFonts w:asciiTheme="majorBidi" w:hAnsiTheme="majorBidi" w:cstheme="majorBidi"/>
                <w:sz w:val="20"/>
                <w:szCs w:val="20"/>
              </w:rPr>
              <w:t>1018-4864</w:t>
            </w:r>
          </w:p>
        </w:tc>
        <w:tc>
          <w:tcPr>
            <w:tcW w:w="1597" w:type="dxa"/>
            <w:gridSpan w:val="2"/>
          </w:tcPr>
          <w:p w14:paraId="46721B89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Springer</w:t>
            </w:r>
          </w:p>
        </w:tc>
        <w:tc>
          <w:tcPr>
            <w:tcW w:w="1723" w:type="dxa"/>
            <w:gridSpan w:val="2"/>
          </w:tcPr>
          <w:p w14:paraId="46721B8A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E0269D" w14:paraId="46721B90" w14:textId="77777777" w:rsidTr="00F76AFF">
        <w:tc>
          <w:tcPr>
            <w:tcW w:w="5086" w:type="dxa"/>
            <w:gridSpan w:val="2"/>
          </w:tcPr>
          <w:p w14:paraId="46721B8C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 w:rsidRPr="000F1AF7">
              <w:rPr>
                <w:rFonts w:asciiTheme="majorBidi" w:hAnsiTheme="majorBidi" w:cstheme="majorBidi"/>
                <w:lang w:val="en-US"/>
              </w:rPr>
              <w:t>Wireless Personal Communication Journal</w:t>
            </w:r>
          </w:p>
        </w:tc>
        <w:tc>
          <w:tcPr>
            <w:tcW w:w="1602" w:type="dxa"/>
            <w:gridSpan w:val="2"/>
          </w:tcPr>
          <w:p w14:paraId="46721B8D" w14:textId="77777777" w:rsidR="00E0269D" w:rsidRPr="000F1AF7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F1AF7">
              <w:rPr>
                <w:rFonts w:asciiTheme="majorBidi" w:hAnsiTheme="majorBidi" w:cstheme="majorBidi"/>
                <w:sz w:val="20"/>
                <w:szCs w:val="20"/>
              </w:rPr>
              <w:t>0929-6212</w:t>
            </w:r>
          </w:p>
        </w:tc>
        <w:tc>
          <w:tcPr>
            <w:tcW w:w="1597" w:type="dxa"/>
            <w:gridSpan w:val="2"/>
          </w:tcPr>
          <w:p w14:paraId="46721B8E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Springer</w:t>
            </w:r>
          </w:p>
        </w:tc>
        <w:tc>
          <w:tcPr>
            <w:tcW w:w="1723" w:type="dxa"/>
            <w:gridSpan w:val="2"/>
          </w:tcPr>
          <w:p w14:paraId="46721B8F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E0269D" w14:paraId="46721B95" w14:textId="77777777" w:rsidTr="00F76AFF">
        <w:tc>
          <w:tcPr>
            <w:tcW w:w="5086" w:type="dxa"/>
            <w:gridSpan w:val="2"/>
          </w:tcPr>
          <w:p w14:paraId="46721B91" w14:textId="77777777" w:rsidR="00E0269D" w:rsidRPr="00B343E6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 w:rsidRPr="006110B7">
              <w:rPr>
                <w:rFonts w:asciiTheme="majorBidi" w:hAnsiTheme="majorBidi" w:cstheme="majorBidi"/>
                <w:lang w:val="en-US"/>
              </w:rPr>
              <w:t>Wireless Networks</w:t>
            </w:r>
          </w:p>
        </w:tc>
        <w:tc>
          <w:tcPr>
            <w:tcW w:w="1602" w:type="dxa"/>
            <w:gridSpan w:val="2"/>
          </w:tcPr>
          <w:p w14:paraId="46721B92" w14:textId="77777777" w:rsidR="00E0269D" w:rsidRPr="00B518ED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18ED">
              <w:rPr>
                <w:rFonts w:asciiTheme="majorBidi" w:hAnsiTheme="majorBidi" w:cstheme="majorBidi"/>
                <w:sz w:val="20"/>
                <w:szCs w:val="20"/>
              </w:rPr>
              <w:t>1022-0038</w:t>
            </w:r>
          </w:p>
        </w:tc>
        <w:tc>
          <w:tcPr>
            <w:tcW w:w="1597" w:type="dxa"/>
            <w:gridSpan w:val="2"/>
          </w:tcPr>
          <w:p w14:paraId="46721B93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Springer</w:t>
            </w:r>
          </w:p>
        </w:tc>
        <w:tc>
          <w:tcPr>
            <w:tcW w:w="1723" w:type="dxa"/>
            <w:gridSpan w:val="2"/>
          </w:tcPr>
          <w:p w14:paraId="46721B94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E0269D" w14:paraId="46721B9A" w14:textId="77777777" w:rsidTr="00F76AFF">
        <w:tc>
          <w:tcPr>
            <w:tcW w:w="5086" w:type="dxa"/>
            <w:gridSpan w:val="2"/>
          </w:tcPr>
          <w:p w14:paraId="46721B96" w14:textId="77777777" w:rsidR="00E0269D" w:rsidRPr="006110B7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 w:rsidRPr="003865E5">
              <w:rPr>
                <w:rFonts w:asciiTheme="majorBidi" w:hAnsiTheme="majorBidi" w:cstheme="majorBidi"/>
                <w:lang w:val="en-US"/>
              </w:rPr>
              <w:t>Journal of Supercomputing</w:t>
            </w:r>
          </w:p>
        </w:tc>
        <w:tc>
          <w:tcPr>
            <w:tcW w:w="1602" w:type="dxa"/>
            <w:gridSpan w:val="2"/>
          </w:tcPr>
          <w:p w14:paraId="46721B97" w14:textId="77777777" w:rsidR="00E0269D" w:rsidRPr="00B518ED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65E5">
              <w:rPr>
                <w:rFonts w:asciiTheme="majorBidi" w:hAnsiTheme="majorBidi" w:cstheme="majorBidi"/>
                <w:sz w:val="20"/>
                <w:szCs w:val="20"/>
              </w:rPr>
              <w:t>0920-8542</w:t>
            </w:r>
          </w:p>
        </w:tc>
        <w:tc>
          <w:tcPr>
            <w:tcW w:w="1597" w:type="dxa"/>
            <w:gridSpan w:val="2"/>
          </w:tcPr>
          <w:p w14:paraId="46721B98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Springer</w:t>
            </w:r>
          </w:p>
        </w:tc>
        <w:tc>
          <w:tcPr>
            <w:tcW w:w="1723" w:type="dxa"/>
            <w:gridSpan w:val="2"/>
          </w:tcPr>
          <w:p w14:paraId="46721B99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E0269D" w14:paraId="46721B9F" w14:textId="77777777" w:rsidTr="00F76AFF">
        <w:tc>
          <w:tcPr>
            <w:tcW w:w="5086" w:type="dxa"/>
            <w:gridSpan w:val="2"/>
          </w:tcPr>
          <w:p w14:paraId="46721B9B" w14:textId="77777777" w:rsidR="00E0269D" w:rsidRPr="003865E5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 w:rsidRPr="003865E5">
              <w:rPr>
                <w:rFonts w:asciiTheme="majorBidi" w:hAnsiTheme="majorBidi" w:cstheme="majorBidi"/>
                <w:lang w:val="en-US"/>
              </w:rPr>
              <w:t>Telecommunication System</w:t>
            </w:r>
          </w:p>
        </w:tc>
        <w:tc>
          <w:tcPr>
            <w:tcW w:w="1602" w:type="dxa"/>
            <w:gridSpan w:val="2"/>
          </w:tcPr>
          <w:p w14:paraId="46721B9C" w14:textId="77777777" w:rsidR="00E0269D" w:rsidRPr="003865E5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65E5">
              <w:rPr>
                <w:rFonts w:asciiTheme="majorBidi" w:hAnsiTheme="majorBidi" w:cstheme="majorBidi"/>
                <w:sz w:val="20"/>
                <w:szCs w:val="20"/>
              </w:rPr>
              <w:t>1018-4864</w:t>
            </w:r>
          </w:p>
        </w:tc>
        <w:tc>
          <w:tcPr>
            <w:tcW w:w="1597" w:type="dxa"/>
            <w:gridSpan w:val="2"/>
          </w:tcPr>
          <w:p w14:paraId="46721B9D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Springer</w:t>
            </w:r>
          </w:p>
        </w:tc>
        <w:tc>
          <w:tcPr>
            <w:tcW w:w="1723" w:type="dxa"/>
            <w:gridSpan w:val="2"/>
          </w:tcPr>
          <w:p w14:paraId="46721B9E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E0269D" w14:paraId="46721BA4" w14:textId="77777777" w:rsidTr="00F76AFF">
        <w:tc>
          <w:tcPr>
            <w:tcW w:w="5086" w:type="dxa"/>
            <w:gridSpan w:val="2"/>
          </w:tcPr>
          <w:p w14:paraId="46721BA0" w14:textId="77777777" w:rsidR="00E0269D" w:rsidRPr="00B343E6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 w:rsidRPr="00B518ED">
              <w:rPr>
                <w:rFonts w:asciiTheme="majorBidi" w:hAnsiTheme="majorBidi" w:cstheme="majorBidi"/>
                <w:lang w:val="en-US"/>
              </w:rPr>
              <w:t>Security and Communication Networks Journal</w:t>
            </w:r>
          </w:p>
        </w:tc>
        <w:tc>
          <w:tcPr>
            <w:tcW w:w="1602" w:type="dxa"/>
            <w:gridSpan w:val="2"/>
          </w:tcPr>
          <w:p w14:paraId="46721BA1" w14:textId="77777777" w:rsidR="00E0269D" w:rsidRPr="00B518ED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18ED">
              <w:rPr>
                <w:rFonts w:asciiTheme="majorBidi" w:hAnsiTheme="majorBidi" w:cstheme="majorBidi"/>
                <w:sz w:val="20"/>
                <w:szCs w:val="20"/>
              </w:rPr>
              <w:t>1939-0122</w:t>
            </w:r>
          </w:p>
        </w:tc>
        <w:tc>
          <w:tcPr>
            <w:tcW w:w="1597" w:type="dxa"/>
            <w:gridSpan w:val="2"/>
          </w:tcPr>
          <w:p w14:paraId="46721BA2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Wiley</w:t>
            </w:r>
          </w:p>
        </w:tc>
        <w:tc>
          <w:tcPr>
            <w:tcW w:w="1723" w:type="dxa"/>
            <w:gridSpan w:val="2"/>
          </w:tcPr>
          <w:p w14:paraId="46721BA3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E0269D" w14:paraId="46721BA9" w14:textId="77777777" w:rsidTr="00F76AFF">
        <w:tc>
          <w:tcPr>
            <w:tcW w:w="5086" w:type="dxa"/>
            <w:gridSpan w:val="2"/>
          </w:tcPr>
          <w:p w14:paraId="46721BA5" w14:textId="370CD3D6" w:rsidR="00E0269D" w:rsidRPr="00B518ED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 w:rsidRPr="002E2D28">
              <w:rPr>
                <w:rFonts w:asciiTheme="majorBidi" w:hAnsiTheme="majorBidi" w:cstheme="majorBidi"/>
                <w:lang w:val="en-US"/>
              </w:rPr>
              <w:t xml:space="preserve">International Journal </w:t>
            </w:r>
            <w:r w:rsidR="007E17B5">
              <w:rPr>
                <w:rFonts w:asciiTheme="majorBidi" w:hAnsiTheme="majorBidi" w:cstheme="majorBidi"/>
                <w:lang w:val="en-US"/>
              </w:rPr>
              <w:t>o</w:t>
            </w:r>
            <w:r w:rsidRPr="002E2D28">
              <w:rPr>
                <w:rFonts w:asciiTheme="majorBidi" w:hAnsiTheme="majorBidi" w:cstheme="majorBidi"/>
                <w:lang w:val="en-US"/>
              </w:rPr>
              <w:t>f Communication Systems</w:t>
            </w:r>
          </w:p>
        </w:tc>
        <w:tc>
          <w:tcPr>
            <w:tcW w:w="1602" w:type="dxa"/>
            <w:gridSpan w:val="2"/>
          </w:tcPr>
          <w:p w14:paraId="46721BA6" w14:textId="77777777" w:rsidR="00E0269D" w:rsidRPr="00B518ED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E2D28">
              <w:rPr>
                <w:rFonts w:asciiTheme="majorBidi" w:hAnsiTheme="majorBidi" w:cstheme="majorBidi"/>
                <w:sz w:val="20"/>
                <w:szCs w:val="20"/>
              </w:rPr>
              <w:t>1099-1131</w:t>
            </w:r>
          </w:p>
        </w:tc>
        <w:tc>
          <w:tcPr>
            <w:tcW w:w="1597" w:type="dxa"/>
            <w:gridSpan w:val="2"/>
          </w:tcPr>
          <w:p w14:paraId="46721BA7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Wiley</w:t>
            </w:r>
          </w:p>
        </w:tc>
        <w:tc>
          <w:tcPr>
            <w:tcW w:w="1723" w:type="dxa"/>
            <w:gridSpan w:val="2"/>
          </w:tcPr>
          <w:p w14:paraId="46721BA8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E0269D" w14:paraId="46721BAE" w14:textId="77777777" w:rsidTr="00F76AFF">
        <w:tc>
          <w:tcPr>
            <w:tcW w:w="5086" w:type="dxa"/>
            <w:gridSpan w:val="2"/>
          </w:tcPr>
          <w:p w14:paraId="46721BAA" w14:textId="77777777" w:rsidR="00E0269D" w:rsidRPr="00B343E6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865E5">
              <w:rPr>
                <w:rFonts w:asciiTheme="majorBidi" w:hAnsiTheme="majorBidi" w:cstheme="majorBidi"/>
                <w:lang w:val="en-US"/>
              </w:rPr>
              <w:t>Plos</w:t>
            </w:r>
            <w:proofErr w:type="spellEnd"/>
            <w:r w:rsidRPr="003865E5">
              <w:rPr>
                <w:rFonts w:asciiTheme="majorBidi" w:hAnsiTheme="majorBidi" w:cstheme="majorBidi"/>
                <w:lang w:val="en-US"/>
              </w:rPr>
              <w:t xml:space="preserve"> One</w:t>
            </w:r>
          </w:p>
        </w:tc>
        <w:tc>
          <w:tcPr>
            <w:tcW w:w="1602" w:type="dxa"/>
            <w:gridSpan w:val="2"/>
          </w:tcPr>
          <w:p w14:paraId="46721BAB" w14:textId="77777777" w:rsidR="00E0269D" w:rsidRPr="003865E5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65E5">
              <w:rPr>
                <w:rFonts w:asciiTheme="majorBidi" w:hAnsiTheme="majorBidi" w:cstheme="majorBidi"/>
                <w:sz w:val="20"/>
                <w:szCs w:val="20"/>
              </w:rPr>
              <w:t>1932-6203</w:t>
            </w:r>
          </w:p>
        </w:tc>
        <w:tc>
          <w:tcPr>
            <w:tcW w:w="1597" w:type="dxa"/>
            <w:gridSpan w:val="2"/>
          </w:tcPr>
          <w:p w14:paraId="46721BAC" w14:textId="77777777" w:rsidR="00E0269D" w:rsidRDefault="00E0269D" w:rsidP="00E0269D">
            <w:pPr>
              <w:rPr>
                <w:rFonts w:asciiTheme="majorBidi" w:hAnsiTheme="majorBidi" w:cstheme="majorBidi"/>
              </w:rPr>
            </w:pPr>
            <w:r w:rsidRPr="003865E5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LOS</w:t>
            </w:r>
          </w:p>
        </w:tc>
        <w:tc>
          <w:tcPr>
            <w:tcW w:w="1723" w:type="dxa"/>
            <w:gridSpan w:val="2"/>
          </w:tcPr>
          <w:p w14:paraId="46721BAD" w14:textId="77777777" w:rsidR="00E0269D" w:rsidRPr="000F1AF7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E0269D" w14:paraId="6C584F07" w14:textId="77777777" w:rsidTr="00F76AFF">
        <w:tc>
          <w:tcPr>
            <w:tcW w:w="5086" w:type="dxa"/>
            <w:gridSpan w:val="2"/>
          </w:tcPr>
          <w:p w14:paraId="6F2FEC2C" w14:textId="7C857451" w:rsidR="00E0269D" w:rsidRPr="003865E5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 w:rsidRPr="00E326FA">
              <w:rPr>
                <w:rFonts w:asciiTheme="majorBidi" w:hAnsiTheme="majorBidi" w:cstheme="majorBidi"/>
                <w:lang w:val="en-US"/>
              </w:rPr>
              <w:t>KSII Transactions on Internet and Information Systems</w:t>
            </w:r>
          </w:p>
        </w:tc>
        <w:tc>
          <w:tcPr>
            <w:tcW w:w="1602" w:type="dxa"/>
            <w:gridSpan w:val="2"/>
          </w:tcPr>
          <w:p w14:paraId="1C844C52" w14:textId="68586247" w:rsidR="00E0269D" w:rsidRPr="003865E5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326FA">
              <w:rPr>
                <w:rFonts w:asciiTheme="majorBidi" w:hAnsiTheme="majorBidi" w:cstheme="majorBidi"/>
                <w:sz w:val="20"/>
                <w:szCs w:val="20"/>
              </w:rPr>
              <w:t>1976-7277</w:t>
            </w:r>
          </w:p>
        </w:tc>
        <w:tc>
          <w:tcPr>
            <w:tcW w:w="1597" w:type="dxa"/>
            <w:gridSpan w:val="2"/>
          </w:tcPr>
          <w:p w14:paraId="1A70B4D7" w14:textId="58781030" w:rsidR="00E0269D" w:rsidRPr="003865E5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TIIS</w:t>
            </w:r>
          </w:p>
        </w:tc>
        <w:tc>
          <w:tcPr>
            <w:tcW w:w="1723" w:type="dxa"/>
            <w:gridSpan w:val="2"/>
          </w:tcPr>
          <w:p w14:paraId="70D667C8" w14:textId="4434CD29" w:rsidR="00E0269D" w:rsidRDefault="00E0269D" w:rsidP="00E0269D">
            <w:pPr>
              <w:rPr>
                <w:rFonts w:asciiTheme="majorBidi" w:hAnsiTheme="majorBidi" w:cstheme="majorBidi"/>
              </w:rPr>
            </w:pPr>
            <w:r w:rsidRPr="00E326FA">
              <w:rPr>
                <w:rFonts w:asciiTheme="majorBidi" w:hAnsiTheme="majorBidi" w:cstheme="majorBidi"/>
              </w:rPr>
              <w:t>ISI-indexed</w:t>
            </w:r>
          </w:p>
        </w:tc>
      </w:tr>
      <w:tr w:rsidR="00E0269D" w14:paraId="46721BB3" w14:textId="77777777" w:rsidTr="00F76AFF">
        <w:tc>
          <w:tcPr>
            <w:tcW w:w="5086" w:type="dxa"/>
            <w:gridSpan w:val="2"/>
          </w:tcPr>
          <w:p w14:paraId="46721BAF" w14:textId="77777777" w:rsidR="00E0269D" w:rsidRPr="003865E5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The Open Cybernetics &amp; Systemics Journal</w:t>
            </w:r>
          </w:p>
        </w:tc>
        <w:tc>
          <w:tcPr>
            <w:tcW w:w="1602" w:type="dxa"/>
            <w:gridSpan w:val="2"/>
          </w:tcPr>
          <w:p w14:paraId="46721BB0" w14:textId="77777777" w:rsidR="00E0269D" w:rsidRPr="003865E5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1874-110X</w:t>
            </w:r>
          </w:p>
        </w:tc>
        <w:tc>
          <w:tcPr>
            <w:tcW w:w="1597" w:type="dxa"/>
            <w:gridSpan w:val="2"/>
          </w:tcPr>
          <w:p w14:paraId="46721BB1" w14:textId="77777777" w:rsidR="00E0269D" w:rsidRPr="006E35F2" w:rsidRDefault="00E0269D" w:rsidP="00E0269D">
            <w:pPr>
              <w:rPr>
                <w:rFonts w:asciiTheme="majorBidi" w:hAnsiTheme="majorBidi" w:cstheme="majorBidi"/>
              </w:rPr>
            </w:pPr>
            <w:r w:rsidRPr="006E01DB">
              <w:rPr>
                <w:rFonts w:asciiTheme="majorBidi" w:hAnsiTheme="majorBidi" w:cstheme="majorBidi"/>
                <w:sz w:val="20"/>
                <w:szCs w:val="20"/>
              </w:rPr>
              <w:t>Bentham Open</w:t>
            </w:r>
          </w:p>
        </w:tc>
        <w:tc>
          <w:tcPr>
            <w:tcW w:w="1723" w:type="dxa"/>
            <w:gridSpan w:val="2"/>
          </w:tcPr>
          <w:p w14:paraId="46721BB2" w14:textId="77777777" w:rsidR="00E0269D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Scopus-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Indexed</w:t>
            </w:r>
          </w:p>
        </w:tc>
      </w:tr>
      <w:tr w:rsidR="00E0269D" w14:paraId="46721BB8" w14:textId="77777777" w:rsidTr="00F76AFF">
        <w:tc>
          <w:tcPr>
            <w:tcW w:w="5086" w:type="dxa"/>
            <w:gridSpan w:val="2"/>
          </w:tcPr>
          <w:p w14:paraId="46721BB4" w14:textId="77777777" w:rsidR="00E0269D" w:rsidRPr="00B343E6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 w:rsidRPr="003865E5">
              <w:rPr>
                <w:rFonts w:asciiTheme="majorBidi" w:hAnsiTheme="majorBidi" w:cstheme="majorBidi"/>
                <w:lang w:val="en-US"/>
              </w:rPr>
              <w:t>International Journal of Computers &amp; Technology</w:t>
            </w:r>
          </w:p>
        </w:tc>
        <w:tc>
          <w:tcPr>
            <w:tcW w:w="1602" w:type="dxa"/>
            <w:gridSpan w:val="2"/>
          </w:tcPr>
          <w:p w14:paraId="46721BB5" w14:textId="77777777" w:rsidR="00E0269D" w:rsidRPr="003865E5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65E5">
              <w:rPr>
                <w:rFonts w:asciiTheme="majorBidi" w:hAnsiTheme="majorBidi" w:cstheme="majorBidi"/>
                <w:sz w:val="20"/>
                <w:szCs w:val="20"/>
              </w:rPr>
              <w:t>2277-3061</w:t>
            </w:r>
          </w:p>
        </w:tc>
        <w:tc>
          <w:tcPr>
            <w:tcW w:w="1597" w:type="dxa"/>
            <w:gridSpan w:val="2"/>
          </w:tcPr>
          <w:p w14:paraId="46721BB6" w14:textId="77777777" w:rsidR="00E0269D" w:rsidRPr="003865E5" w:rsidRDefault="00E0269D" w:rsidP="00E0269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E35F2">
              <w:rPr>
                <w:rFonts w:asciiTheme="majorBidi" w:hAnsiTheme="majorBidi" w:cstheme="majorBidi"/>
              </w:rPr>
              <w:t xml:space="preserve">CIR </w:t>
            </w:r>
          </w:p>
        </w:tc>
        <w:tc>
          <w:tcPr>
            <w:tcW w:w="1723" w:type="dxa"/>
            <w:gridSpan w:val="2"/>
          </w:tcPr>
          <w:p w14:paraId="46721BB7" w14:textId="77777777" w:rsidR="00E0269D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DOAJ</w:t>
            </w:r>
          </w:p>
        </w:tc>
      </w:tr>
      <w:tr w:rsidR="00E0269D" w14:paraId="46721BBD" w14:textId="77777777" w:rsidTr="00F76AFF">
        <w:tc>
          <w:tcPr>
            <w:tcW w:w="5086" w:type="dxa"/>
            <w:gridSpan w:val="2"/>
          </w:tcPr>
          <w:p w14:paraId="46721BB9" w14:textId="77777777" w:rsidR="00E0269D" w:rsidRPr="00B343E6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 w:rsidRPr="003865E5">
              <w:rPr>
                <w:rFonts w:asciiTheme="majorBidi" w:hAnsiTheme="majorBidi" w:cstheme="majorBidi"/>
                <w:lang w:val="en-US"/>
              </w:rPr>
              <w:t>Journal of Electrical and Computer Engineering</w:t>
            </w:r>
          </w:p>
        </w:tc>
        <w:tc>
          <w:tcPr>
            <w:tcW w:w="1602" w:type="dxa"/>
            <w:gridSpan w:val="2"/>
          </w:tcPr>
          <w:p w14:paraId="46721BBA" w14:textId="77777777" w:rsidR="00E0269D" w:rsidRPr="003865E5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65E5">
              <w:rPr>
                <w:rFonts w:asciiTheme="majorBidi" w:hAnsiTheme="majorBidi" w:cstheme="majorBidi"/>
                <w:sz w:val="20"/>
                <w:szCs w:val="20"/>
              </w:rPr>
              <w:t>2090-0147</w:t>
            </w:r>
          </w:p>
        </w:tc>
        <w:tc>
          <w:tcPr>
            <w:tcW w:w="1597" w:type="dxa"/>
            <w:gridSpan w:val="2"/>
          </w:tcPr>
          <w:p w14:paraId="46721BBB" w14:textId="77777777" w:rsidR="00E0269D" w:rsidRDefault="00E0269D" w:rsidP="00E0269D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Hindawi</w:t>
            </w:r>
            <w:proofErr w:type="spellEnd"/>
          </w:p>
        </w:tc>
        <w:tc>
          <w:tcPr>
            <w:tcW w:w="1723" w:type="dxa"/>
            <w:gridSpan w:val="2"/>
          </w:tcPr>
          <w:p w14:paraId="46721BBC" w14:textId="77777777" w:rsidR="00E0269D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Scopus</w:t>
            </w:r>
          </w:p>
        </w:tc>
      </w:tr>
      <w:tr w:rsidR="00E0269D" w14:paraId="46721BC2" w14:textId="77777777" w:rsidTr="00F76AFF">
        <w:tc>
          <w:tcPr>
            <w:tcW w:w="5086" w:type="dxa"/>
            <w:gridSpan w:val="2"/>
          </w:tcPr>
          <w:p w14:paraId="46721BBE" w14:textId="77777777" w:rsidR="00E0269D" w:rsidRPr="00B343E6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3865E5">
              <w:rPr>
                <w:rFonts w:asciiTheme="majorBidi" w:hAnsiTheme="majorBidi" w:cstheme="majorBidi"/>
                <w:lang w:val="en-US"/>
              </w:rPr>
              <w:t>Jurnal</w:t>
            </w:r>
            <w:proofErr w:type="spellEnd"/>
            <w:r w:rsidRPr="003865E5">
              <w:rPr>
                <w:rFonts w:asciiTheme="majorBidi" w:hAnsiTheme="majorBidi" w:cstheme="majorBidi"/>
                <w:lang w:val="en-US"/>
              </w:rPr>
              <w:t xml:space="preserve"> Teknologi</w:t>
            </w:r>
          </w:p>
        </w:tc>
        <w:tc>
          <w:tcPr>
            <w:tcW w:w="1602" w:type="dxa"/>
            <w:gridSpan w:val="2"/>
          </w:tcPr>
          <w:p w14:paraId="46721BBF" w14:textId="77777777" w:rsidR="00E0269D" w:rsidRPr="003865E5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65E5">
              <w:rPr>
                <w:rFonts w:asciiTheme="majorBidi" w:hAnsiTheme="majorBidi" w:cstheme="majorBidi"/>
                <w:sz w:val="20"/>
                <w:szCs w:val="20"/>
              </w:rPr>
              <w:t>2180-3722</w:t>
            </w:r>
          </w:p>
        </w:tc>
        <w:tc>
          <w:tcPr>
            <w:tcW w:w="1597" w:type="dxa"/>
            <w:gridSpan w:val="2"/>
          </w:tcPr>
          <w:p w14:paraId="46721BC0" w14:textId="77777777" w:rsidR="00E0269D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UTM</w:t>
            </w:r>
          </w:p>
        </w:tc>
        <w:tc>
          <w:tcPr>
            <w:tcW w:w="1723" w:type="dxa"/>
            <w:gridSpan w:val="2"/>
          </w:tcPr>
          <w:p w14:paraId="46721BC1" w14:textId="77777777" w:rsidR="00E0269D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Scopus</w:t>
            </w:r>
          </w:p>
        </w:tc>
      </w:tr>
      <w:tr w:rsidR="00E0269D" w14:paraId="46721BC7" w14:textId="77777777" w:rsidTr="00F76AFF">
        <w:tc>
          <w:tcPr>
            <w:tcW w:w="5086" w:type="dxa"/>
            <w:gridSpan w:val="2"/>
          </w:tcPr>
          <w:p w14:paraId="46721BC3" w14:textId="77777777" w:rsidR="00E0269D" w:rsidRPr="00B343E6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 w:rsidRPr="00B518ED">
              <w:rPr>
                <w:rFonts w:asciiTheme="majorBidi" w:hAnsiTheme="majorBidi" w:cstheme="majorBidi"/>
                <w:lang w:val="en-US"/>
              </w:rPr>
              <w:t>International Journal on Data Mining and Intelligent Information Technology Applications</w:t>
            </w:r>
          </w:p>
        </w:tc>
        <w:tc>
          <w:tcPr>
            <w:tcW w:w="1602" w:type="dxa"/>
            <w:gridSpan w:val="2"/>
          </w:tcPr>
          <w:p w14:paraId="46721BC4" w14:textId="77777777" w:rsidR="00E0269D" w:rsidRPr="00B518ED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18ED">
              <w:rPr>
                <w:rFonts w:asciiTheme="majorBidi" w:hAnsiTheme="majorBidi" w:cstheme="majorBidi"/>
                <w:sz w:val="20"/>
                <w:szCs w:val="20"/>
              </w:rPr>
              <w:t>2234-3660</w:t>
            </w:r>
          </w:p>
        </w:tc>
        <w:tc>
          <w:tcPr>
            <w:tcW w:w="1597" w:type="dxa"/>
            <w:gridSpan w:val="2"/>
          </w:tcPr>
          <w:p w14:paraId="46721BC5" w14:textId="77777777" w:rsidR="00E0269D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AICIT</w:t>
            </w:r>
          </w:p>
        </w:tc>
        <w:tc>
          <w:tcPr>
            <w:tcW w:w="1723" w:type="dxa"/>
            <w:gridSpan w:val="2"/>
          </w:tcPr>
          <w:p w14:paraId="46721BC6" w14:textId="77777777" w:rsidR="00E0269D" w:rsidRDefault="00E0269D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DOAJ</w:t>
            </w:r>
          </w:p>
        </w:tc>
      </w:tr>
      <w:tr w:rsidR="00E0269D" w14:paraId="219A302F" w14:textId="77777777" w:rsidTr="00F76AFF">
        <w:tc>
          <w:tcPr>
            <w:tcW w:w="5086" w:type="dxa"/>
            <w:gridSpan w:val="2"/>
          </w:tcPr>
          <w:p w14:paraId="31B9EDE5" w14:textId="11B10315" w:rsidR="00E0269D" w:rsidRPr="00B518ED" w:rsidRDefault="00E0269D" w:rsidP="00E0269D">
            <w:pPr>
              <w:rPr>
                <w:rFonts w:asciiTheme="majorBidi" w:hAnsiTheme="majorBidi" w:cstheme="majorBidi"/>
                <w:lang w:val="en-US"/>
              </w:rPr>
            </w:pPr>
            <w:r w:rsidRPr="00A25BBA">
              <w:rPr>
                <w:rFonts w:asciiTheme="majorBidi" w:hAnsiTheme="majorBidi" w:cstheme="majorBidi"/>
                <w:lang w:val="en-US"/>
              </w:rPr>
              <w:t>Information and Communications Technology</w:t>
            </w:r>
          </w:p>
        </w:tc>
        <w:tc>
          <w:tcPr>
            <w:tcW w:w="1602" w:type="dxa"/>
            <w:gridSpan w:val="2"/>
          </w:tcPr>
          <w:p w14:paraId="44E84A1A" w14:textId="4ECFFF17" w:rsidR="00E0269D" w:rsidRPr="00B518ED" w:rsidRDefault="00E0269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5BBA">
              <w:rPr>
                <w:rFonts w:asciiTheme="majorBidi" w:hAnsiTheme="majorBidi" w:cstheme="majorBidi"/>
                <w:sz w:val="20"/>
                <w:szCs w:val="20"/>
              </w:rPr>
              <w:t>2078-2489</w:t>
            </w:r>
          </w:p>
        </w:tc>
        <w:tc>
          <w:tcPr>
            <w:tcW w:w="1597" w:type="dxa"/>
            <w:gridSpan w:val="2"/>
          </w:tcPr>
          <w:p w14:paraId="1E6F8E1B" w14:textId="1C79F39E" w:rsidR="00E0269D" w:rsidRDefault="00E0269D" w:rsidP="00E0269D">
            <w:pPr>
              <w:rPr>
                <w:rFonts w:asciiTheme="majorBidi" w:hAnsiTheme="majorBidi" w:cstheme="majorBidi"/>
              </w:rPr>
            </w:pPr>
            <w:r w:rsidRPr="00A25BBA">
              <w:rPr>
                <w:rFonts w:asciiTheme="majorBidi" w:hAnsiTheme="majorBidi" w:cstheme="majorBidi"/>
              </w:rPr>
              <w:t>MDPI</w:t>
            </w:r>
          </w:p>
        </w:tc>
        <w:tc>
          <w:tcPr>
            <w:tcW w:w="1723" w:type="dxa"/>
            <w:gridSpan w:val="2"/>
          </w:tcPr>
          <w:p w14:paraId="38AB604D" w14:textId="492D0FF4" w:rsidR="00E0269D" w:rsidRDefault="00E0269D" w:rsidP="00E0269D">
            <w:pPr>
              <w:rPr>
                <w:rFonts w:asciiTheme="majorBidi" w:hAnsiTheme="majorBidi" w:cstheme="majorBidi"/>
              </w:rPr>
            </w:pPr>
            <w:r w:rsidRPr="004F6EB1">
              <w:rPr>
                <w:rFonts w:asciiTheme="majorBidi" w:hAnsiTheme="majorBidi" w:cstheme="majorBidi"/>
              </w:rPr>
              <w:t>ISI-indexed</w:t>
            </w:r>
          </w:p>
        </w:tc>
      </w:tr>
      <w:tr w:rsidR="000B0AC0" w14:paraId="4A5ACD93" w14:textId="77777777" w:rsidTr="00F76AFF">
        <w:tc>
          <w:tcPr>
            <w:tcW w:w="5086" w:type="dxa"/>
            <w:gridSpan w:val="2"/>
          </w:tcPr>
          <w:p w14:paraId="7F40B8AC" w14:textId="7729DD1F" w:rsidR="000B0AC0" w:rsidRPr="00A25BBA" w:rsidRDefault="000B0AC0" w:rsidP="00E0269D">
            <w:pPr>
              <w:rPr>
                <w:rFonts w:asciiTheme="majorBidi" w:hAnsiTheme="majorBidi" w:cstheme="majorBidi"/>
                <w:lang w:val="en-US"/>
              </w:rPr>
            </w:pPr>
            <w:r w:rsidRPr="000B0AC0">
              <w:rPr>
                <w:rFonts w:asciiTheme="majorBidi" w:hAnsiTheme="majorBidi" w:cstheme="majorBidi"/>
                <w:lang w:val="en-US"/>
              </w:rPr>
              <w:t>Advances in Research</w:t>
            </w:r>
          </w:p>
        </w:tc>
        <w:tc>
          <w:tcPr>
            <w:tcW w:w="1602" w:type="dxa"/>
            <w:gridSpan w:val="2"/>
          </w:tcPr>
          <w:p w14:paraId="70F9A667" w14:textId="549A5C85" w:rsidR="000B0AC0" w:rsidRPr="00A25BBA" w:rsidRDefault="000B0AC0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B0AC0">
              <w:rPr>
                <w:rFonts w:asciiTheme="majorBidi" w:hAnsiTheme="majorBidi" w:cstheme="majorBidi"/>
                <w:sz w:val="20"/>
                <w:szCs w:val="20"/>
              </w:rPr>
              <w:t>2348-0394</w:t>
            </w:r>
          </w:p>
        </w:tc>
        <w:tc>
          <w:tcPr>
            <w:tcW w:w="1597" w:type="dxa"/>
            <w:gridSpan w:val="2"/>
          </w:tcPr>
          <w:p w14:paraId="3471AA71" w14:textId="7AB0C70A" w:rsidR="000B0AC0" w:rsidRPr="00A25BBA" w:rsidRDefault="000B0AC0" w:rsidP="00E026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SDI</w:t>
            </w:r>
          </w:p>
        </w:tc>
        <w:tc>
          <w:tcPr>
            <w:tcW w:w="1723" w:type="dxa"/>
            <w:gridSpan w:val="2"/>
          </w:tcPr>
          <w:p w14:paraId="07A46F9F" w14:textId="77777777" w:rsidR="000B0AC0" w:rsidRPr="004F6EB1" w:rsidRDefault="000B0AC0" w:rsidP="00E0269D">
            <w:pPr>
              <w:rPr>
                <w:rFonts w:asciiTheme="majorBidi" w:hAnsiTheme="majorBidi" w:cstheme="majorBidi"/>
              </w:rPr>
            </w:pPr>
          </w:p>
        </w:tc>
      </w:tr>
      <w:tr w:rsidR="0039794E" w14:paraId="437EDB28" w14:textId="77777777" w:rsidTr="00F76AFF">
        <w:tc>
          <w:tcPr>
            <w:tcW w:w="5086" w:type="dxa"/>
            <w:gridSpan w:val="2"/>
          </w:tcPr>
          <w:p w14:paraId="51B740AB" w14:textId="32D77216" w:rsidR="0039794E" w:rsidRPr="000B0AC0" w:rsidRDefault="0039794E" w:rsidP="00E0269D">
            <w:pPr>
              <w:rPr>
                <w:rFonts w:asciiTheme="majorBidi" w:hAnsiTheme="majorBidi" w:cstheme="majorBidi"/>
                <w:lang w:val="en-US"/>
              </w:rPr>
            </w:pPr>
            <w:r w:rsidRPr="0039794E">
              <w:rPr>
                <w:rFonts w:asciiTheme="majorBidi" w:hAnsiTheme="majorBidi" w:cstheme="majorBidi"/>
                <w:lang w:val="en-US"/>
              </w:rPr>
              <w:t>Symmetry</w:t>
            </w:r>
            <w:r w:rsidRPr="0039794E">
              <w:rPr>
                <w:rFonts w:asciiTheme="majorBidi" w:hAnsiTheme="majorBidi" w:cstheme="majorBidi"/>
                <w:lang w:val="en-US"/>
              </w:rPr>
              <w:tab/>
            </w:r>
            <w:r w:rsidRPr="0039794E">
              <w:rPr>
                <w:rFonts w:asciiTheme="majorBidi" w:hAnsiTheme="majorBidi" w:cstheme="majorBidi"/>
                <w:lang w:val="en-US"/>
              </w:rPr>
              <w:tab/>
            </w:r>
            <w:r w:rsidRPr="0039794E">
              <w:rPr>
                <w:rFonts w:asciiTheme="majorBidi" w:hAnsiTheme="majorBidi" w:cstheme="majorBidi"/>
                <w:lang w:val="en-US"/>
              </w:rPr>
              <w:tab/>
            </w:r>
          </w:p>
        </w:tc>
        <w:tc>
          <w:tcPr>
            <w:tcW w:w="1602" w:type="dxa"/>
            <w:gridSpan w:val="2"/>
          </w:tcPr>
          <w:p w14:paraId="7E38B337" w14:textId="3BB2C9E3" w:rsidR="0039794E" w:rsidRPr="000B0AC0" w:rsidRDefault="0039794E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9794E">
              <w:rPr>
                <w:rFonts w:asciiTheme="majorBidi" w:hAnsiTheme="majorBidi" w:cstheme="majorBidi"/>
                <w:sz w:val="20"/>
                <w:szCs w:val="20"/>
              </w:rPr>
              <w:t>2073-8994</w:t>
            </w:r>
          </w:p>
        </w:tc>
        <w:tc>
          <w:tcPr>
            <w:tcW w:w="1597" w:type="dxa"/>
            <w:gridSpan w:val="2"/>
          </w:tcPr>
          <w:p w14:paraId="60402FAD" w14:textId="4330E698" w:rsidR="0039794E" w:rsidRDefault="0039794E" w:rsidP="00E0269D">
            <w:pPr>
              <w:rPr>
                <w:rFonts w:asciiTheme="majorBidi" w:hAnsiTheme="majorBidi" w:cstheme="majorBidi"/>
              </w:rPr>
            </w:pPr>
            <w:r w:rsidRPr="0039794E">
              <w:rPr>
                <w:rFonts w:asciiTheme="majorBidi" w:hAnsiTheme="majorBidi" w:cstheme="majorBidi"/>
                <w:lang w:val="en-US"/>
              </w:rPr>
              <w:t>MDPI</w:t>
            </w:r>
          </w:p>
        </w:tc>
        <w:tc>
          <w:tcPr>
            <w:tcW w:w="1723" w:type="dxa"/>
            <w:gridSpan w:val="2"/>
          </w:tcPr>
          <w:p w14:paraId="1971F2DE" w14:textId="0E40911C" w:rsidR="0039794E" w:rsidRPr="004F6EB1" w:rsidRDefault="0039794E" w:rsidP="00E0269D">
            <w:pPr>
              <w:rPr>
                <w:rFonts w:asciiTheme="majorBidi" w:hAnsiTheme="majorBidi" w:cstheme="majorBidi"/>
              </w:rPr>
            </w:pPr>
            <w:r w:rsidRPr="0039794E">
              <w:rPr>
                <w:rFonts w:asciiTheme="majorBidi" w:hAnsiTheme="majorBidi" w:cstheme="majorBidi"/>
                <w:lang w:val="en-US"/>
              </w:rPr>
              <w:t>ISI-indexed</w:t>
            </w:r>
          </w:p>
        </w:tc>
      </w:tr>
      <w:tr w:rsidR="00422519" w14:paraId="645A3E2A" w14:textId="77777777" w:rsidTr="00F76AFF">
        <w:tc>
          <w:tcPr>
            <w:tcW w:w="5086" w:type="dxa"/>
            <w:gridSpan w:val="2"/>
          </w:tcPr>
          <w:p w14:paraId="4C70381E" w14:textId="55884825" w:rsidR="00422519" w:rsidRPr="0039794E" w:rsidRDefault="00422519" w:rsidP="00422519">
            <w:pPr>
              <w:rPr>
                <w:rFonts w:asciiTheme="majorBidi" w:hAnsiTheme="majorBidi" w:cstheme="majorBidi"/>
                <w:lang w:val="en-US"/>
              </w:rPr>
            </w:pPr>
            <w:r w:rsidRPr="00B50C38">
              <w:rPr>
                <w:rFonts w:asciiTheme="majorBidi" w:hAnsiTheme="majorBidi" w:cstheme="majorBidi"/>
                <w:lang w:val="en-US"/>
              </w:rPr>
              <w:t>International Journal of Information &amp; Communication Technology Research</w:t>
            </w:r>
          </w:p>
        </w:tc>
        <w:tc>
          <w:tcPr>
            <w:tcW w:w="1602" w:type="dxa"/>
            <w:gridSpan w:val="2"/>
          </w:tcPr>
          <w:p w14:paraId="0825AD5F" w14:textId="6844A1A9" w:rsidR="00422519" w:rsidRPr="0039794E" w:rsidRDefault="00422519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0C38">
              <w:rPr>
                <w:rFonts w:asciiTheme="majorBidi" w:hAnsiTheme="majorBidi" w:cstheme="majorBidi"/>
                <w:sz w:val="20"/>
                <w:szCs w:val="20"/>
              </w:rPr>
              <w:t>2251-6107</w:t>
            </w:r>
          </w:p>
        </w:tc>
        <w:tc>
          <w:tcPr>
            <w:tcW w:w="1597" w:type="dxa"/>
            <w:gridSpan w:val="2"/>
          </w:tcPr>
          <w:p w14:paraId="2878BA27" w14:textId="2BFAB1A7" w:rsidR="00422519" w:rsidRPr="0039794E" w:rsidRDefault="00422519" w:rsidP="00422519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ITRC</w:t>
            </w:r>
          </w:p>
        </w:tc>
        <w:tc>
          <w:tcPr>
            <w:tcW w:w="1723" w:type="dxa"/>
            <w:gridSpan w:val="2"/>
          </w:tcPr>
          <w:p w14:paraId="3A8A3D30" w14:textId="4B7E24AA" w:rsidR="00422519" w:rsidRPr="0039794E" w:rsidRDefault="00422519" w:rsidP="00422519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ISC-indexed</w:t>
            </w:r>
          </w:p>
        </w:tc>
      </w:tr>
      <w:tr w:rsidR="00CC4E83" w14:paraId="25724BF2" w14:textId="77777777" w:rsidTr="00F76AFF">
        <w:tc>
          <w:tcPr>
            <w:tcW w:w="5086" w:type="dxa"/>
            <w:gridSpan w:val="2"/>
          </w:tcPr>
          <w:p w14:paraId="1470DCBE" w14:textId="2D7D0109" w:rsidR="00CC4E83" w:rsidRPr="00B50C38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 w:rsidRPr="00872CE3">
              <w:rPr>
                <w:rFonts w:asciiTheme="majorBidi" w:hAnsiTheme="majorBidi" w:cstheme="majorBidi"/>
                <w:lang w:val="en-US"/>
              </w:rPr>
              <w:t>IEEE Internet of Things Journal</w:t>
            </w:r>
          </w:p>
        </w:tc>
        <w:tc>
          <w:tcPr>
            <w:tcW w:w="1602" w:type="dxa"/>
            <w:gridSpan w:val="2"/>
          </w:tcPr>
          <w:p w14:paraId="48D10ED5" w14:textId="2F9D8911" w:rsidR="00CC4E83" w:rsidRPr="00B50C38" w:rsidRDefault="00CC4E83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3095B">
              <w:rPr>
                <w:rFonts w:asciiTheme="majorBidi" w:hAnsiTheme="majorBidi" w:cstheme="majorBidi"/>
                <w:sz w:val="20"/>
                <w:szCs w:val="20"/>
              </w:rPr>
              <w:t>2327-4662</w:t>
            </w:r>
          </w:p>
        </w:tc>
        <w:tc>
          <w:tcPr>
            <w:tcW w:w="1597" w:type="dxa"/>
            <w:gridSpan w:val="2"/>
          </w:tcPr>
          <w:p w14:paraId="1732E8DC" w14:textId="49A02000" w:rsidR="00CC4E83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IEEE</w:t>
            </w:r>
          </w:p>
        </w:tc>
        <w:tc>
          <w:tcPr>
            <w:tcW w:w="1723" w:type="dxa"/>
            <w:gridSpan w:val="2"/>
          </w:tcPr>
          <w:p w14:paraId="171BED7B" w14:textId="1EF87D23" w:rsidR="00CC4E83" w:rsidRDefault="00CC4E83" w:rsidP="00CC4E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A45F37" w14:paraId="4727EAD8" w14:textId="77777777" w:rsidTr="00F76AFF">
        <w:tc>
          <w:tcPr>
            <w:tcW w:w="5086" w:type="dxa"/>
            <w:gridSpan w:val="2"/>
          </w:tcPr>
          <w:p w14:paraId="73119181" w14:textId="3391A2FB" w:rsidR="00A45F37" w:rsidRPr="00872CE3" w:rsidRDefault="00A45F37" w:rsidP="00A45F37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Sensors</w:t>
            </w:r>
          </w:p>
        </w:tc>
        <w:tc>
          <w:tcPr>
            <w:tcW w:w="1602" w:type="dxa"/>
            <w:gridSpan w:val="2"/>
          </w:tcPr>
          <w:p w14:paraId="0407FD46" w14:textId="75263658" w:rsidR="00A45F37" w:rsidRPr="00B3095B" w:rsidRDefault="00A45F37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4FBC">
              <w:rPr>
                <w:rFonts w:asciiTheme="majorBidi" w:hAnsiTheme="majorBidi" w:cstheme="majorBidi"/>
                <w:sz w:val="20"/>
                <w:szCs w:val="20"/>
              </w:rPr>
              <w:t>1424-8220</w:t>
            </w:r>
          </w:p>
        </w:tc>
        <w:tc>
          <w:tcPr>
            <w:tcW w:w="1597" w:type="dxa"/>
            <w:gridSpan w:val="2"/>
          </w:tcPr>
          <w:p w14:paraId="418C2033" w14:textId="55FFD2E4" w:rsidR="00A45F37" w:rsidRDefault="00A45F37" w:rsidP="00A45F37">
            <w:pPr>
              <w:rPr>
                <w:rFonts w:asciiTheme="majorBidi" w:hAnsiTheme="majorBidi" w:cstheme="majorBidi"/>
                <w:lang w:val="en-US"/>
              </w:rPr>
            </w:pPr>
            <w:r w:rsidRPr="003E4FBC">
              <w:rPr>
                <w:rFonts w:asciiTheme="majorBidi" w:hAnsiTheme="majorBidi" w:cstheme="majorBidi"/>
                <w:lang w:val="en-US"/>
              </w:rPr>
              <w:t>MDPI</w:t>
            </w:r>
          </w:p>
        </w:tc>
        <w:tc>
          <w:tcPr>
            <w:tcW w:w="1723" w:type="dxa"/>
            <w:gridSpan w:val="2"/>
          </w:tcPr>
          <w:p w14:paraId="37BC2017" w14:textId="524A57A8" w:rsidR="00A45F37" w:rsidRDefault="00A45F37" w:rsidP="00A45F3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B70026" w14:paraId="4D1BF295" w14:textId="77777777" w:rsidTr="00F76AFF">
        <w:tc>
          <w:tcPr>
            <w:tcW w:w="5086" w:type="dxa"/>
            <w:gridSpan w:val="2"/>
          </w:tcPr>
          <w:p w14:paraId="2F3C3988" w14:textId="6D84D027" w:rsidR="00B70026" w:rsidRDefault="00B70026" w:rsidP="00A45F37">
            <w:pPr>
              <w:rPr>
                <w:rFonts w:asciiTheme="majorBidi" w:hAnsiTheme="majorBidi" w:cstheme="majorBidi"/>
                <w:lang w:val="en-US"/>
              </w:rPr>
            </w:pPr>
            <w:r w:rsidRPr="00B70026">
              <w:rPr>
                <w:rFonts w:asciiTheme="majorBidi" w:hAnsiTheme="majorBidi" w:cstheme="majorBidi"/>
                <w:lang w:val="en-US"/>
              </w:rPr>
              <w:t>Technologies</w:t>
            </w:r>
            <w:r w:rsidRPr="00B70026">
              <w:rPr>
                <w:rFonts w:asciiTheme="majorBidi" w:hAnsiTheme="majorBidi" w:cstheme="majorBidi"/>
                <w:lang w:val="en-US"/>
              </w:rPr>
              <w:tab/>
            </w:r>
          </w:p>
        </w:tc>
        <w:tc>
          <w:tcPr>
            <w:tcW w:w="1602" w:type="dxa"/>
            <w:gridSpan w:val="2"/>
          </w:tcPr>
          <w:p w14:paraId="3477D1D3" w14:textId="7DCDD3C5" w:rsidR="00B70026" w:rsidRPr="003E4FBC" w:rsidRDefault="00B70026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B32AF">
              <w:rPr>
                <w:rFonts w:asciiTheme="majorBidi" w:hAnsiTheme="majorBidi" w:cstheme="majorBidi"/>
                <w:sz w:val="20"/>
                <w:szCs w:val="20"/>
              </w:rPr>
              <w:t>2227-7080</w:t>
            </w:r>
          </w:p>
        </w:tc>
        <w:tc>
          <w:tcPr>
            <w:tcW w:w="1597" w:type="dxa"/>
            <w:gridSpan w:val="2"/>
          </w:tcPr>
          <w:p w14:paraId="73B96710" w14:textId="02EA0250" w:rsidR="00B70026" w:rsidRPr="003E4FBC" w:rsidRDefault="00B70026" w:rsidP="00A45F37">
            <w:pPr>
              <w:rPr>
                <w:rFonts w:asciiTheme="majorBidi" w:hAnsiTheme="majorBidi" w:cstheme="majorBidi"/>
                <w:lang w:val="en-US"/>
              </w:rPr>
            </w:pPr>
            <w:r w:rsidRPr="00B70026">
              <w:rPr>
                <w:rFonts w:asciiTheme="majorBidi" w:hAnsiTheme="majorBidi" w:cstheme="majorBidi"/>
                <w:lang w:val="en-US"/>
              </w:rPr>
              <w:t>MDPI</w:t>
            </w:r>
            <w:r w:rsidRPr="00B70026">
              <w:rPr>
                <w:rFonts w:asciiTheme="majorBidi" w:hAnsiTheme="majorBidi" w:cstheme="majorBidi"/>
                <w:lang w:val="en-US"/>
              </w:rPr>
              <w:tab/>
            </w:r>
          </w:p>
        </w:tc>
        <w:tc>
          <w:tcPr>
            <w:tcW w:w="1723" w:type="dxa"/>
            <w:gridSpan w:val="2"/>
          </w:tcPr>
          <w:p w14:paraId="2AB3C1BB" w14:textId="5AD721F8" w:rsidR="00B70026" w:rsidRPr="00C20B75" w:rsidRDefault="00C20B75" w:rsidP="00C20B75">
            <w:pPr>
              <w:rPr>
                <w:rFonts w:asciiTheme="majorBidi" w:hAnsiTheme="majorBidi" w:cstheme="majorBidi"/>
                <w:lang w:val="en-US"/>
              </w:rPr>
            </w:pPr>
            <w:r w:rsidRPr="00C20B75">
              <w:rPr>
                <w:rFonts w:asciiTheme="majorBidi" w:hAnsiTheme="majorBidi" w:cstheme="majorBidi"/>
                <w:sz w:val="22"/>
                <w:szCs w:val="22"/>
                <w:lang w:val="en-US"/>
              </w:rPr>
              <w:t>Web of Science</w:t>
            </w:r>
          </w:p>
        </w:tc>
      </w:tr>
      <w:tr w:rsidR="00C20B75" w14:paraId="125CBAEA" w14:textId="77777777" w:rsidTr="00F76AFF">
        <w:tc>
          <w:tcPr>
            <w:tcW w:w="5086" w:type="dxa"/>
            <w:gridSpan w:val="2"/>
          </w:tcPr>
          <w:p w14:paraId="00AFDABF" w14:textId="130CAD0D" w:rsidR="00C20B75" w:rsidRPr="00B70026" w:rsidRDefault="00C20B75" w:rsidP="00C20B75">
            <w:pPr>
              <w:rPr>
                <w:rFonts w:asciiTheme="majorBidi" w:hAnsiTheme="majorBidi" w:cstheme="majorBidi"/>
                <w:lang w:val="en-US"/>
              </w:rPr>
            </w:pPr>
            <w:r w:rsidRPr="00C20B75">
              <w:rPr>
                <w:rFonts w:asciiTheme="majorBidi" w:hAnsiTheme="majorBidi" w:cstheme="majorBidi"/>
                <w:lang w:val="en-US"/>
              </w:rPr>
              <w:t>Information</w:t>
            </w:r>
            <w:r w:rsidRPr="00C20B75">
              <w:rPr>
                <w:rFonts w:asciiTheme="majorBidi" w:hAnsiTheme="majorBidi" w:cstheme="majorBidi"/>
                <w:lang w:val="en-US"/>
              </w:rPr>
              <w:tab/>
            </w:r>
            <w:r w:rsidRPr="00C20B75">
              <w:rPr>
                <w:rFonts w:asciiTheme="majorBidi" w:hAnsiTheme="majorBidi" w:cstheme="majorBidi"/>
                <w:lang w:val="en-US"/>
              </w:rPr>
              <w:tab/>
            </w:r>
          </w:p>
        </w:tc>
        <w:tc>
          <w:tcPr>
            <w:tcW w:w="1602" w:type="dxa"/>
            <w:gridSpan w:val="2"/>
          </w:tcPr>
          <w:p w14:paraId="756785FC" w14:textId="319D9AF6" w:rsidR="00C20B75" w:rsidRPr="009B32AF" w:rsidRDefault="00C20B75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B32AF">
              <w:rPr>
                <w:rFonts w:asciiTheme="majorBidi" w:hAnsiTheme="majorBidi" w:cstheme="majorBidi"/>
                <w:sz w:val="20"/>
                <w:szCs w:val="20"/>
              </w:rPr>
              <w:t>2078-2489</w:t>
            </w:r>
          </w:p>
        </w:tc>
        <w:tc>
          <w:tcPr>
            <w:tcW w:w="1597" w:type="dxa"/>
            <w:gridSpan w:val="2"/>
          </w:tcPr>
          <w:p w14:paraId="1F8C0205" w14:textId="45A8325D" w:rsidR="00C20B75" w:rsidRPr="00B70026" w:rsidRDefault="00C20B75" w:rsidP="00A45F37">
            <w:pPr>
              <w:rPr>
                <w:rFonts w:asciiTheme="majorBidi" w:hAnsiTheme="majorBidi" w:cstheme="majorBidi"/>
                <w:lang w:val="en-US"/>
              </w:rPr>
            </w:pPr>
            <w:r w:rsidRPr="00B70026">
              <w:rPr>
                <w:rFonts w:asciiTheme="majorBidi" w:hAnsiTheme="majorBidi" w:cstheme="majorBidi"/>
                <w:lang w:val="en-US"/>
              </w:rPr>
              <w:t>MDPI</w:t>
            </w:r>
          </w:p>
        </w:tc>
        <w:tc>
          <w:tcPr>
            <w:tcW w:w="1723" w:type="dxa"/>
            <w:gridSpan w:val="2"/>
          </w:tcPr>
          <w:p w14:paraId="5936475E" w14:textId="1573B5A8" w:rsidR="00C20B75" w:rsidRPr="00B70026" w:rsidRDefault="00C20B75" w:rsidP="00A45F37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C20B75">
              <w:rPr>
                <w:rFonts w:asciiTheme="majorBidi" w:hAnsiTheme="majorBidi" w:cstheme="majorBidi"/>
                <w:lang w:val="en-US"/>
              </w:rPr>
              <w:t>Ei</w:t>
            </w:r>
            <w:proofErr w:type="spellEnd"/>
            <w:r w:rsidRPr="00C20B7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C20B75">
              <w:rPr>
                <w:rFonts w:asciiTheme="majorBidi" w:hAnsiTheme="majorBidi" w:cstheme="majorBidi"/>
                <w:lang w:val="en-US"/>
              </w:rPr>
              <w:t>Compendex</w:t>
            </w:r>
            <w:proofErr w:type="spellEnd"/>
          </w:p>
        </w:tc>
      </w:tr>
      <w:tr w:rsidR="009B32AF" w14:paraId="1D47690D" w14:textId="77777777" w:rsidTr="00F76AFF">
        <w:tc>
          <w:tcPr>
            <w:tcW w:w="5086" w:type="dxa"/>
            <w:gridSpan w:val="2"/>
          </w:tcPr>
          <w:p w14:paraId="40FEC0EF" w14:textId="77E7F517" w:rsidR="009B32AF" w:rsidRPr="00C20B75" w:rsidRDefault="009B32AF" w:rsidP="009B32AF">
            <w:pPr>
              <w:rPr>
                <w:rFonts w:asciiTheme="majorBidi" w:hAnsiTheme="majorBidi" w:cstheme="majorBidi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Heliyon</w:t>
            </w:r>
            <w:proofErr w:type="spellEnd"/>
          </w:p>
        </w:tc>
        <w:tc>
          <w:tcPr>
            <w:tcW w:w="1602" w:type="dxa"/>
            <w:gridSpan w:val="2"/>
          </w:tcPr>
          <w:p w14:paraId="083C7395" w14:textId="18B25DD5" w:rsidR="009B32AF" w:rsidRPr="009B32AF" w:rsidRDefault="009B32AF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2405-8440</w:t>
            </w:r>
          </w:p>
        </w:tc>
        <w:tc>
          <w:tcPr>
            <w:tcW w:w="1597" w:type="dxa"/>
            <w:gridSpan w:val="2"/>
          </w:tcPr>
          <w:p w14:paraId="122ADE0B" w14:textId="0DC66C34" w:rsidR="009B32AF" w:rsidRPr="00B70026" w:rsidRDefault="009B32AF" w:rsidP="009B32A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Elsevier</w:t>
            </w:r>
          </w:p>
        </w:tc>
        <w:tc>
          <w:tcPr>
            <w:tcW w:w="1723" w:type="dxa"/>
            <w:gridSpan w:val="2"/>
          </w:tcPr>
          <w:p w14:paraId="11950758" w14:textId="1031C6BC" w:rsidR="009B32AF" w:rsidRPr="00C20B75" w:rsidRDefault="009B32AF" w:rsidP="009B32AF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DOAJ</w:t>
            </w:r>
          </w:p>
        </w:tc>
      </w:tr>
      <w:tr w:rsidR="00DA6018" w14:paraId="551DB826" w14:textId="77777777" w:rsidTr="00F76AFF">
        <w:tc>
          <w:tcPr>
            <w:tcW w:w="5086" w:type="dxa"/>
            <w:gridSpan w:val="2"/>
          </w:tcPr>
          <w:p w14:paraId="790BB9E0" w14:textId="1369E44C" w:rsidR="00DA6018" w:rsidRDefault="00DA6018" w:rsidP="00DA601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IEEE Communications Surveys and Tutorials</w:t>
            </w:r>
          </w:p>
        </w:tc>
        <w:tc>
          <w:tcPr>
            <w:tcW w:w="1602" w:type="dxa"/>
            <w:gridSpan w:val="2"/>
          </w:tcPr>
          <w:p w14:paraId="51E6B57E" w14:textId="6067E8E9" w:rsidR="00DA6018" w:rsidRDefault="00DA6018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1553-877X</w:t>
            </w:r>
          </w:p>
        </w:tc>
        <w:tc>
          <w:tcPr>
            <w:tcW w:w="1597" w:type="dxa"/>
            <w:gridSpan w:val="2"/>
          </w:tcPr>
          <w:p w14:paraId="1ACD8B00" w14:textId="0D5F206B" w:rsidR="00DA6018" w:rsidRDefault="00DA6018" w:rsidP="00DA601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IEEE</w:t>
            </w:r>
          </w:p>
        </w:tc>
        <w:tc>
          <w:tcPr>
            <w:tcW w:w="1723" w:type="dxa"/>
            <w:gridSpan w:val="2"/>
          </w:tcPr>
          <w:p w14:paraId="5A5A4BE0" w14:textId="156B6052" w:rsidR="00DA6018" w:rsidRDefault="00DA6018" w:rsidP="00DA601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A27658" w14:paraId="5412367E" w14:textId="77777777" w:rsidTr="00F76AFF">
        <w:tc>
          <w:tcPr>
            <w:tcW w:w="5086" w:type="dxa"/>
            <w:gridSpan w:val="2"/>
          </w:tcPr>
          <w:p w14:paraId="230AD093" w14:textId="6BEBD79F" w:rsidR="00A27658" w:rsidRDefault="00A27658" w:rsidP="00A27658">
            <w:pPr>
              <w:rPr>
                <w:rFonts w:asciiTheme="majorBidi" w:hAnsiTheme="majorBidi" w:cstheme="majorBidi"/>
                <w:lang w:val="en-US"/>
              </w:rPr>
            </w:pPr>
            <w:r w:rsidRPr="00C40B60">
              <w:rPr>
                <w:rFonts w:asciiTheme="majorBidi" w:hAnsiTheme="majorBidi" w:cstheme="majorBidi"/>
                <w:lang w:val="en-US"/>
              </w:rPr>
              <w:t>Cryptography</w:t>
            </w:r>
          </w:p>
        </w:tc>
        <w:tc>
          <w:tcPr>
            <w:tcW w:w="1602" w:type="dxa"/>
            <w:gridSpan w:val="2"/>
          </w:tcPr>
          <w:p w14:paraId="70F049AD" w14:textId="51BBCE85" w:rsidR="00A27658" w:rsidRDefault="00A27658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0B60">
              <w:rPr>
                <w:rFonts w:asciiTheme="majorBidi" w:hAnsiTheme="majorBidi" w:cstheme="majorBidi"/>
                <w:sz w:val="20"/>
                <w:szCs w:val="20"/>
              </w:rPr>
              <w:t>2410-387X</w:t>
            </w:r>
          </w:p>
        </w:tc>
        <w:tc>
          <w:tcPr>
            <w:tcW w:w="1597" w:type="dxa"/>
            <w:gridSpan w:val="2"/>
          </w:tcPr>
          <w:p w14:paraId="4D476D7B" w14:textId="2CEEA38D" w:rsidR="00A27658" w:rsidRDefault="00A27658" w:rsidP="00A27658">
            <w:pPr>
              <w:rPr>
                <w:rFonts w:asciiTheme="majorBidi" w:hAnsiTheme="majorBidi" w:cstheme="majorBidi"/>
                <w:lang w:val="en-US"/>
              </w:rPr>
            </w:pPr>
            <w:r w:rsidRPr="00C40B60">
              <w:rPr>
                <w:rFonts w:asciiTheme="majorBidi" w:hAnsiTheme="majorBidi" w:cstheme="majorBidi"/>
                <w:lang w:val="en-US"/>
              </w:rPr>
              <w:t>MDPI</w:t>
            </w:r>
          </w:p>
        </w:tc>
        <w:tc>
          <w:tcPr>
            <w:tcW w:w="1723" w:type="dxa"/>
            <w:gridSpan w:val="2"/>
          </w:tcPr>
          <w:p w14:paraId="483FD66F" w14:textId="5A052CE4" w:rsidR="00A27658" w:rsidRDefault="00A27658" w:rsidP="00A2765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DOAJ</w:t>
            </w:r>
          </w:p>
        </w:tc>
      </w:tr>
      <w:tr w:rsidR="00C81D86" w14:paraId="0152CD30" w14:textId="77777777" w:rsidTr="00F76AFF">
        <w:tc>
          <w:tcPr>
            <w:tcW w:w="5086" w:type="dxa"/>
            <w:gridSpan w:val="2"/>
          </w:tcPr>
          <w:p w14:paraId="2AAD0D10" w14:textId="4AB2F0AC" w:rsidR="00C81D86" w:rsidRPr="00C40B60" w:rsidRDefault="00C81D86" w:rsidP="00C81D86">
            <w:pPr>
              <w:rPr>
                <w:rFonts w:asciiTheme="majorBidi" w:hAnsiTheme="majorBidi" w:cstheme="majorBidi"/>
                <w:lang w:val="en-US"/>
              </w:rPr>
            </w:pPr>
            <w:r w:rsidRPr="00601DFD">
              <w:t>Journal of Ergonomics</w:t>
            </w:r>
          </w:p>
        </w:tc>
        <w:tc>
          <w:tcPr>
            <w:tcW w:w="1602" w:type="dxa"/>
            <w:gridSpan w:val="2"/>
          </w:tcPr>
          <w:p w14:paraId="4BDAE64B" w14:textId="4DC7C7B5" w:rsidR="00C81D86" w:rsidRPr="00C40B60" w:rsidRDefault="00C81D86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01DFD">
              <w:t>2165-7556</w:t>
            </w:r>
          </w:p>
        </w:tc>
        <w:tc>
          <w:tcPr>
            <w:tcW w:w="1597" w:type="dxa"/>
            <w:gridSpan w:val="2"/>
          </w:tcPr>
          <w:p w14:paraId="27C1B007" w14:textId="044540B3" w:rsidR="00C81D86" w:rsidRPr="00C40B60" w:rsidRDefault="00C81D86" w:rsidP="00C81D86">
            <w:pPr>
              <w:rPr>
                <w:rFonts w:asciiTheme="majorBidi" w:hAnsiTheme="majorBidi" w:cstheme="majorBidi"/>
                <w:lang w:val="en-US"/>
              </w:rPr>
            </w:pPr>
            <w:r w:rsidRPr="00601DFD">
              <w:t>LONGDOM</w:t>
            </w:r>
          </w:p>
        </w:tc>
        <w:tc>
          <w:tcPr>
            <w:tcW w:w="1723" w:type="dxa"/>
            <w:gridSpan w:val="2"/>
          </w:tcPr>
          <w:p w14:paraId="4C8ABBC8" w14:textId="6FCFD39D" w:rsidR="00C81D86" w:rsidRPr="00C81D86" w:rsidRDefault="00C81D86" w:rsidP="00C81D8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81D86">
              <w:rPr>
                <w:sz w:val="20"/>
                <w:szCs w:val="20"/>
              </w:rPr>
              <w:t>Index Copernicus</w:t>
            </w:r>
          </w:p>
        </w:tc>
      </w:tr>
      <w:tr w:rsidR="00F845B9" w14:paraId="72F9D586" w14:textId="77777777" w:rsidTr="00F76AFF">
        <w:tc>
          <w:tcPr>
            <w:tcW w:w="5086" w:type="dxa"/>
            <w:gridSpan w:val="2"/>
          </w:tcPr>
          <w:p w14:paraId="017AB159" w14:textId="14D88899" w:rsidR="00F845B9" w:rsidRPr="00601DFD" w:rsidRDefault="00F845B9" w:rsidP="00F845B9">
            <w:r w:rsidRPr="00A25967">
              <w:rPr>
                <w:rFonts w:asciiTheme="majorBidi" w:hAnsiTheme="majorBidi" w:cstheme="majorBidi"/>
                <w:lang w:val="en-US"/>
              </w:rPr>
              <w:t>International Journal of Sensors, Wireless Communications and Control</w:t>
            </w:r>
          </w:p>
        </w:tc>
        <w:tc>
          <w:tcPr>
            <w:tcW w:w="1602" w:type="dxa"/>
            <w:gridSpan w:val="2"/>
          </w:tcPr>
          <w:p w14:paraId="5AF25E13" w14:textId="51FD0490" w:rsidR="00F845B9" w:rsidRPr="00601DFD" w:rsidRDefault="00F845B9" w:rsidP="006E01DB">
            <w:pPr>
              <w:jc w:val="center"/>
            </w:pPr>
            <w:r w:rsidRPr="00A25967">
              <w:rPr>
                <w:rFonts w:asciiTheme="majorBidi" w:hAnsiTheme="majorBidi" w:cstheme="majorBidi"/>
                <w:sz w:val="20"/>
                <w:szCs w:val="20"/>
              </w:rPr>
              <w:t>2210-3279</w:t>
            </w:r>
          </w:p>
        </w:tc>
        <w:tc>
          <w:tcPr>
            <w:tcW w:w="1597" w:type="dxa"/>
            <w:gridSpan w:val="2"/>
          </w:tcPr>
          <w:p w14:paraId="1F0FE854" w14:textId="72A4DDE1" w:rsidR="00F845B9" w:rsidRPr="00601DFD" w:rsidRDefault="00F845B9" w:rsidP="006E01DB">
            <w:pPr>
              <w:ind w:left="-69"/>
            </w:pPr>
            <w:r w:rsidRPr="006E01DB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Bentham Science Publishers</w:t>
            </w:r>
          </w:p>
        </w:tc>
        <w:tc>
          <w:tcPr>
            <w:tcW w:w="1723" w:type="dxa"/>
            <w:gridSpan w:val="2"/>
          </w:tcPr>
          <w:p w14:paraId="4050B343" w14:textId="39E0EB36" w:rsidR="00F845B9" w:rsidRPr="00C81D86" w:rsidRDefault="00F845B9" w:rsidP="00F845B9">
            <w:pPr>
              <w:rPr>
                <w:sz w:val="20"/>
                <w:szCs w:val="20"/>
              </w:rPr>
            </w:pPr>
            <w:r w:rsidRPr="00A25967">
              <w:rPr>
                <w:rFonts w:asciiTheme="majorBidi" w:hAnsiTheme="majorBidi" w:cstheme="majorBidi"/>
              </w:rPr>
              <w:t>Scopus</w:t>
            </w:r>
          </w:p>
        </w:tc>
      </w:tr>
      <w:tr w:rsidR="003649C1" w14:paraId="397FD206" w14:textId="77777777" w:rsidTr="00F76AFF">
        <w:tc>
          <w:tcPr>
            <w:tcW w:w="5086" w:type="dxa"/>
            <w:gridSpan w:val="2"/>
          </w:tcPr>
          <w:p w14:paraId="0AB1E134" w14:textId="45F912C6" w:rsidR="003649C1" w:rsidRPr="00A25967" w:rsidRDefault="003649C1" w:rsidP="003649C1">
            <w:pPr>
              <w:rPr>
                <w:rFonts w:asciiTheme="majorBidi" w:hAnsiTheme="majorBidi" w:cstheme="majorBidi"/>
                <w:lang w:val="en-US"/>
              </w:rPr>
            </w:pPr>
            <w:r w:rsidRPr="00B811B2">
              <w:rPr>
                <w:rFonts w:asciiTheme="majorBidi" w:hAnsiTheme="majorBidi" w:cstheme="majorBidi"/>
                <w:lang w:val="en-US"/>
              </w:rPr>
              <w:lastRenderedPageBreak/>
              <w:t>Remote Sensing</w:t>
            </w:r>
          </w:p>
        </w:tc>
        <w:tc>
          <w:tcPr>
            <w:tcW w:w="1602" w:type="dxa"/>
            <w:gridSpan w:val="2"/>
          </w:tcPr>
          <w:p w14:paraId="65194062" w14:textId="7F520A12" w:rsidR="003649C1" w:rsidRPr="00A25967" w:rsidRDefault="003649C1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11B2">
              <w:rPr>
                <w:rFonts w:asciiTheme="majorBidi" w:hAnsiTheme="majorBidi" w:cstheme="majorBidi"/>
                <w:sz w:val="20"/>
                <w:szCs w:val="20"/>
              </w:rPr>
              <w:t>2072-4292</w:t>
            </w:r>
          </w:p>
        </w:tc>
        <w:tc>
          <w:tcPr>
            <w:tcW w:w="1597" w:type="dxa"/>
            <w:gridSpan w:val="2"/>
          </w:tcPr>
          <w:p w14:paraId="14C7EE29" w14:textId="09595412" w:rsidR="003649C1" w:rsidRPr="00A25967" w:rsidRDefault="003649C1" w:rsidP="003649C1">
            <w:pPr>
              <w:rPr>
                <w:rFonts w:asciiTheme="majorBidi" w:hAnsiTheme="majorBidi" w:cstheme="majorBidi"/>
                <w:lang w:val="en-US"/>
              </w:rPr>
            </w:pPr>
            <w:r w:rsidRPr="00C40B60">
              <w:rPr>
                <w:rFonts w:asciiTheme="majorBidi" w:hAnsiTheme="majorBidi" w:cstheme="majorBidi"/>
                <w:lang w:val="en-US"/>
              </w:rPr>
              <w:t>MDPI</w:t>
            </w:r>
          </w:p>
        </w:tc>
        <w:tc>
          <w:tcPr>
            <w:tcW w:w="1723" w:type="dxa"/>
            <w:gridSpan w:val="2"/>
          </w:tcPr>
          <w:p w14:paraId="5508465A" w14:textId="42FAF002" w:rsidR="003649C1" w:rsidRPr="00A25967" w:rsidRDefault="003649C1" w:rsidP="003649C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A204AD" w14:paraId="149DE5A7" w14:textId="77777777" w:rsidTr="00F76AFF">
        <w:tc>
          <w:tcPr>
            <w:tcW w:w="5086" w:type="dxa"/>
            <w:gridSpan w:val="2"/>
          </w:tcPr>
          <w:p w14:paraId="61B5F866" w14:textId="6F3F1AF2" w:rsidR="00A204AD" w:rsidRPr="00B811B2" w:rsidRDefault="00A204AD" w:rsidP="00A204AD">
            <w:pPr>
              <w:rPr>
                <w:rFonts w:asciiTheme="majorBidi" w:hAnsiTheme="majorBidi" w:cstheme="majorBidi"/>
                <w:lang w:val="en-US"/>
              </w:rPr>
            </w:pPr>
            <w:r w:rsidRPr="00243476">
              <w:rPr>
                <w:rFonts w:asciiTheme="majorBidi" w:hAnsiTheme="majorBidi" w:cstheme="majorBidi"/>
                <w:lang w:val="en-US"/>
              </w:rPr>
              <w:t>Science China Information Sciences</w:t>
            </w:r>
          </w:p>
        </w:tc>
        <w:tc>
          <w:tcPr>
            <w:tcW w:w="1602" w:type="dxa"/>
            <w:gridSpan w:val="2"/>
          </w:tcPr>
          <w:p w14:paraId="62F9AF39" w14:textId="291DF6A4" w:rsidR="00A204AD" w:rsidRPr="00243476" w:rsidRDefault="00A204AD" w:rsidP="006E01DB">
            <w:pPr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3476">
              <w:rPr>
                <w:rFonts w:asciiTheme="majorBidi" w:hAnsiTheme="majorBidi" w:cstheme="majorBidi"/>
                <w:sz w:val="20"/>
                <w:szCs w:val="20"/>
              </w:rPr>
              <w:t>1869-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243476">
              <w:rPr>
                <w:rFonts w:asciiTheme="majorBidi" w:hAnsiTheme="majorBidi" w:cstheme="majorBidi"/>
                <w:sz w:val="20"/>
                <w:szCs w:val="20"/>
              </w:rPr>
              <w:t>919</w:t>
            </w:r>
          </w:p>
          <w:p w14:paraId="1D074516" w14:textId="7D8BABF2" w:rsidR="00A204AD" w:rsidRPr="00B811B2" w:rsidRDefault="00A204AD" w:rsidP="006E01D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43476">
              <w:rPr>
                <w:rFonts w:asciiTheme="majorBidi" w:hAnsiTheme="majorBidi" w:cstheme="majorBidi"/>
                <w:sz w:val="20"/>
                <w:szCs w:val="20"/>
              </w:rPr>
              <w:t>1674-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243476">
              <w:rPr>
                <w:rFonts w:asciiTheme="majorBidi" w:hAnsiTheme="majorBidi" w:cstheme="majorBidi"/>
                <w:sz w:val="20"/>
                <w:szCs w:val="20"/>
              </w:rPr>
              <w:t>33X</w:t>
            </w:r>
          </w:p>
        </w:tc>
        <w:tc>
          <w:tcPr>
            <w:tcW w:w="1597" w:type="dxa"/>
            <w:gridSpan w:val="2"/>
          </w:tcPr>
          <w:p w14:paraId="3AF22347" w14:textId="3C6F825C" w:rsidR="00A204AD" w:rsidRPr="00C40B60" w:rsidRDefault="00A204AD" w:rsidP="00A204AD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Springer</w:t>
            </w:r>
          </w:p>
        </w:tc>
        <w:tc>
          <w:tcPr>
            <w:tcW w:w="1723" w:type="dxa"/>
            <w:gridSpan w:val="2"/>
          </w:tcPr>
          <w:p w14:paraId="76401CCD" w14:textId="1CE8D16D" w:rsidR="00A204AD" w:rsidRDefault="00A204AD" w:rsidP="00A204A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A85518" w14:paraId="12F5FBBC" w14:textId="77777777" w:rsidTr="00F76AFF">
        <w:tc>
          <w:tcPr>
            <w:tcW w:w="5086" w:type="dxa"/>
            <w:gridSpan w:val="2"/>
          </w:tcPr>
          <w:p w14:paraId="63E60369" w14:textId="298FD17D" w:rsidR="00A85518" w:rsidRPr="00243476" w:rsidRDefault="00A85518" w:rsidP="00A85518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Information Technology and Control</w:t>
            </w:r>
          </w:p>
        </w:tc>
        <w:tc>
          <w:tcPr>
            <w:tcW w:w="1602" w:type="dxa"/>
            <w:gridSpan w:val="2"/>
          </w:tcPr>
          <w:p w14:paraId="0D647298" w14:textId="72504FDB" w:rsidR="00A85518" w:rsidRPr="00293154" w:rsidRDefault="00A85518" w:rsidP="006E01DB">
            <w:pPr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3154">
              <w:rPr>
                <w:rFonts w:asciiTheme="majorBidi" w:hAnsiTheme="majorBidi" w:cstheme="majorBidi"/>
                <w:sz w:val="20"/>
                <w:szCs w:val="20"/>
              </w:rPr>
              <w:t>1392-124X</w:t>
            </w:r>
          </w:p>
          <w:p w14:paraId="0A1DB29B" w14:textId="0E1488F6" w:rsidR="00A85518" w:rsidRPr="00243476" w:rsidRDefault="00A85518" w:rsidP="006E01DB">
            <w:pPr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93154">
              <w:rPr>
                <w:rFonts w:asciiTheme="majorBidi" w:hAnsiTheme="majorBidi" w:cstheme="majorBidi"/>
                <w:sz w:val="20"/>
                <w:szCs w:val="20"/>
              </w:rPr>
              <w:t>2335-884X</w:t>
            </w:r>
          </w:p>
        </w:tc>
        <w:tc>
          <w:tcPr>
            <w:tcW w:w="1597" w:type="dxa"/>
            <w:gridSpan w:val="2"/>
          </w:tcPr>
          <w:p w14:paraId="3059A785" w14:textId="742B9DF9" w:rsidR="00A85518" w:rsidRDefault="00A85518" w:rsidP="00A85518">
            <w:pPr>
              <w:rPr>
                <w:rFonts w:asciiTheme="majorBidi" w:hAnsiTheme="majorBidi" w:cstheme="majorBidi"/>
                <w:lang w:val="en-US"/>
              </w:rPr>
            </w:pPr>
            <w:r w:rsidRPr="00293154">
              <w:rPr>
                <w:rFonts w:asciiTheme="majorBidi" w:hAnsiTheme="majorBidi" w:cstheme="majorBidi"/>
                <w:sz w:val="22"/>
                <w:szCs w:val="22"/>
                <w:lang w:val="en-US"/>
              </w:rPr>
              <w:t>Kaunas University of Technology</w:t>
            </w:r>
          </w:p>
        </w:tc>
        <w:tc>
          <w:tcPr>
            <w:tcW w:w="1723" w:type="dxa"/>
            <w:gridSpan w:val="2"/>
          </w:tcPr>
          <w:p w14:paraId="7A7C7088" w14:textId="48584C79" w:rsidR="00A85518" w:rsidRDefault="00A85518" w:rsidP="00A8551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ISI-indexed</w:t>
            </w:r>
          </w:p>
        </w:tc>
      </w:tr>
      <w:tr w:rsidR="00847F3A" w14:paraId="146E4026" w14:textId="77777777" w:rsidTr="00F76AFF">
        <w:tc>
          <w:tcPr>
            <w:tcW w:w="5086" w:type="dxa"/>
            <w:gridSpan w:val="2"/>
          </w:tcPr>
          <w:p w14:paraId="4C33F544" w14:textId="1D9A5268" w:rsidR="00847F3A" w:rsidRDefault="00847F3A" w:rsidP="00847F3A">
            <w:pPr>
              <w:rPr>
                <w:rFonts w:asciiTheme="majorBidi" w:hAnsiTheme="majorBidi" w:cstheme="majorBidi"/>
                <w:lang w:val="en-US"/>
              </w:rPr>
            </w:pPr>
            <w:r w:rsidRPr="00D7015A">
              <w:rPr>
                <w:rFonts w:asciiTheme="majorBidi" w:hAnsiTheme="majorBidi" w:cstheme="majorBidi"/>
                <w:lang w:val="en-US"/>
              </w:rPr>
              <w:t>Journal of ICT Research and Applications</w:t>
            </w:r>
          </w:p>
        </w:tc>
        <w:tc>
          <w:tcPr>
            <w:tcW w:w="1602" w:type="dxa"/>
            <w:gridSpan w:val="2"/>
          </w:tcPr>
          <w:p w14:paraId="4458161B" w14:textId="77777777" w:rsidR="00847F3A" w:rsidRPr="00D7015A" w:rsidRDefault="00847F3A" w:rsidP="006E01DB">
            <w:pPr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015A">
              <w:rPr>
                <w:rFonts w:asciiTheme="majorBidi" w:hAnsiTheme="majorBidi" w:cstheme="majorBidi"/>
                <w:sz w:val="20"/>
                <w:szCs w:val="20"/>
              </w:rPr>
              <w:t>2337-5787</w:t>
            </w:r>
          </w:p>
          <w:p w14:paraId="00550747" w14:textId="0254D7BD" w:rsidR="00847F3A" w:rsidRPr="00293154" w:rsidRDefault="00847F3A" w:rsidP="006E01DB">
            <w:pPr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7015A">
              <w:rPr>
                <w:rFonts w:asciiTheme="majorBidi" w:hAnsiTheme="majorBidi" w:cstheme="majorBidi"/>
                <w:sz w:val="20"/>
                <w:szCs w:val="20"/>
              </w:rPr>
              <w:t>2338-5499</w:t>
            </w:r>
          </w:p>
        </w:tc>
        <w:tc>
          <w:tcPr>
            <w:tcW w:w="1597" w:type="dxa"/>
            <w:gridSpan w:val="2"/>
          </w:tcPr>
          <w:p w14:paraId="5904CC8A" w14:textId="0BE51D8B" w:rsidR="00847F3A" w:rsidRPr="00293154" w:rsidRDefault="00847F3A" w:rsidP="00847F3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D7015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ITB Journal Publisher</w:t>
            </w:r>
          </w:p>
        </w:tc>
        <w:tc>
          <w:tcPr>
            <w:tcW w:w="1723" w:type="dxa"/>
            <w:gridSpan w:val="2"/>
          </w:tcPr>
          <w:p w14:paraId="2827A83F" w14:textId="6FAB1398" w:rsidR="00847F3A" w:rsidRDefault="00847F3A" w:rsidP="00847F3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Scopus</w:t>
            </w:r>
          </w:p>
        </w:tc>
      </w:tr>
      <w:tr w:rsidR="00C863FA" w14:paraId="0EC0D90B" w14:textId="77777777" w:rsidTr="00F76AFF">
        <w:tc>
          <w:tcPr>
            <w:tcW w:w="5086" w:type="dxa"/>
            <w:gridSpan w:val="2"/>
          </w:tcPr>
          <w:p w14:paraId="1556D2A1" w14:textId="0C05388A" w:rsidR="00C863FA" w:rsidRPr="00D7015A" w:rsidRDefault="00C863FA" w:rsidP="00C863FA">
            <w:pPr>
              <w:rPr>
                <w:rFonts w:asciiTheme="majorBidi" w:hAnsiTheme="majorBidi" w:cstheme="majorBidi"/>
                <w:lang w:val="en-US"/>
              </w:rPr>
            </w:pPr>
            <w:r w:rsidRPr="00B051CB">
              <w:rPr>
                <w:rFonts w:asciiTheme="majorBidi" w:hAnsiTheme="majorBidi" w:cstheme="majorBidi"/>
                <w:lang w:val="en-US"/>
              </w:rPr>
              <w:t>International Journal of Medical Informatics</w:t>
            </w:r>
          </w:p>
        </w:tc>
        <w:tc>
          <w:tcPr>
            <w:tcW w:w="1602" w:type="dxa"/>
            <w:gridSpan w:val="2"/>
          </w:tcPr>
          <w:p w14:paraId="3EDB356B" w14:textId="3F56CC31" w:rsidR="00C863FA" w:rsidRPr="00D7015A" w:rsidRDefault="00C863FA" w:rsidP="00C863FA">
            <w:pPr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051CB">
              <w:rPr>
                <w:rFonts w:asciiTheme="majorBidi" w:hAnsiTheme="majorBidi" w:cstheme="majorBidi"/>
                <w:sz w:val="20"/>
                <w:szCs w:val="20"/>
              </w:rPr>
              <w:t>1386-5056</w:t>
            </w:r>
          </w:p>
        </w:tc>
        <w:tc>
          <w:tcPr>
            <w:tcW w:w="1597" w:type="dxa"/>
            <w:gridSpan w:val="2"/>
          </w:tcPr>
          <w:p w14:paraId="7A9D15EC" w14:textId="7FE452C5" w:rsidR="00C863FA" w:rsidRPr="00D7015A" w:rsidRDefault="00C863FA" w:rsidP="00C863FA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</w:rPr>
              <w:t>Elsevier</w:t>
            </w:r>
          </w:p>
        </w:tc>
        <w:tc>
          <w:tcPr>
            <w:tcW w:w="1723" w:type="dxa"/>
            <w:gridSpan w:val="2"/>
          </w:tcPr>
          <w:p w14:paraId="775EE695" w14:textId="7548455A" w:rsidR="00C863FA" w:rsidRDefault="00C863FA" w:rsidP="00C863FA">
            <w:pPr>
              <w:rPr>
                <w:rFonts w:asciiTheme="majorBidi" w:hAnsiTheme="majorBidi" w:cstheme="majorBidi"/>
              </w:rPr>
            </w:pPr>
            <w:r w:rsidRPr="004F6EB1">
              <w:rPr>
                <w:rFonts w:asciiTheme="majorBidi" w:hAnsiTheme="majorBidi" w:cstheme="majorBidi"/>
              </w:rPr>
              <w:t>ISI-indexed</w:t>
            </w:r>
          </w:p>
        </w:tc>
      </w:tr>
      <w:tr w:rsidR="00A66AE8" w14:paraId="2CB2AADF" w14:textId="77777777" w:rsidTr="00F76AFF">
        <w:tc>
          <w:tcPr>
            <w:tcW w:w="5086" w:type="dxa"/>
            <w:gridSpan w:val="2"/>
          </w:tcPr>
          <w:p w14:paraId="2DD1762C" w14:textId="60362E41" w:rsidR="00A66AE8" w:rsidRPr="00B051CB" w:rsidRDefault="00A66AE8" w:rsidP="00A66AE8">
            <w:pPr>
              <w:rPr>
                <w:rFonts w:asciiTheme="majorBidi" w:hAnsiTheme="majorBidi" w:cstheme="majorBidi"/>
                <w:lang w:val="en-US"/>
              </w:rPr>
            </w:pPr>
            <w:r w:rsidRPr="00A34CFD">
              <w:rPr>
                <w:rFonts w:asciiTheme="majorBidi" w:hAnsiTheme="majorBidi" w:cstheme="majorBidi"/>
                <w:lang w:val="en-US"/>
              </w:rPr>
              <w:t>Signal and Data Processing</w:t>
            </w:r>
          </w:p>
        </w:tc>
        <w:tc>
          <w:tcPr>
            <w:tcW w:w="1602" w:type="dxa"/>
            <w:gridSpan w:val="2"/>
          </w:tcPr>
          <w:p w14:paraId="199959AB" w14:textId="77777777" w:rsidR="00A66AE8" w:rsidRDefault="00A66AE8" w:rsidP="00A66AE8">
            <w:pPr>
              <w:ind w:left="-114"/>
              <w:rPr>
                <w:rFonts w:asciiTheme="majorBidi" w:hAnsiTheme="majorBidi" w:cstheme="majorBidi"/>
                <w:sz w:val="20"/>
                <w:szCs w:val="20"/>
              </w:rPr>
            </w:pPr>
            <w:r w:rsidRPr="00A34CFD">
              <w:rPr>
                <w:rFonts w:asciiTheme="majorBidi" w:hAnsiTheme="majorBidi" w:cstheme="majorBidi"/>
                <w:sz w:val="20"/>
                <w:szCs w:val="20"/>
              </w:rPr>
              <w:t>2538-4201</w:t>
            </w:r>
          </w:p>
          <w:p w14:paraId="57AF46FB" w14:textId="2B11B7BC" w:rsidR="00A66AE8" w:rsidRPr="00B051CB" w:rsidRDefault="00A66AE8" w:rsidP="00A66AE8">
            <w:pPr>
              <w:ind w:left="-11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34CFD">
              <w:rPr>
                <w:rFonts w:asciiTheme="majorBidi" w:hAnsiTheme="majorBidi" w:cstheme="majorBidi"/>
                <w:sz w:val="20"/>
                <w:szCs w:val="20"/>
              </w:rPr>
              <w:t>2538-421X</w:t>
            </w:r>
          </w:p>
        </w:tc>
        <w:tc>
          <w:tcPr>
            <w:tcW w:w="1597" w:type="dxa"/>
            <w:gridSpan w:val="2"/>
          </w:tcPr>
          <w:p w14:paraId="7A42F295" w14:textId="61C26D21" w:rsidR="00A66AE8" w:rsidRDefault="00A66AE8" w:rsidP="00A66A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KNTU</w:t>
            </w:r>
          </w:p>
        </w:tc>
        <w:tc>
          <w:tcPr>
            <w:tcW w:w="1723" w:type="dxa"/>
            <w:gridSpan w:val="2"/>
          </w:tcPr>
          <w:p w14:paraId="75613171" w14:textId="7AE16FEA" w:rsidR="00A66AE8" w:rsidRPr="004F6EB1" w:rsidRDefault="00A66AE8" w:rsidP="00A66A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ISC</w:t>
            </w:r>
          </w:p>
        </w:tc>
      </w:tr>
      <w:tr w:rsidR="00A26EB0" w14:paraId="6BCFB57E" w14:textId="77777777" w:rsidTr="00F76AFF">
        <w:tc>
          <w:tcPr>
            <w:tcW w:w="5086" w:type="dxa"/>
            <w:gridSpan w:val="2"/>
          </w:tcPr>
          <w:p w14:paraId="0B5DAA69" w14:textId="1F79F5E1" w:rsidR="00A26EB0" w:rsidRPr="00A34CFD" w:rsidRDefault="00A26EB0" w:rsidP="00A26EB0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Open Computer Science</w:t>
            </w:r>
          </w:p>
        </w:tc>
        <w:tc>
          <w:tcPr>
            <w:tcW w:w="1602" w:type="dxa"/>
            <w:gridSpan w:val="2"/>
          </w:tcPr>
          <w:p w14:paraId="235F46FA" w14:textId="24DA7AC1" w:rsidR="00A26EB0" w:rsidRPr="00A34CFD" w:rsidRDefault="00A26EB0" w:rsidP="00A26EB0">
            <w:pPr>
              <w:ind w:left="-114"/>
              <w:rPr>
                <w:rFonts w:asciiTheme="majorBidi" w:hAnsiTheme="majorBidi" w:cstheme="majorBidi"/>
                <w:sz w:val="20"/>
                <w:szCs w:val="20"/>
              </w:rPr>
            </w:pPr>
            <w:r>
              <w:t>2299-1093</w:t>
            </w:r>
          </w:p>
        </w:tc>
        <w:tc>
          <w:tcPr>
            <w:tcW w:w="1597" w:type="dxa"/>
            <w:gridSpan w:val="2"/>
          </w:tcPr>
          <w:p w14:paraId="1932AD94" w14:textId="6CA3F290" w:rsidR="00A26EB0" w:rsidRDefault="00A26EB0" w:rsidP="00A26EB0">
            <w:pPr>
              <w:rPr>
                <w:rFonts w:asciiTheme="majorBidi" w:hAnsiTheme="majorBidi" w:cstheme="majorBidi"/>
              </w:rPr>
            </w:pPr>
            <w:r w:rsidRPr="00893F4A">
              <w:rPr>
                <w:rFonts w:asciiTheme="majorBidi" w:hAnsiTheme="majorBidi" w:cstheme="majorBidi"/>
              </w:rPr>
              <w:t>De Gruyter</w:t>
            </w:r>
          </w:p>
        </w:tc>
        <w:tc>
          <w:tcPr>
            <w:tcW w:w="1723" w:type="dxa"/>
            <w:gridSpan w:val="2"/>
          </w:tcPr>
          <w:p w14:paraId="4839C88D" w14:textId="689D5DD8" w:rsidR="00A26EB0" w:rsidRDefault="00A26EB0" w:rsidP="00A26EB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Scopus</w:t>
            </w:r>
          </w:p>
        </w:tc>
      </w:tr>
      <w:tr w:rsidR="003D13EF" w14:paraId="2782828B" w14:textId="77777777" w:rsidTr="00F76AFF">
        <w:tc>
          <w:tcPr>
            <w:tcW w:w="5086" w:type="dxa"/>
            <w:gridSpan w:val="2"/>
          </w:tcPr>
          <w:p w14:paraId="62D34887" w14:textId="2EEA204C" w:rsidR="003D13EF" w:rsidRDefault="003D13EF" w:rsidP="00A26EB0">
            <w:pPr>
              <w:rPr>
                <w:rFonts w:asciiTheme="majorBidi" w:hAnsiTheme="majorBidi" w:cstheme="majorBidi"/>
                <w:lang w:val="en-US"/>
              </w:rPr>
            </w:pPr>
            <w:r>
              <w:t>Informatics in Medicine Unlocked</w:t>
            </w:r>
          </w:p>
        </w:tc>
        <w:tc>
          <w:tcPr>
            <w:tcW w:w="1602" w:type="dxa"/>
            <w:gridSpan w:val="2"/>
          </w:tcPr>
          <w:p w14:paraId="5E924B1E" w14:textId="0E0786C9" w:rsidR="003D13EF" w:rsidRDefault="003D13EF" w:rsidP="00A26EB0">
            <w:pPr>
              <w:ind w:left="-114"/>
            </w:pPr>
            <w:r w:rsidRPr="003D13EF">
              <w:t>2352-9148</w:t>
            </w:r>
          </w:p>
        </w:tc>
        <w:tc>
          <w:tcPr>
            <w:tcW w:w="1597" w:type="dxa"/>
            <w:gridSpan w:val="2"/>
          </w:tcPr>
          <w:p w14:paraId="2D58A334" w14:textId="1A3EEE85" w:rsidR="003D13EF" w:rsidRPr="00893F4A" w:rsidRDefault="003D13EF" w:rsidP="00A26EB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Elsevier</w:t>
            </w:r>
          </w:p>
        </w:tc>
        <w:tc>
          <w:tcPr>
            <w:tcW w:w="1723" w:type="dxa"/>
            <w:gridSpan w:val="2"/>
          </w:tcPr>
          <w:p w14:paraId="3C79CB8C" w14:textId="28A164DB" w:rsidR="003D13EF" w:rsidRDefault="003D13EF" w:rsidP="00A26EB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Scopus</w:t>
            </w:r>
          </w:p>
        </w:tc>
      </w:tr>
      <w:tr w:rsidR="00985012" w14:paraId="41FF1E76" w14:textId="77777777" w:rsidTr="00F76AFF">
        <w:tc>
          <w:tcPr>
            <w:tcW w:w="5086" w:type="dxa"/>
            <w:gridSpan w:val="2"/>
          </w:tcPr>
          <w:p w14:paraId="576BA228" w14:textId="17E309BB" w:rsidR="00985012" w:rsidRDefault="00985012" w:rsidP="00985012">
            <w:r w:rsidRPr="00CB01A2">
              <w:rPr>
                <w:rFonts w:asciiTheme="majorBidi" w:hAnsiTheme="majorBidi" w:cstheme="majorBidi"/>
                <w:lang w:val="en-US"/>
              </w:rPr>
              <w:t>Computers &amp; Security</w:t>
            </w:r>
          </w:p>
        </w:tc>
        <w:tc>
          <w:tcPr>
            <w:tcW w:w="1602" w:type="dxa"/>
            <w:gridSpan w:val="2"/>
          </w:tcPr>
          <w:p w14:paraId="5738B7EA" w14:textId="7BF91675" w:rsidR="00985012" w:rsidRPr="003D13EF" w:rsidRDefault="00985012" w:rsidP="00985012">
            <w:pPr>
              <w:ind w:left="-114"/>
            </w:pPr>
            <w:r w:rsidRPr="00CB01A2">
              <w:rPr>
                <w:rFonts w:asciiTheme="majorBidi" w:hAnsiTheme="majorBidi" w:cstheme="majorBidi"/>
                <w:sz w:val="20"/>
                <w:szCs w:val="20"/>
              </w:rPr>
              <w:t>0167-4048</w:t>
            </w:r>
          </w:p>
        </w:tc>
        <w:tc>
          <w:tcPr>
            <w:tcW w:w="1597" w:type="dxa"/>
            <w:gridSpan w:val="2"/>
          </w:tcPr>
          <w:p w14:paraId="35F46E9D" w14:textId="1DDF8A4E" w:rsidR="00985012" w:rsidRDefault="00985012" w:rsidP="00985012">
            <w:pPr>
              <w:rPr>
                <w:rFonts w:asciiTheme="majorBidi" w:hAnsiTheme="majorBidi" w:cstheme="majorBidi"/>
              </w:rPr>
            </w:pPr>
            <w:r w:rsidRPr="00A10378">
              <w:rPr>
                <w:rFonts w:asciiTheme="majorBidi" w:hAnsiTheme="majorBidi" w:cstheme="majorBidi"/>
                <w:lang w:val="en-US"/>
              </w:rPr>
              <w:t>Elsevier</w:t>
            </w:r>
          </w:p>
        </w:tc>
        <w:tc>
          <w:tcPr>
            <w:tcW w:w="1723" w:type="dxa"/>
            <w:gridSpan w:val="2"/>
          </w:tcPr>
          <w:p w14:paraId="7D44585F" w14:textId="23C9994C" w:rsidR="00985012" w:rsidRDefault="00985012" w:rsidP="00985012">
            <w:pPr>
              <w:rPr>
                <w:rFonts w:asciiTheme="majorBidi" w:hAnsiTheme="majorBidi" w:cstheme="majorBidi"/>
              </w:rPr>
            </w:pPr>
            <w:r w:rsidRPr="004F6EB1">
              <w:rPr>
                <w:rFonts w:asciiTheme="majorBidi" w:hAnsiTheme="majorBidi" w:cstheme="majorBidi"/>
              </w:rPr>
              <w:t>ISI-indexed</w:t>
            </w:r>
          </w:p>
        </w:tc>
      </w:tr>
      <w:tr w:rsidR="00CC4E83" w14:paraId="46721BCB" w14:textId="77777777" w:rsidTr="00F76AFF">
        <w:tc>
          <w:tcPr>
            <w:tcW w:w="10008" w:type="dxa"/>
            <w:gridSpan w:val="8"/>
            <w:tcBorders>
              <w:top w:val="nil"/>
              <w:left w:val="nil"/>
              <w:right w:val="nil"/>
            </w:tcBorders>
          </w:tcPr>
          <w:p w14:paraId="02A02503" w14:textId="21B4E49F" w:rsidR="00CC4E83" w:rsidRDefault="00CC4E83" w:rsidP="00CC4E83">
            <w:pPr>
              <w:jc w:val="center"/>
              <w:rPr>
                <w:rFonts w:asciiTheme="majorBidi" w:hAnsiTheme="majorBidi" w:cs="B Zar"/>
                <w:b/>
                <w:bCs/>
                <w:color w:val="00B050"/>
                <w:sz w:val="28"/>
                <w:szCs w:val="28"/>
              </w:rPr>
            </w:pPr>
          </w:p>
          <w:p w14:paraId="3316986D" w14:textId="04E25FCC" w:rsidR="006E01DB" w:rsidRDefault="006E01DB" w:rsidP="00CC4E83">
            <w:pPr>
              <w:jc w:val="center"/>
              <w:rPr>
                <w:rFonts w:asciiTheme="majorBidi" w:hAnsiTheme="majorBidi" w:cs="B Zar"/>
                <w:b/>
                <w:bCs/>
                <w:color w:val="00B050"/>
                <w:sz w:val="28"/>
                <w:szCs w:val="28"/>
              </w:rPr>
            </w:pPr>
          </w:p>
          <w:p w14:paraId="46721BC9" w14:textId="54B8929F" w:rsidR="00CC4E83" w:rsidRDefault="00CC4E83" w:rsidP="00CC4E83">
            <w:pPr>
              <w:jc w:val="center"/>
              <w:rPr>
                <w:rFonts w:asciiTheme="majorBidi" w:hAnsiTheme="majorBidi" w:cs="B Zar"/>
                <w:b/>
                <w:bCs/>
                <w:color w:val="00B050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color w:val="00B050"/>
                <w:sz w:val="28"/>
                <w:szCs w:val="28"/>
                <w:rtl/>
              </w:rPr>
              <w:t>د</w:t>
            </w:r>
            <w:r w:rsidRPr="0045466F">
              <w:rPr>
                <w:rFonts w:asciiTheme="majorBidi" w:hAnsiTheme="majorBidi" w:cs="B Zar" w:hint="cs"/>
                <w:b/>
                <w:bCs/>
                <w:color w:val="00B050"/>
                <w:sz w:val="28"/>
                <w:szCs w:val="28"/>
                <w:rtl/>
              </w:rPr>
              <w:t>اوری همایش های بین المللی</w:t>
            </w:r>
          </w:p>
          <w:p w14:paraId="46721BCA" w14:textId="77777777" w:rsidR="00CC4E83" w:rsidRPr="006E35F2" w:rsidRDefault="00CC4E83" w:rsidP="00CC4E83">
            <w:pPr>
              <w:jc w:val="center"/>
              <w:rPr>
                <w:rFonts w:asciiTheme="majorBidi" w:hAnsiTheme="majorBidi" w:cstheme="majorBidi"/>
                <w:b/>
                <w:bCs/>
                <w:color w:val="984806" w:themeColor="accent6" w:themeShade="80"/>
                <w:sz w:val="12"/>
                <w:szCs w:val="12"/>
              </w:rPr>
            </w:pPr>
          </w:p>
        </w:tc>
      </w:tr>
      <w:tr w:rsidR="00CC4E83" w14:paraId="46721BD0" w14:textId="77777777" w:rsidTr="00F76AFF">
        <w:tc>
          <w:tcPr>
            <w:tcW w:w="4806" w:type="dxa"/>
          </w:tcPr>
          <w:p w14:paraId="46721BCC" w14:textId="77777777" w:rsidR="00CC4E83" w:rsidRPr="0045466F" w:rsidRDefault="00CC4E83" w:rsidP="00CC4E83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 w:hint="cs"/>
                <w:b/>
                <w:bCs/>
                <w:rtl/>
              </w:rPr>
              <w:t>عنوان همایش</w:t>
            </w:r>
          </w:p>
        </w:tc>
        <w:tc>
          <w:tcPr>
            <w:tcW w:w="1882" w:type="dxa"/>
            <w:gridSpan w:val="3"/>
          </w:tcPr>
          <w:p w14:paraId="46721BCD" w14:textId="77777777" w:rsidR="00CC4E83" w:rsidRPr="0045466F" w:rsidRDefault="00CC4E83" w:rsidP="00CC4E83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 w:hint="cs"/>
                <w:b/>
                <w:bCs/>
                <w:rtl/>
              </w:rPr>
              <w:t>مکان</w:t>
            </w:r>
          </w:p>
        </w:tc>
        <w:tc>
          <w:tcPr>
            <w:tcW w:w="1597" w:type="dxa"/>
            <w:gridSpan w:val="2"/>
          </w:tcPr>
          <w:p w14:paraId="46721BCE" w14:textId="77777777" w:rsidR="00CC4E83" w:rsidRPr="0045466F" w:rsidRDefault="00CC4E83" w:rsidP="00CC4E83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 w:hint="cs"/>
                <w:b/>
                <w:bCs/>
                <w:rtl/>
              </w:rPr>
              <w:t>ناشر</w:t>
            </w:r>
          </w:p>
        </w:tc>
        <w:tc>
          <w:tcPr>
            <w:tcW w:w="1723" w:type="dxa"/>
            <w:gridSpan w:val="2"/>
          </w:tcPr>
          <w:p w14:paraId="46721BCF" w14:textId="77777777" w:rsidR="00CC4E83" w:rsidRPr="0045466F" w:rsidRDefault="00CC4E83" w:rsidP="00CC4E83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45466F">
              <w:rPr>
                <w:rFonts w:asciiTheme="majorBidi" w:hAnsiTheme="majorBidi" w:cs="B Zar" w:hint="cs"/>
                <w:b/>
                <w:bCs/>
                <w:rtl/>
              </w:rPr>
              <w:t>تاریخ</w:t>
            </w:r>
          </w:p>
        </w:tc>
      </w:tr>
      <w:tr w:rsidR="00CC4E83" w14:paraId="46721BD5" w14:textId="77777777" w:rsidTr="00F76AFF">
        <w:tc>
          <w:tcPr>
            <w:tcW w:w="4806" w:type="dxa"/>
            <w:vAlign w:val="center"/>
          </w:tcPr>
          <w:p w14:paraId="46721BD1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88261B">
              <w:rPr>
                <w:rFonts w:asciiTheme="majorBidi" w:hAnsiTheme="majorBidi" w:cstheme="majorBidi"/>
              </w:rPr>
              <w:t>Proceedings of the 2013 annual conference on Computers and people research</w:t>
            </w:r>
          </w:p>
        </w:tc>
        <w:tc>
          <w:tcPr>
            <w:tcW w:w="1882" w:type="dxa"/>
            <w:gridSpan w:val="3"/>
            <w:vAlign w:val="center"/>
          </w:tcPr>
          <w:p w14:paraId="46721BD2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88261B">
              <w:rPr>
                <w:rFonts w:asciiTheme="majorBidi" w:hAnsiTheme="majorBidi" w:cstheme="majorBidi"/>
              </w:rPr>
              <w:t>USA</w:t>
            </w:r>
          </w:p>
        </w:tc>
        <w:tc>
          <w:tcPr>
            <w:tcW w:w="1597" w:type="dxa"/>
            <w:gridSpan w:val="2"/>
            <w:vAlign w:val="center"/>
          </w:tcPr>
          <w:p w14:paraId="46721BD3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88261B">
              <w:rPr>
                <w:rFonts w:asciiTheme="majorBidi" w:hAnsiTheme="majorBidi" w:cstheme="majorBidi"/>
              </w:rPr>
              <w:t>ACM</w:t>
            </w:r>
          </w:p>
        </w:tc>
        <w:tc>
          <w:tcPr>
            <w:tcW w:w="1723" w:type="dxa"/>
            <w:gridSpan w:val="2"/>
            <w:vAlign w:val="center"/>
          </w:tcPr>
          <w:p w14:paraId="46721BD4" w14:textId="77777777" w:rsidR="00CC4E83" w:rsidRPr="00551027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8261B">
              <w:rPr>
                <w:rFonts w:asciiTheme="majorBidi" w:hAnsiTheme="majorBidi" w:cstheme="majorBidi"/>
                <w:sz w:val="20"/>
                <w:szCs w:val="20"/>
              </w:rPr>
              <w:t>May 30 - June 01, 2013</w:t>
            </w:r>
          </w:p>
        </w:tc>
      </w:tr>
      <w:tr w:rsidR="00CC4E83" w14:paraId="46721BDA" w14:textId="77777777" w:rsidTr="00F76AFF">
        <w:tc>
          <w:tcPr>
            <w:tcW w:w="4806" w:type="dxa"/>
            <w:vAlign w:val="center"/>
          </w:tcPr>
          <w:p w14:paraId="46721BD6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CD2FB6">
              <w:rPr>
                <w:rFonts w:asciiTheme="majorBidi" w:hAnsiTheme="majorBidi" w:cstheme="majorBidi"/>
              </w:rPr>
              <w:t xml:space="preserve">IEEE Symposium on Business, Engineering and Industrial Applications </w:t>
            </w:r>
          </w:p>
        </w:tc>
        <w:tc>
          <w:tcPr>
            <w:tcW w:w="1882" w:type="dxa"/>
            <w:gridSpan w:val="3"/>
            <w:vAlign w:val="center"/>
          </w:tcPr>
          <w:p w14:paraId="46721BD7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Malaysia</w:t>
            </w:r>
          </w:p>
        </w:tc>
        <w:tc>
          <w:tcPr>
            <w:tcW w:w="1597" w:type="dxa"/>
            <w:gridSpan w:val="2"/>
            <w:vAlign w:val="center"/>
          </w:tcPr>
          <w:p w14:paraId="46721BD8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  <w:vAlign w:val="center"/>
          </w:tcPr>
          <w:p w14:paraId="46721BD9" w14:textId="77777777" w:rsidR="00CC4E83" w:rsidRPr="00551027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2FB6">
              <w:rPr>
                <w:rFonts w:asciiTheme="majorBidi" w:hAnsiTheme="majorBidi" w:cstheme="majorBidi"/>
                <w:sz w:val="20"/>
                <w:szCs w:val="20"/>
              </w:rPr>
              <w:t>Sep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22</w:t>
            </w:r>
            <w:r w:rsidRPr="00CD2FB6">
              <w:rPr>
                <w:rFonts w:asciiTheme="majorBidi" w:hAnsiTheme="majorBidi" w:cstheme="majorBidi"/>
                <w:sz w:val="20"/>
                <w:szCs w:val="20"/>
              </w:rPr>
              <w:t>-25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CD2FB6">
              <w:rPr>
                <w:rFonts w:asciiTheme="majorBidi" w:hAnsiTheme="majorBidi" w:cstheme="majorBidi"/>
                <w:sz w:val="20"/>
                <w:szCs w:val="20"/>
              </w:rPr>
              <w:t xml:space="preserve"> 2013</w:t>
            </w:r>
          </w:p>
        </w:tc>
      </w:tr>
      <w:tr w:rsidR="00CC4E83" w14:paraId="46721BDF" w14:textId="77777777" w:rsidTr="00F76AFF">
        <w:tc>
          <w:tcPr>
            <w:tcW w:w="4806" w:type="dxa"/>
            <w:vAlign w:val="center"/>
          </w:tcPr>
          <w:p w14:paraId="46721BDB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 w:rsidRPr="00551027">
              <w:rPr>
                <w:rFonts w:asciiTheme="majorBidi" w:hAnsiTheme="majorBidi" w:cstheme="majorBidi"/>
              </w:rPr>
              <w:t>2015 International Conference on Advances in Electrical Engineering</w:t>
            </w:r>
          </w:p>
        </w:tc>
        <w:tc>
          <w:tcPr>
            <w:tcW w:w="1882" w:type="dxa"/>
            <w:gridSpan w:val="3"/>
            <w:vAlign w:val="center"/>
          </w:tcPr>
          <w:p w14:paraId="46721BDC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551027">
              <w:rPr>
                <w:rFonts w:asciiTheme="majorBidi" w:hAnsiTheme="majorBidi" w:cstheme="majorBidi"/>
              </w:rPr>
              <w:t>Bangladesh</w:t>
            </w:r>
          </w:p>
        </w:tc>
        <w:tc>
          <w:tcPr>
            <w:tcW w:w="1597" w:type="dxa"/>
            <w:gridSpan w:val="2"/>
            <w:vAlign w:val="center"/>
          </w:tcPr>
          <w:p w14:paraId="46721BDD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  <w:vAlign w:val="center"/>
          </w:tcPr>
          <w:p w14:paraId="46721BDE" w14:textId="77777777" w:rsidR="00CC4E83" w:rsidRPr="00551027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Dec </w:t>
            </w:r>
            <w:r w:rsidRPr="00551027">
              <w:rPr>
                <w:rFonts w:asciiTheme="majorBidi" w:hAnsiTheme="majorBidi" w:cstheme="majorBidi"/>
                <w:sz w:val="20"/>
                <w:szCs w:val="20"/>
              </w:rPr>
              <w:t>17-19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551027">
              <w:rPr>
                <w:rFonts w:asciiTheme="majorBidi" w:hAnsiTheme="majorBidi" w:cstheme="majorBidi"/>
                <w:sz w:val="20"/>
                <w:szCs w:val="20"/>
              </w:rPr>
              <w:t xml:space="preserve"> 2015</w:t>
            </w:r>
          </w:p>
        </w:tc>
      </w:tr>
      <w:tr w:rsidR="00CC4E83" w14:paraId="46721BE4" w14:textId="77777777" w:rsidTr="00F76AFF">
        <w:tc>
          <w:tcPr>
            <w:tcW w:w="4806" w:type="dxa"/>
            <w:vAlign w:val="center"/>
          </w:tcPr>
          <w:p w14:paraId="46721BE0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 w:rsidRPr="00CD2FB6">
              <w:rPr>
                <w:rFonts w:asciiTheme="majorBidi" w:hAnsiTheme="majorBidi" w:cstheme="majorBidi"/>
              </w:rPr>
              <w:t>2013 IEEE Business Engineering and Industrial Applications Colloquium</w:t>
            </w:r>
          </w:p>
        </w:tc>
        <w:tc>
          <w:tcPr>
            <w:tcW w:w="1882" w:type="dxa"/>
            <w:gridSpan w:val="3"/>
            <w:vAlign w:val="center"/>
          </w:tcPr>
          <w:p w14:paraId="46721BE1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CD2FB6">
              <w:rPr>
                <w:rFonts w:asciiTheme="majorBidi" w:hAnsiTheme="majorBidi" w:cstheme="majorBidi"/>
              </w:rPr>
              <w:t>Malaysia</w:t>
            </w:r>
          </w:p>
        </w:tc>
        <w:tc>
          <w:tcPr>
            <w:tcW w:w="1597" w:type="dxa"/>
            <w:gridSpan w:val="2"/>
            <w:vAlign w:val="center"/>
          </w:tcPr>
          <w:p w14:paraId="46721BE2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 w:rsidRPr="00CD2FB6"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  <w:vAlign w:val="center"/>
          </w:tcPr>
          <w:p w14:paraId="46721BE3" w14:textId="77777777" w:rsidR="00CC4E83" w:rsidRPr="00551027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2FB6">
              <w:rPr>
                <w:rFonts w:asciiTheme="majorBidi" w:hAnsiTheme="majorBidi" w:cstheme="majorBidi"/>
                <w:sz w:val="20"/>
                <w:szCs w:val="20"/>
              </w:rPr>
              <w:t>Apr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7</w:t>
            </w:r>
            <w:r w:rsidRPr="00CD2FB6">
              <w:rPr>
                <w:rFonts w:asciiTheme="majorBidi" w:hAnsiTheme="majorBidi" w:cstheme="majorBidi"/>
                <w:sz w:val="20"/>
                <w:szCs w:val="20"/>
              </w:rPr>
              <w:t>-9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CD2FB6">
              <w:rPr>
                <w:rFonts w:asciiTheme="majorBidi" w:hAnsiTheme="majorBidi" w:cstheme="majorBidi"/>
                <w:sz w:val="20"/>
                <w:szCs w:val="20"/>
              </w:rPr>
              <w:t xml:space="preserve"> 2013</w:t>
            </w:r>
          </w:p>
        </w:tc>
      </w:tr>
      <w:tr w:rsidR="00CC4E83" w14:paraId="46721BE9" w14:textId="77777777" w:rsidTr="00F76AFF">
        <w:tc>
          <w:tcPr>
            <w:tcW w:w="4806" w:type="dxa"/>
            <w:vAlign w:val="center"/>
          </w:tcPr>
          <w:p w14:paraId="46721BE5" w14:textId="77777777" w:rsidR="00CC4E83" w:rsidRPr="00B343E6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 w:rsidRPr="00CD2FB6">
              <w:rPr>
                <w:rFonts w:asciiTheme="majorBidi" w:hAnsiTheme="majorBidi" w:cstheme="majorBidi"/>
                <w:lang w:val="en-US"/>
              </w:rPr>
              <w:t>2013 International Symposium on Control, Automation, Industrial Informatics and Smart Grid</w:t>
            </w:r>
          </w:p>
        </w:tc>
        <w:tc>
          <w:tcPr>
            <w:tcW w:w="1882" w:type="dxa"/>
            <w:gridSpan w:val="3"/>
            <w:vAlign w:val="center"/>
          </w:tcPr>
          <w:p w14:paraId="46721BE6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CD2FB6">
              <w:rPr>
                <w:rFonts w:asciiTheme="majorBidi" w:hAnsiTheme="majorBidi" w:cstheme="majorBidi"/>
              </w:rPr>
              <w:t>India</w:t>
            </w:r>
          </w:p>
        </w:tc>
        <w:tc>
          <w:tcPr>
            <w:tcW w:w="1597" w:type="dxa"/>
            <w:gridSpan w:val="2"/>
            <w:vAlign w:val="center"/>
          </w:tcPr>
          <w:p w14:paraId="46721BE7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 w:rsidRPr="00CD2FB6"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  <w:vAlign w:val="center"/>
          </w:tcPr>
          <w:p w14:paraId="46721BE8" w14:textId="77777777" w:rsidR="00CC4E83" w:rsidRPr="00551027" w:rsidRDefault="00CC4E83" w:rsidP="00CC4E8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D2FB6">
              <w:rPr>
                <w:rFonts w:asciiTheme="majorBidi" w:hAnsiTheme="majorBidi" w:cstheme="majorBidi"/>
                <w:sz w:val="20"/>
                <w:szCs w:val="20"/>
              </w:rPr>
              <w:t>Aug 24-25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CD2FB6">
              <w:rPr>
                <w:rFonts w:asciiTheme="majorBidi" w:hAnsiTheme="majorBidi" w:cstheme="majorBidi"/>
                <w:sz w:val="20"/>
                <w:szCs w:val="20"/>
              </w:rPr>
              <w:t>2013</w:t>
            </w:r>
          </w:p>
        </w:tc>
      </w:tr>
      <w:tr w:rsidR="00CC4E83" w14:paraId="46721BEE" w14:textId="77777777" w:rsidTr="00F76AFF">
        <w:tc>
          <w:tcPr>
            <w:tcW w:w="4806" w:type="dxa"/>
            <w:vAlign w:val="center"/>
          </w:tcPr>
          <w:p w14:paraId="46721BEA" w14:textId="77777777" w:rsidR="00CC4E83" w:rsidRPr="00B343E6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 w:rsidRPr="009907A2">
              <w:rPr>
                <w:rFonts w:asciiTheme="majorBidi" w:hAnsiTheme="majorBidi" w:cstheme="majorBidi"/>
                <w:lang w:val="en-US"/>
              </w:rPr>
              <w:t>2013 IEEE Symposium on Humanities, Science and Engineering Research</w:t>
            </w:r>
          </w:p>
        </w:tc>
        <w:tc>
          <w:tcPr>
            <w:tcW w:w="1882" w:type="dxa"/>
            <w:gridSpan w:val="3"/>
            <w:vAlign w:val="center"/>
          </w:tcPr>
          <w:p w14:paraId="46721BEB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9907A2">
              <w:rPr>
                <w:rFonts w:asciiTheme="majorBidi" w:hAnsiTheme="majorBidi" w:cstheme="majorBidi"/>
              </w:rPr>
              <w:t>Malaysia</w:t>
            </w:r>
          </w:p>
        </w:tc>
        <w:tc>
          <w:tcPr>
            <w:tcW w:w="1597" w:type="dxa"/>
            <w:gridSpan w:val="2"/>
            <w:vAlign w:val="center"/>
          </w:tcPr>
          <w:p w14:paraId="46721BEC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 w:rsidRPr="009907A2"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  <w:vAlign w:val="center"/>
          </w:tcPr>
          <w:p w14:paraId="46721BED" w14:textId="77777777" w:rsidR="00CC4E83" w:rsidRPr="00551027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07A2">
              <w:rPr>
                <w:rFonts w:asciiTheme="majorBidi" w:hAnsiTheme="majorBidi" w:cstheme="majorBidi"/>
                <w:sz w:val="20"/>
                <w:szCs w:val="20"/>
              </w:rPr>
              <w:t>Jun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23</w:t>
            </w:r>
            <w:r w:rsidRPr="009907A2">
              <w:rPr>
                <w:rFonts w:asciiTheme="majorBidi" w:hAnsiTheme="majorBidi" w:cstheme="majorBidi"/>
                <w:sz w:val="20"/>
                <w:szCs w:val="20"/>
              </w:rPr>
              <w:t>-26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9907A2">
              <w:rPr>
                <w:rFonts w:asciiTheme="majorBidi" w:hAnsiTheme="majorBidi" w:cstheme="majorBidi"/>
                <w:sz w:val="20"/>
                <w:szCs w:val="20"/>
              </w:rPr>
              <w:t xml:space="preserve"> 2013</w:t>
            </w:r>
          </w:p>
        </w:tc>
      </w:tr>
      <w:tr w:rsidR="00CC4E83" w14:paraId="46721BF3" w14:textId="77777777" w:rsidTr="00F76AFF">
        <w:tc>
          <w:tcPr>
            <w:tcW w:w="4806" w:type="dxa"/>
            <w:vAlign w:val="center"/>
          </w:tcPr>
          <w:p w14:paraId="46721BEF" w14:textId="77777777" w:rsidR="00CC4E83" w:rsidRPr="00B343E6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 w:rsidRPr="009907A2">
              <w:rPr>
                <w:rFonts w:asciiTheme="majorBidi" w:hAnsiTheme="majorBidi" w:cstheme="majorBidi"/>
                <w:lang w:val="en-US"/>
              </w:rPr>
              <w:t>2013 IEEE Symposium on Computers &amp; Informatics</w:t>
            </w:r>
          </w:p>
        </w:tc>
        <w:tc>
          <w:tcPr>
            <w:tcW w:w="1882" w:type="dxa"/>
            <w:gridSpan w:val="3"/>
            <w:vAlign w:val="center"/>
          </w:tcPr>
          <w:p w14:paraId="46721BF0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9907A2">
              <w:rPr>
                <w:rFonts w:asciiTheme="majorBidi" w:hAnsiTheme="majorBidi" w:cstheme="majorBidi"/>
              </w:rPr>
              <w:t>Malaysia</w:t>
            </w:r>
          </w:p>
        </w:tc>
        <w:tc>
          <w:tcPr>
            <w:tcW w:w="1597" w:type="dxa"/>
            <w:gridSpan w:val="2"/>
            <w:vAlign w:val="center"/>
          </w:tcPr>
          <w:p w14:paraId="46721BF1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 w:rsidRPr="009907A2"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  <w:vAlign w:val="center"/>
          </w:tcPr>
          <w:p w14:paraId="46721BF2" w14:textId="77777777" w:rsidR="00CC4E83" w:rsidRPr="00551027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Apr 7-9,</w:t>
            </w:r>
            <w:r w:rsidRPr="009907A2">
              <w:rPr>
                <w:rFonts w:asciiTheme="majorBidi" w:hAnsiTheme="majorBidi" w:cstheme="majorBidi"/>
                <w:sz w:val="20"/>
                <w:szCs w:val="20"/>
              </w:rPr>
              <w:t xml:space="preserve"> 2013</w:t>
            </w:r>
          </w:p>
        </w:tc>
      </w:tr>
      <w:tr w:rsidR="00CC4E83" w14:paraId="46721BF8" w14:textId="77777777" w:rsidTr="00F76AFF">
        <w:tc>
          <w:tcPr>
            <w:tcW w:w="4806" w:type="dxa"/>
            <w:vAlign w:val="center"/>
          </w:tcPr>
          <w:p w14:paraId="46721BF4" w14:textId="77777777" w:rsidR="00CC4E83" w:rsidRPr="00B343E6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 w:rsidRPr="009907A2">
              <w:rPr>
                <w:rFonts w:asciiTheme="majorBidi" w:hAnsiTheme="majorBidi" w:cstheme="majorBidi"/>
                <w:lang w:val="en-US"/>
              </w:rPr>
              <w:t>Game Physics and Mechanics International Conference</w:t>
            </w:r>
          </w:p>
        </w:tc>
        <w:tc>
          <w:tcPr>
            <w:tcW w:w="1882" w:type="dxa"/>
            <w:gridSpan w:val="3"/>
            <w:vAlign w:val="center"/>
          </w:tcPr>
          <w:p w14:paraId="46721BF5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9907A2">
              <w:rPr>
                <w:rFonts w:asciiTheme="majorBidi" w:hAnsiTheme="majorBidi" w:cstheme="majorBidi"/>
              </w:rPr>
              <w:t>Malaysia</w:t>
            </w:r>
          </w:p>
        </w:tc>
        <w:tc>
          <w:tcPr>
            <w:tcW w:w="1597" w:type="dxa"/>
            <w:gridSpan w:val="2"/>
            <w:vAlign w:val="center"/>
          </w:tcPr>
          <w:p w14:paraId="46721BF6" w14:textId="77777777" w:rsidR="00CC4E83" w:rsidRDefault="00CC4E83" w:rsidP="00CC4E83">
            <w:pPr>
              <w:rPr>
                <w:rFonts w:asciiTheme="majorBidi" w:hAnsiTheme="majorBidi" w:cstheme="majorBidi"/>
              </w:rPr>
            </w:pPr>
            <w:r w:rsidRPr="009907A2">
              <w:rPr>
                <w:rFonts w:asciiTheme="majorBidi" w:hAnsiTheme="majorBidi" w:cstheme="majorBidi"/>
              </w:rPr>
              <w:t>IEEE</w:t>
            </w:r>
          </w:p>
        </w:tc>
        <w:tc>
          <w:tcPr>
            <w:tcW w:w="1723" w:type="dxa"/>
            <w:gridSpan w:val="2"/>
            <w:vAlign w:val="center"/>
          </w:tcPr>
          <w:p w14:paraId="46721BF7" w14:textId="28447CF0" w:rsidR="00CC4E83" w:rsidRPr="009907A2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07A2">
              <w:rPr>
                <w:rFonts w:asciiTheme="majorBidi" w:hAnsiTheme="majorBidi" w:cstheme="majorBidi"/>
                <w:sz w:val="20"/>
                <w:szCs w:val="20"/>
              </w:rPr>
              <w:t>Aug 25 – 27, 20</w:t>
            </w:r>
            <w:r w:rsidR="00E85E8D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</w:tr>
      <w:tr w:rsidR="00CC4E83" w14:paraId="46721BFD" w14:textId="77777777" w:rsidTr="00F76AFF">
        <w:tc>
          <w:tcPr>
            <w:tcW w:w="4806" w:type="dxa"/>
            <w:vAlign w:val="center"/>
          </w:tcPr>
          <w:p w14:paraId="46721BF9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551027">
              <w:rPr>
                <w:rFonts w:asciiTheme="majorBidi" w:hAnsiTheme="majorBidi" w:cstheme="majorBidi"/>
              </w:rPr>
              <w:t>Advancing the Impact of Design Science Moving from Theory to Practice</w:t>
            </w:r>
          </w:p>
        </w:tc>
        <w:tc>
          <w:tcPr>
            <w:tcW w:w="1882" w:type="dxa"/>
            <w:gridSpan w:val="3"/>
            <w:vAlign w:val="center"/>
          </w:tcPr>
          <w:p w14:paraId="46721BFA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551027">
              <w:rPr>
                <w:rFonts w:asciiTheme="majorBidi" w:hAnsiTheme="majorBidi" w:cstheme="majorBidi"/>
              </w:rPr>
              <w:t>USA</w:t>
            </w:r>
          </w:p>
        </w:tc>
        <w:tc>
          <w:tcPr>
            <w:tcW w:w="1597" w:type="dxa"/>
            <w:gridSpan w:val="2"/>
            <w:vAlign w:val="center"/>
          </w:tcPr>
          <w:p w14:paraId="46721BFB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551027">
              <w:rPr>
                <w:rFonts w:asciiTheme="majorBidi" w:hAnsiTheme="majorBidi" w:cstheme="majorBidi"/>
              </w:rPr>
              <w:t>Springer</w:t>
            </w:r>
          </w:p>
        </w:tc>
        <w:tc>
          <w:tcPr>
            <w:tcW w:w="1723" w:type="dxa"/>
            <w:gridSpan w:val="2"/>
            <w:vAlign w:val="center"/>
          </w:tcPr>
          <w:p w14:paraId="46721BFC" w14:textId="58B53E6D" w:rsidR="00CC4E83" w:rsidRPr="00EB744F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551027">
              <w:rPr>
                <w:rFonts w:asciiTheme="majorBidi" w:hAnsiTheme="majorBidi" w:cstheme="majorBidi"/>
                <w:sz w:val="20"/>
                <w:szCs w:val="20"/>
              </w:rPr>
              <w:t>May 22-24, 201</w:t>
            </w:r>
            <w:r w:rsidR="00EB744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</w:t>
            </w:r>
          </w:p>
        </w:tc>
      </w:tr>
      <w:tr w:rsidR="00CC4E83" w14:paraId="46721C02" w14:textId="77777777" w:rsidTr="00F76AFF">
        <w:tc>
          <w:tcPr>
            <w:tcW w:w="4806" w:type="dxa"/>
            <w:vAlign w:val="center"/>
          </w:tcPr>
          <w:p w14:paraId="46721BFE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 w:rsidRPr="00551027">
              <w:rPr>
                <w:rFonts w:asciiTheme="majorBidi" w:hAnsiTheme="majorBidi" w:cstheme="majorBidi"/>
              </w:rPr>
              <w:t>Design Science at the Intersection of Physical and Virtual Design</w:t>
            </w:r>
          </w:p>
        </w:tc>
        <w:tc>
          <w:tcPr>
            <w:tcW w:w="1882" w:type="dxa"/>
            <w:gridSpan w:val="3"/>
            <w:vAlign w:val="center"/>
          </w:tcPr>
          <w:p w14:paraId="46721BFF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551027">
              <w:rPr>
                <w:rFonts w:asciiTheme="majorBidi" w:hAnsiTheme="majorBidi" w:cstheme="majorBidi"/>
              </w:rPr>
              <w:t>Finland</w:t>
            </w:r>
          </w:p>
        </w:tc>
        <w:tc>
          <w:tcPr>
            <w:tcW w:w="1597" w:type="dxa"/>
            <w:gridSpan w:val="2"/>
            <w:vAlign w:val="center"/>
          </w:tcPr>
          <w:p w14:paraId="46721C00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 w:rsidRPr="00551027">
              <w:rPr>
                <w:rFonts w:asciiTheme="majorBidi" w:hAnsiTheme="majorBidi" w:cstheme="majorBidi"/>
              </w:rPr>
              <w:t>Springer</w:t>
            </w:r>
          </w:p>
        </w:tc>
        <w:tc>
          <w:tcPr>
            <w:tcW w:w="1723" w:type="dxa"/>
            <w:gridSpan w:val="2"/>
            <w:vAlign w:val="center"/>
          </w:tcPr>
          <w:p w14:paraId="46721C01" w14:textId="77777777" w:rsidR="00CC4E83" w:rsidRPr="00551027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51027">
              <w:rPr>
                <w:rFonts w:asciiTheme="majorBidi" w:hAnsiTheme="majorBidi" w:cstheme="majorBidi"/>
                <w:sz w:val="20"/>
                <w:szCs w:val="20"/>
              </w:rPr>
              <w:t>June 11-12,2013</w:t>
            </w:r>
          </w:p>
        </w:tc>
      </w:tr>
      <w:tr w:rsidR="00CC4E83" w14:paraId="46721C07" w14:textId="77777777" w:rsidTr="00F76AFF">
        <w:tc>
          <w:tcPr>
            <w:tcW w:w="4806" w:type="dxa"/>
            <w:vAlign w:val="center"/>
          </w:tcPr>
          <w:p w14:paraId="46721C03" w14:textId="77777777" w:rsidR="00CC4E83" w:rsidRPr="006110B7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 w:rsidRPr="00CD2FB6">
              <w:rPr>
                <w:rFonts w:asciiTheme="majorBidi" w:hAnsiTheme="majorBidi" w:cstheme="majorBidi"/>
                <w:lang w:val="en-US"/>
              </w:rPr>
              <w:t>Proceedings of the Colloquium on Administrative Science and Technology</w:t>
            </w:r>
          </w:p>
        </w:tc>
        <w:tc>
          <w:tcPr>
            <w:tcW w:w="1882" w:type="dxa"/>
            <w:gridSpan w:val="3"/>
            <w:vAlign w:val="center"/>
          </w:tcPr>
          <w:p w14:paraId="46721C04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9907A2">
              <w:rPr>
                <w:rFonts w:asciiTheme="majorBidi" w:hAnsiTheme="majorBidi" w:cstheme="majorBidi"/>
              </w:rPr>
              <w:t>Malaysia</w:t>
            </w:r>
          </w:p>
        </w:tc>
        <w:tc>
          <w:tcPr>
            <w:tcW w:w="1597" w:type="dxa"/>
            <w:gridSpan w:val="2"/>
            <w:vAlign w:val="center"/>
          </w:tcPr>
          <w:p w14:paraId="46721C05" w14:textId="77777777" w:rsidR="00CC4E83" w:rsidRDefault="00CC4E83" w:rsidP="00CC4E83">
            <w:pPr>
              <w:rPr>
                <w:rFonts w:asciiTheme="majorBidi" w:hAnsiTheme="majorBidi" w:cstheme="majorBidi"/>
              </w:rPr>
            </w:pPr>
            <w:r w:rsidRPr="00CD2FB6">
              <w:rPr>
                <w:rFonts w:asciiTheme="majorBidi" w:hAnsiTheme="majorBidi" w:cstheme="majorBidi"/>
              </w:rPr>
              <w:t>Springer</w:t>
            </w:r>
          </w:p>
        </w:tc>
        <w:tc>
          <w:tcPr>
            <w:tcW w:w="1723" w:type="dxa"/>
            <w:gridSpan w:val="2"/>
            <w:vAlign w:val="center"/>
          </w:tcPr>
          <w:p w14:paraId="46721C06" w14:textId="77777777" w:rsidR="00CC4E83" w:rsidRPr="00551027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D2FB6">
              <w:rPr>
                <w:rFonts w:asciiTheme="majorBidi" w:hAnsiTheme="majorBidi" w:cstheme="majorBidi"/>
                <w:sz w:val="20"/>
                <w:szCs w:val="20"/>
              </w:rPr>
              <w:t>Oct 19, 2014</w:t>
            </w:r>
          </w:p>
        </w:tc>
      </w:tr>
      <w:tr w:rsidR="00CC4E83" w14:paraId="46721C0C" w14:textId="77777777" w:rsidTr="00F76AFF">
        <w:tc>
          <w:tcPr>
            <w:tcW w:w="4806" w:type="dxa"/>
            <w:vAlign w:val="center"/>
          </w:tcPr>
          <w:p w14:paraId="46721C08" w14:textId="77777777" w:rsidR="00CC4E83" w:rsidRPr="00B343E6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 w:rsidRPr="009907A2">
              <w:rPr>
                <w:rFonts w:asciiTheme="majorBidi" w:hAnsiTheme="majorBidi" w:cstheme="majorBidi"/>
                <w:lang w:val="en-US"/>
              </w:rPr>
              <w:t>The 2014 AAGBS International Conference on Business Management</w:t>
            </w:r>
          </w:p>
        </w:tc>
        <w:tc>
          <w:tcPr>
            <w:tcW w:w="1882" w:type="dxa"/>
            <w:gridSpan w:val="3"/>
            <w:vAlign w:val="center"/>
          </w:tcPr>
          <w:p w14:paraId="46721C09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 w:rsidRPr="009907A2">
              <w:rPr>
                <w:rFonts w:asciiTheme="majorBidi" w:hAnsiTheme="majorBidi" w:cstheme="majorBidi"/>
              </w:rPr>
              <w:t>Malaysia</w:t>
            </w:r>
          </w:p>
        </w:tc>
        <w:tc>
          <w:tcPr>
            <w:tcW w:w="1597" w:type="dxa"/>
            <w:gridSpan w:val="2"/>
            <w:vAlign w:val="center"/>
          </w:tcPr>
          <w:p w14:paraId="46721C0A" w14:textId="77777777" w:rsidR="00CC4E83" w:rsidRDefault="00CC4E83" w:rsidP="00CC4E83">
            <w:pPr>
              <w:rPr>
                <w:rFonts w:asciiTheme="majorBidi" w:hAnsiTheme="majorBidi" w:cstheme="majorBidi"/>
              </w:rPr>
            </w:pPr>
            <w:r w:rsidRPr="009907A2">
              <w:rPr>
                <w:rFonts w:asciiTheme="majorBidi" w:hAnsiTheme="majorBidi" w:cstheme="majorBidi"/>
              </w:rPr>
              <w:t>Springer</w:t>
            </w:r>
          </w:p>
        </w:tc>
        <w:tc>
          <w:tcPr>
            <w:tcW w:w="1723" w:type="dxa"/>
            <w:gridSpan w:val="2"/>
            <w:vAlign w:val="center"/>
          </w:tcPr>
          <w:p w14:paraId="46721C0B" w14:textId="77777777" w:rsidR="00CC4E83" w:rsidRPr="009907A2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907A2">
              <w:rPr>
                <w:rFonts w:asciiTheme="majorBidi" w:hAnsiTheme="majorBidi" w:cstheme="majorBidi"/>
                <w:sz w:val="20"/>
                <w:szCs w:val="20"/>
              </w:rPr>
              <w:t>Apr 6-8, 2014</w:t>
            </w:r>
          </w:p>
        </w:tc>
      </w:tr>
      <w:tr w:rsidR="00CC4E83" w14:paraId="46721C11" w14:textId="77777777" w:rsidTr="00F76AFF">
        <w:tc>
          <w:tcPr>
            <w:tcW w:w="4806" w:type="dxa"/>
            <w:vAlign w:val="center"/>
          </w:tcPr>
          <w:p w14:paraId="46721C0D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 w:rsidRPr="00AE6C0F">
              <w:rPr>
                <w:rFonts w:asciiTheme="majorBidi" w:hAnsiTheme="majorBidi" w:cstheme="majorBidi"/>
              </w:rPr>
              <w:t>International conference on Advances in Recent Technologies in Electrical and Electronics</w:t>
            </w:r>
          </w:p>
        </w:tc>
        <w:tc>
          <w:tcPr>
            <w:tcW w:w="1882" w:type="dxa"/>
            <w:gridSpan w:val="3"/>
            <w:vAlign w:val="center"/>
          </w:tcPr>
          <w:p w14:paraId="46721C0E" w14:textId="77777777" w:rsidR="00CC4E83" w:rsidRPr="00551027" w:rsidRDefault="00CC4E83" w:rsidP="00CC4E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India</w:t>
            </w:r>
          </w:p>
        </w:tc>
        <w:tc>
          <w:tcPr>
            <w:tcW w:w="1597" w:type="dxa"/>
            <w:gridSpan w:val="2"/>
            <w:vAlign w:val="center"/>
          </w:tcPr>
          <w:p w14:paraId="46721C0F" w14:textId="77777777" w:rsidR="00CC4E83" w:rsidRPr="000F1AF7" w:rsidRDefault="00CC4E83" w:rsidP="00CC4E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ACEEE J</w:t>
            </w:r>
            <w:r w:rsidRPr="0088261B">
              <w:rPr>
                <w:rFonts w:asciiTheme="majorBidi" w:hAnsiTheme="majorBidi" w:cstheme="majorBidi"/>
              </w:rPr>
              <w:t>ournal</w:t>
            </w:r>
          </w:p>
        </w:tc>
        <w:tc>
          <w:tcPr>
            <w:tcW w:w="1723" w:type="dxa"/>
            <w:gridSpan w:val="2"/>
            <w:vAlign w:val="center"/>
          </w:tcPr>
          <w:p w14:paraId="46721C10" w14:textId="77777777" w:rsidR="00CC4E83" w:rsidRPr="00551027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E6C0F">
              <w:rPr>
                <w:rFonts w:asciiTheme="majorBidi" w:hAnsiTheme="majorBidi" w:cstheme="majorBidi"/>
                <w:sz w:val="20"/>
                <w:szCs w:val="20"/>
              </w:rPr>
              <w:t>Sep 19-20, 201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CC4E83" w14:paraId="46721C16" w14:textId="77777777" w:rsidTr="00F76AFF">
        <w:tc>
          <w:tcPr>
            <w:tcW w:w="4806" w:type="dxa"/>
          </w:tcPr>
          <w:p w14:paraId="46721C12" w14:textId="77777777" w:rsidR="00CC4E83" w:rsidRPr="00B343E6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 w:rsidRPr="009907A2">
              <w:rPr>
                <w:rFonts w:asciiTheme="majorBidi" w:hAnsiTheme="majorBidi" w:cstheme="majorBidi"/>
                <w:lang w:val="en-US"/>
              </w:rPr>
              <w:t>International Convention on Challenges in Medical Education</w:t>
            </w:r>
          </w:p>
        </w:tc>
        <w:tc>
          <w:tcPr>
            <w:tcW w:w="1882" w:type="dxa"/>
            <w:gridSpan w:val="3"/>
          </w:tcPr>
          <w:p w14:paraId="46721C13" w14:textId="77777777" w:rsidR="00CC4E83" w:rsidRPr="007E1DCE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India</w:t>
            </w:r>
          </w:p>
        </w:tc>
        <w:tc>
          <w:tcPr>
            <w:tcW w:w="1597" w:type="dxa"/>
            <w:gridSpan w:val="2"/>
          </w:tcPr>
          <w:p w14:paraId="46721C14" w14:textId="77777777" w:rsidR="00CC4E83" w:rsidRPr="009907A2" w:rsidRDefault="00CC4E83" w:rsidP="00CC4E8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9907A2">
              <w:rPr>
                <w:rFonts w:asciiTheme="majorBidi" w:hAnsiTheme="majorBidi" w:cstheme="majorBidi"/>
                <w:sz w:val="16"/>
                <w:szCs w:val="16"/>
              </w:rPr>
              <w:t>MGM Medical College</w:t>
            </w:r>
          </w:p>
        </w:tc>
        <w:tc>
          <w:tcPr>
            <w:tcW w:w="1723" w:type="dxa"/>
            <w:gridSpan w:val="2"/>
          </w:tcPr>
          <w:p w14:paraId="46721C15" w14:textId="77777777" w:rsidR="00CC4E83" w:rsidRPr="009907A2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Jan 9-11, 2015</w:t>
            </w:r>
          </w:p>
        </w:tc>
      </w:tr>
      <w:tr w:rsidR="00CC4E83" w14:paraId="46721C1B" w14:textId="77777777" w:rsidTr="00F76AFF">
        <w:tc>
          <w:tcPr>
            <w:tcW w:w="4806" w:type="dxa"/>
          </w:tcPr>
          <w:p w14:paraId="46721C17" w14:textId="77777777" w:rsidR="00CC4E83" w:rsidRPr="00C43B37" w:rsidRDefault="00CC4E83" w:rsidP="00CC4E83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C43B37">
              <w:rPr>
                <w:rFonts w:asciiTheme="majorBidi" w:hAnsiTheme="majorBidi" w:cstheme="majorBidi"/>
                <w:sz w:val="22"/>
                <w:szCs w:val="22"/>
              </w:rPr>
              <w:t>2016 International Seminar on Computer Technology, Mechanical and Electrical Engineering (ISCME 2016)</w:t>
            </w:r>
          </w:p>
        </w:tc>
        <w:tc>
          <w:tcPr>
            <w:tcW w:w="1882" w:type="dxa"/>
            <w:gridSpan w:val="3"/>
          </w:tcPr>
          <w:p w14:paraId="46721C18" w14:textId="77777777" w:rsidR="00CC4E83" w:rsidRDefault="00CC4E83" w:rsidP="00CC4E83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</w:rPr>
              <w:t>Singapore</w:t>
            </w:r>
          </w:p>
        </w:tc>
        <w:tc>
          <w:tcPr>
            <w:tcW w:w="1597" w:type="dxa"/>
            <w:gridSpan w:val="2"/>
          </w:tcPr>
          <w:p w14:paraId="46721C19" w14:textId="77777777" w:rsidR="00CC4E83" w:rsidRPr="009907A2" w:rsidRDefault="00CC4E83" w:rsidP="00CC4E83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4F6B56">
              <w:rPr>
                <w:rFonts w:asciiTheme="majorBidi" w:hAnsiTheme="majorBidi" w:cstheme="majorBidi"/>
                <w:sz w:val="14"/>
                <w:szCs w:val="14"/>
              </w:rPr>
              <w:t xml:space="preserve">MATEC Web of </w:t>
            </w:r>
            <w:r w:rsidRPr="001D5BD6">
              <w:rPr>
                <w:rFonts w:asciiTheme="majorBidi" w:hAnsiTheme="majorBidi" w:cstheme="majorBidi"/>
                <w:sz w:val="18"/>
                <w:szCs w:val="18"/>
              </w:rPr>
              <w:t xml:space="preserve">Conferences </w:t>
            </w:r>
            <w:r w:rsidRPr="004F6B56">
              <w:rPr>
                <w:rFonts w:asciiTheme="majorBidi" w:hAnsiTheme="majorBidi" w:cstheme="majorBidi"/>
                <w:sz w:val="12"/>
                <w:szCs w:val="12"/>
              </w:rPr>
              <w:t>(ISSN: 2261-236X)</w:t>
            </w:r>
          </w:p>
        </w:tc>
        <w:tc>
          <w:tcPr>
            <w:tcW w:w="1723" w:type="dxa"/>
            <w:gridSpan w:val="2"/>
          </w:tcPr>
          <w:p w14:paraId="46721C1A" w14:textId="77777777" w:rsidR="00CC4E83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5BD6">
              <w:rPr>
                <w:rFonts w:asciiTheme="majorBidi" w:hAnsiTheme="majorBidi" w:cstheme="majorBidi"/>
                <w:sz w:val="20"/>
                <w:szCs w:val="20"/>
              </w:rPr>
              <w:t>July 29-31, 2016</w:t>
            </w:r>
          </w:p>
        </w:tc>
      </w:tr>
      <w:tr w:rsidR="00CC4E83" w14:paraId="3334E2FF" w14:textId="77777777" w:rsidTr="00F76AFF">
        <w:tc>
          <w:tcPr>
            <w:tcW w:w="4806" w:type="dxa"/>
          </w:tcPr>
          <w:p w14:paraId="0639B12F" w14:textId="728D40DF" w:rsidR="00CC4E83" w:rsidRPr="00C43B37" w:rsidRDefault="00CC4E83" w:rsidP="00CC4E8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3B37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International Conference on Information and Communication Technology and its Applications</w:t>
            </w:r>
          </w:p>
        </w:tc>
        <w:tc>
          <w:tcPr>
            <w:tcW w:w="1882" w:type="dxa"/>
            <w:gridSpan w:val="3"/>
          </w:tcPr>
          <w:p w14:paraId="6E4F01CF" w14:textId="27692931" w:rsidR="00CC4E83" w:rsidRDefault="00CC4E83" w:rsidP="00CC4E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Minna, </w:t>
            </w:r>
            <w:r w:rsidRPr="00F26F7D">
              <w:rPr>
                <w:rFonts w:asciiTheme="majorBidi" w:hAnsiTheme="majorBidi" w:cstheme="majorBidi"/>
              </w:rPr>
              <w:t xml:space="preserve">Niger </w:t>
            </w:r>
            <w:r>
              <w:rPr>
                <w:rFonts w:asciiTheme="majorBidi" w:hAnsiTheme="majorBidi" w:cstheme="majorBidi"/>
              </w:rPr>
              <w:t>S</w:t>
            </w:r>
            <w:r w:rsidRPr="00F26F7D">
              <w:rPr>
                <w:rFonts w:asciiTheme="majorBidi" w:hAnsiTheme="majorBidi" w:cstheme="majorBidi"/>
              </w:rPr>
              <w:t>tate</w:t>
            </w:r>
            <w:r w:rsidRPr="0025403A">
              <w:rPr>
                <w:rFonts w:asciiTheme="majorBidi" w:hAnsiTheme="majorBidi" w:cstheme="majorBidi"/>
              </w:rPr>
              <w:t xml:space="preserve">, </w:t>
            </w:r>
            <w:r w:rsidRPr="00F26F7D">
              <w:rPr>
                <w:rFonts w:asciiTheme="majorBidi" w:hAnsiTheme="majorBidi" w:cstheme="majorBidi"/>
              </w:rPr>
              <w:t>Nigeria</w:t>
            </w:r>
          </w:p>
        </w:tc>
        <w:tc>
          <w:tcPr>
            <w:tcW w:w="1597" w:type="dxa"/>
            <w:gridSpan w:val="2"/>
          </w:tcPr>
          <w:p w14:paraId="680542B4" w14:textId="10499936" w:rsidR="00CC4E83" w:rsidRPr="004F6B56" w:rsidRDefault="00CC4E83" w:rsidP="00CC4E83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723" w:type="dxa"/>
            <w:gridSpan w:val="2"/>
          </w:tcPr>
          <w:p w14:paraId="2CDCF1CC" w14:textId="07EAE138" w:rsidR="00CC4E83" w:rsidRPr="001D5BD6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2013C">
              <w:rPr>
                <w:rFonts w:asciiTheme="majorBidi" w:hAnsiTheme="majorBidi" w:cstheme="majorBidi"/>
                <w:sz w:val="20"/>
                <w:szCs w:val="20"/>
              </w:rPr>
              <w:t>28th - 30th November</w:t>
            </w:r>
            <w:r w:rsidRPr="0025403A">
              <w:rPr>
                <w:rFonts w:asciiTheme="majorBidi" w:hAnsiTheme="majorBidi" w:cstheme="majorBidi"/>
                <w:sz w:val="20"/>
                <w:szCs w:val="20"/>
              </w:rPr>
              <w:t>, 2016</w:t>
            </w:r>
          </w:p>
        </w:tc>
      </w:tr>
      <w:tr w:rsidR="00CC4E83" w14:paraId="7BC31F8F" w14:textId="77777777" w:rsidTr="00F76AFF">
        <w:tc>
          <w:tcPr>
            <w:tcW w:w="4806" w:type="dxa"/>
          </w:tcPr>
          <w:p w14:paraId="1561295B" w14:textId="6383D743" w:rsidR="00CC4E83" w:rsidRPr="00C2013C" w:rsidRDefault="00CC4E83" w:rsidP="00CC4E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Pr="00B5103C">
              <w:rPr>
                <w:rFonts w:asciiTheme="majorBidi" w:hAnsiTheme="majorBidi" w:cstheme="majorBidi"/>
                <w:vertAlign w:val="superscript"/>
              </w:rPr>
              <w:t>rd</w:t>
            </w:r>
            <w:r>
              <w:rPr>
                <w:rFonts w:asciiTheme="majorBidi" w:hAnsiTheme="majorBidi" w:cstheme="majorBidi"/>
              </w:rPr>
              <w:t xml:space="preserve"> Conference on Cyberspace Security Incidents and Vulnerabilities (APA3)</w:t>
            </w:r>
          </w:p>
        </w:tc>
        <w:tc>
          <w:tcPr>
            <w:tcW w:w="1882" w:type="dxa"/>
            <w:gridSpan w:val="3"/>
          </w:tcPr>
          <w:p w14:paraId="4B7C3670" w14:textId="53E61EDF" w:rsidR="00CC4E83" w:rsidRDefault="00CC4E83" w:rsidP="00CC4E8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Zahedan, Iran</w:t>
            </w:r>
          </w:p>
        </w:tc>
        <w:tc>
          <w:tcPr>
            <w:tcW w:w="1597" w:type="dxa"/>
            <w:gridSpan w:val="2"/>
          </w:tcPr>
          <w:p w14:paraId="7741513C" w14:textId="3E3B42AE" w:rsidR="00CC4E83" w:rsidRPr="004F6B56" w:rsidRDefault="00CC4E83" w:rsidP="00CC4E83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B5103C">
              <w:rPr>
                <w:rFonts w:asciiTheme="majorBidi" w:hAnsiTheme="majorBidi" w:cstheme="majorBidi"/>
              </w:rPr>
              <w:t>ISC</w:t>
            </w:r>
          </w:p>
        </w:tc>
        <w:tc>
          <w:tcPr>
            <w:tcW w:w="1723" w:type="dxa"/>
            <w:gridSpan w:val="2"/>
          </w:tcPr>
          <w:p w14:paraId="1FD64FE1" w14:textId="0279D5BF" w:rsidR="00CC4E83" w:rsidRPr="00C2013C" w:rsidRDefault="00CC4E83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7-8 March 2018</w:t>
            </w:r>
          </w:p>
        </w:tc>
      </w:tr>
      <w:tr w:rsidR="00B53008" w14:paraId="6E1F587D" w14:textId="77777777" w:rsidTr="00F76AFF">
        <w:tc>
          <w:tcPr>
            <w:tcW w:w="4806" w:type="dxa"/>
          </w:tcPr>
          <w:p w14:paraId="386AB839" w14:textId="00D9968F" w:rsidR="00B53008" w:rsidRDefault="00B53008" w:rsidP="00C43B37">
            <w:pPr>
              <w:ind w:left="-36" w:right="-142"/>
              <w:rPr>
                <w:rFonts w:asciiTheme="majorBidi" w:hAnsiTheme="majorBidi" w:cstheme="majorBidi"/>
              </w:rPr>
            </w:pPr>
            <w:r w:rsidRPr="00C43B37">
              <w:rPr>
                <w:rFonts w:asciiTheme="majorBidi" w:hAnsiTheme="majorBidi" w:cstheme="majorBidi"/>
                <w:sz w:val="22"/>
                <w:szCs w:val="22"/>
              </w:rPr>
              <w:t>International Japan-Africa Conference on Electronics, Communications and Computations 2018</w:t>
            </w:r>
          </w:p>
        </w:tc>
        <w:tc>
          <w:tcPr>
            <w:tcW w:w="1882" w:type="dxa"/>
            <w:gridSpan w:val="3"/>
          </w:tcPr>
          <w:p w14:paraId="712A47B5" w14:textId="7B8E1C05" w:rsidR="00B53008" w:rsidRDefault="00B53008" w:rsidP="00CC4E83">
            <w:pPr>
              <w:rPr>
                <w:rFonts w:asciiTheme="majorBidi" w:hAnsiTheme="majorBidi" w:cstheme="majorBidi"/>
              </w:rPr>
            </w:pPr>
            <w:r w:rsidRPr="00B53008">
              <w:rPr>
                <w:rFonts w:asciiTheme="majorBidi" w:hAnsiTheme="majorBidi" w:cstheme="majorBidi"/>
              </w:rPr>
              <w:t>Alexandria, Egypt</w:t>
            </w:r>
          </w:p>
        </w:tc>
        <w:tc>
          <w:tcPr>
            <w:tcW w:w="1597" w:type="dxa"/>
            <w:gridSpan w:val="2"/>
          </w:tcPr>
          <w:p w14:paraId="7E0DE542" w14:textId="5615908B" w:rsidR="00B53008" w:rsidRPr="00B5103C" w:rsidRDefault="00B53008" w:rsidP="00CC4E83">
            <w:pPr>
              <w:rPr>
                <w:rFonts w:asciiTheme="majorBidi" w:hAnsiTheme="majorBidi" w:cstheme="majorBidi"/>
              </w:rPr>
            </w:pPr>
            <w:r w:rsidRPr="00C43B37">
              <w:rPr>
                <w:rFonts w:asciiTheme="majorBidi" w:hAnsiTheme="majorBidi" w:cstheme="majorBidi"/>
                <w:sz w:val="22"/>
                <w:szCs w:val="22"/>
              </w:rPr>
              <w:t>IEEE Fukuoka Section</w:t>
            </w:r>
          </w:p>
        </w:tc>
        <w:tc>
          <w:tcPr>
            <w:tcW w:w="1723" w:type="dxa"/>
            <w:gridSpan w:val="2"/>
          </w:tcPr>
          <w:p w14:paraId="76211494" w14:textId="285AC587" w:rsidR="00B53008" w:rsidRDefault="00B53008" w:rsidP="00CC4E8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53008">
              <w:rPr>
                <w:rFonts w:asciiTheme="majorBidi" w:hAnsiTheme="majorBidi" w:cstheme="majorBidi"/>
                <w:sz w:val="20"/>
                <w:szCs w:val="20"/>
              </w:rPr>
              <w:t>Dec 17-19, 2018</w:t>
            </w:r>
          </w:p>
        </w:tc>
      </w:tr>
      <w:tr w:rsidR="00FC3B1F" w14:paraId="031246C9" w14:textId="77777777" w:rsidTr="00B12D3F">
        <w:tc>
          <w:tcPr>
            <w:tcW w:w="4806" w:type="dxa"/>
            <w:vAlign w:val="center"/>
          </w:tcPr>
          <w:p w14:paraId="4859124D" w14:textId="00DDB448" w:rsidR="00FC3B1F" w:rsidRPr="00B53008" w:rsidRDefault="00FC3B1F" w:rsidP="00FC3B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IEEE International Symposium on Personal, Indoor and Mobile Radio Communications</w:t>
            </w:r>
          </w:p>
        </w:tc>
        <w:tc>
          <w:tcPr>
            <w:tcW w:w="1882" w:type="dxa"/>
            <w:gridSpan w:val="3"/>
            <w:vAlign w:val="center"/>
          </w:tcPr>
          <w:p w14:paraId="1C1FFBE7" w14:textId="5459CBFA" w:rsidR="00FC3B1F" w:rsidRPr="00B53008" w:rsidRDefault="00FC3B1F" w:rsidP="00FC3B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Istanbul, Turkey</w:t>
            </w:r>
          </w:p>
        </w:tc>
        <w:tc>
          <w:tcPr>
            <w:tcW w:w="1597" w:type="dxa"/>
            <w:gridSpan w:val="2"/>
            <w:vAlign w:val="center"/>
          </w:tcPr>
          <w:p w14:paraId="120F7DED" w14:textId="13F31AE7" w:rsidR="00FC3B1F" w:rsidRPr="00B53008" w:rsidRDefault="00FC3B1F" w:rsidP="00FC3B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IEEE</w:t>
            </w:r>
          </w:p>
        </w:tc>
        <w:tc>
          <w:tcPr>
            <w:tcW w:w="1723" w:type="dxa"/>
            <w:gridSpan w:val="2"/>
            <w:vAlign w:val="center"/>
          </w:tcPr>
          <w:p w14:paraId="775E98A1" w14:textId="705BD021" w:rsidR="00FC3B1F" w:rsidRPr="00B53008" w:rsidRDefault="00FC3B1F" w:rsidP="00FC3B1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8-11 Sep, 2019</w:t>
            </w:r>
          </w:p>
        </w:tc>
      </w:tr>
      <w:tr w:rsidR="00637B87" w14:paraId="54009D62" w14:textId="77777777" w:rsidTr="00B12D3F">
        <w:tc>
          <w:tcPr>
            <w:tcW w:w="4806" w:type="dxa"/>
            <w:vAlign w:val="center"/>
          </w:tcPr>
          <w:p w14:paraId="02932B7C" w14:textId="121419F6" w:rsidR="00637B87" w:rsidRDefault="00637B87" w:rsidP="00637B87">
            <w:pPr>
              <w:rPr>
                <w:rFonts w:asciiTheme="majorBidi" w:hAnsiTheme="majorBidi" w:cstheme="majorBidi"/>
              </w:rPr>
            </w:pPr>
            <w:r w:rsidRPr="000137A0">
              <w:rPr>
                <w:rFonts w:asciiTheme="majorBidi" w:hAnsiTheme="majorBidi" w:cstheme="majorBidi"/>
              </w:rPr>
              <w:t>International Joint Conference on Computational Intelligence</w:t>
            </w:r>
            <w:r>
              <w:rPr>
                <w:rFonts w:asciiTheme="majorBidi" w:hAnsiTheme="majorBidi" w:cstheme="majorBidi"/>
              </w:rPr>
              <w:t xml:space="preserve"> (IJCCI 2019)</w:t>
            </w:r>
          </w:p>
        </w:tc>
        <w:tc>
          <w:tcPr>
            <w:tcW w:w="1882" w:type="dxa"/>
            <w:gridSpan w:val="3"/>
            <w:vAlign w:val="center"/>
          </w:tcPr>
          <w:p w14:paraId="62F7EEDD" w14:textId="2834A399" w:rsidR="00637B87" w:rsidRDefault="00637B87" w:rsidP="00637B87">
            <w:pPr>
              <w:rPr>
                <w:rFonts w:asciiTheme="majorBidi" w:hAnsiTheme="majorBidi" w:cstheme="majorBidi"/>
              </w:rPr>
            </w:pPr>
            <w:r w:rsidRPr="000137A0">
              <w:rPr>
                <w:rFonts w:asciiTheme="majorBidi" w:hAnsiTheme="majorBidi" w:cstheme="majorBidi"/>
              </w:rPr>
              <w:t>Dhaka, Bangladesh</w:t>
            </w:r>
          </w:p>
        </w:tc>
        <w:tc>
          <w:tcPr>
            <w:tcW w:w="1597" w:type="dxa"/>
            <w:gridSpan w:val="2"/>
            <w:vAlign w:val="center"/>
          </w:tcPr>
          <w:p w14:paraId="5C9384AE" w14:textId="0674E506" w:rsidR="00637B87" w:rsidRDefault="00637B87" w:rsidP="00637B8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Springer</w:t>
            </w:r>
          </w:p>
        </w:tc>
        <w:tc>
          <w:tcPr>
            <w:tcW w:w="1723" w:type="dxa"/>
            <w:gridSpan w:val="2"/>
            <w:vAlign w:val="center"/>
          </w:tcPr>
          <w:p w14:paraId="2255E360" w14:textId="4D82D2BF" w:rsidR="00637B87" w:rsidRDefault="00637B87" w:rsidP="00637B8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25-26 Oct, 2019</w:t>
            </w:r>
          </w:p>
        </w:tc>
      </w:tr>
      <w:tr w:rsidR="00C92F2A" w14:paraId="50076E5F" w14:textId="77777777" w:rsidTr="00B12D3F">
        <w:tc>
          <w:tcPr>
            <w:tcW w:w="4806" w:type="dxa"/>
            <w:vAlign w:val="center"/>
          </w:tcPr>
          <w:p w14:paraId="402F56C2" w14:textId="78FA60D8" w:rsidR="00C92F2A" w:rsidRPr="000137A0" w:rsidRDefault="00C92F2A" w:rsidP="00C92F2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Pr="009E1E33">
              <w:rPr>
                <w:rFonts w:asciiTheme="majorBidi" w:hAnsiTheme="majorBidi" w:cstheme="majorBidi"/>
              </w:rPr>
              <w:t>nnovation and Transformation for Best Practices in Global Community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E1E33">
              <w:rPr>
                <w:rFonts w:asciiTheme="majorBidi" w:hAnsiTheme="majorBidi" w:cstheme="majorBidi"/>
              </w:rPr>
              <w:t>(ICERA 2019)</w:t>
            </w:r>
          </w:p>
        </w:tc>
        <w:tc>
          <w:tcPr>
            <w:tcW w:w="1882" w:type="dxa"/>
            <w:gridSpan w:val="3"/>
            <w:vAlign w:val="center"/>
          </w:tcPr>
          <w:p w14:paraId="73201B54" w14:textId="386236CE" w:rsidR="00C92F2A" w:rsidRPr="000137A0" w:rsidRDefault="00C92F2A" w:rsidP="00C92F2A">
            <w:pPr>
              <w:rPr>
                <w:rFonts w:asciiTheme="majorBidi" w:hAnsiTheme="majorBidi" w:cstheme="majorBidi"/>
              </w:rPr>
            </w:pPr>
            <w:r w:rsidRPr="009E1E33">
              <w:rPr>
                <w:rFonts w:asciiTheme="majorBidi" w:hAnsiTheme="majorBidi" w:cstheme="majorBidi"/>
              </w:rPr>
              <w:t>Yogyakarta</w:t>
            </w:r>
            <w:r>
              <w:rPr>
                <w:rFonts w:asciiTheme="majorBidi" w:hAnsiTheme="majorBidi" w:cstheme="majorBidi"/>
              </w:rPr>
              <w:t>, Indonesia</w:t>
            </w:r>
          </w:p>
        </w:tc>
        <w:tc>
          <w:tcPr>
            <w:tcW w:w="1597" w:type="dxa"/>
            <w:gridSpan w:val="2"/>
            <w:vAlign w:val="center"/>
          </w:tcPr>
          <w:p w14:paraId="31C550F7" w14:textId="2ADD4BE3" w:rsidR="00C92F2A" w:rsidRDefault="00C92F2A" w:rsidP="00C92F2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E1E33">
              <w:rPr>
                <w:rFonts w:asciiTheme="majorBidi" w:hAnsiTheme="majorBidi" w:cstheme="majorBidi"/>
                <w:sz w:val="18"/>
                <w:szCs w:val="18"/>
              </w:rPr>
              <w:t>Journal of Physics: Conference Series</w:t>
            </w:r>
          </w:p>
        </w:tc>
        <w:tc>
          <w:tcPr>
            <w:tcW w:w="1723" w:type="dxa"/>
            <w:gridSpan w:val="2"/>
            <w:vAlign w:val="center"/>
          </w:tcPr>
          <w:p w14:paraId="79BFD97C" w14:textId="06B50F25" w:rsidR="00C92F2A" w:rsidRDefault="00C92F2A" w:rsidP="00C92F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12-13 Dec, 2019</w:t>
            </w:r>
          </w:p>
        </w:tc>
      </w:tr>
      <w:tr w:rsidR="008B3438" w14:paraId="0896B3A4" w14:textId="77777777" w:rsidTr="00B12D3F">
        <w:tc>
          <w:tcPr>
            <w:tcW w:w="4806" w:type="dxa"/>
            <w:vAlign w:val="center"/>
          </w:tcPr>
          <w:p w14:paraId="2BFCFE70" w14:textId="71377DC0" w:rsidR="008B3438" w:rsidRDefault="008B3438" w:rsidP="008B3438">
            <w:pPr>
              <w:rPr>
                <w:rFonts w:asciiTheme="majorBidi" w:hAnsiTheme="majorBidi" w:cstheme="majorBidi"/>
              </w:rPr>
            </w:pPr>
            <w:r w:rsidRPr="00E9599D">
              <w:rPr>
                <w:rFonts w:asciiTheme="majorBidi" w:hAnsiTheme="majorBidi" w:cstheme="majorBidi"/>
              </w:rPr>
              <w:t>3rd National Conference on Computer, information technology and applications of artificial intelligence</w:t>
            </w:r>
          </w:p>
        </w:tc>
        <w:tc>
          <w:tcPr>
            <w:tcW w:w="1882" w:type="dxa"/>
            <w:gridSpan w:val="3"/>
            <w:vAlign w:val="center"/>
          </w:tcPr>
          <w:p w14:paraId="23B9D2E0" w14:textId="78E03132" w:rsidR="008B3438" w:rsidRPr="009E1E33" w:rsidRDefault="008B3438" w:rsidP="008B34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Ahvaz, Iran</w:t>
            </w:r>
          </w:p>
        </w:tc>
        <w:tc>
          <w:tcPr>
            <w:tcW w:w="1597" w:type="dxa"/>
            <w:gridSpan w:val="2"/>
            <w:vAlign w:val="center"/>
          </w:tcPr>
          <w:p w14:paraId="2ADB9A17" w14:textId="4BCC5482" w:rsidR="008B3438" w:rsidRPr="009E1E33" w:rsidRDefault="008B3438" w:rsidP="008B343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IEEE</w:t>
            </w:r>
          </w:p>
        </w:tc>
        <w:tc>
          <w:tcPr>
            <w:tcW w:w="1723" w:type="dxa"/>
            <w:gridSpan w:val="2"/>
            <w:vAlign w:val="center"/>
          </w:tcPr>
          <w:p w14:paraId="45B33F78" w14:textId="78D2D71D" w:rsidR="008B3438" w:rsidRDefault="008B3438" w:rsidP="008B34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5-7 Feb, 2020</w:t>
            </w:r>
          </w:p>
        </w:tc>
      </w:tr>
      <w:tr w:rsidR="003C2FE6" w14:paraId="2C374A60" w14:textId="77777777" w:rsidTr="003C2FE6">
        <w:tc>
          <w:tcPr>
            <w:tcW w:w="4806" w:type="dxa"/>
          </w:tcPr>
          <w:p w14:paraId="33C2EC24" w14:textId="684CD622" w:rsidR="003C2FE6" w:rsidRPr="00E9599D" w:rsidRDefault="003C2FE6" w:rsidP="003C2FE6">
            <w:pPr>
              <w:rPr>
                <w:rFonts w:asciiTheme="majorBidi" w:hAnsiTheme="majorBidi" w:cstheme="majorBidi"/>
              </w:rPr>
            </w:pPr>
            <w:r w:rsidRPr="003C2FE6">
              <w:rPr>
                <w:rFonts w:asciiTheme="majorBidi" w:hAnsiTheme="majorBidi" w:cs="Zar"/>
                <w:rtl/>
                <w:lang w:val="en-US"/>
              </w:rPr>
              <w:t>هفدهم</w:t>
            </w:r>
            <w:r w:rsidRPr="003C2FE6">
              <w:rPr>
                <w:rFonts w:asciiTheme="majorBidi" w:hAnsiTheme="majorBidi" w:cs="Zar" w:hint="cs"/>
                <w:rtl/>
                <w:lang w:val="en-US"/>
              </w:rPr>
              <w:t>ی</w:t>
            </w:r>
            <w:r w:rsidRPr="003C2FE6">
              <w:rPr>
                <w:rFonts w:asciiTheme="majorBidi" w:hAnsiTheme="majorBidi" w:cs="Zar" w:hint="eastAsia"/>
                <w:rtl/>
                <w:lang w:val="en-US"/>
              </w:rPr>
              <w:t>ن</w:t>
            </w:r>
            <w:r w:rsidRPr="003C2FE6">
              <w:rPr>
                <w:rFonts w:asciiTheme="majorBidi" w:hAnsiTheme="majorBidi" w:cs="Zar"/>
                <w:rtl/>
                <w:lang w:val="en-US"/>
              </w:rPr>
              <w:t xml:space="preserve"> کنفرانس ب</w:t>
            </w:r>
            <w:r w:rsidRPr="003C2FE6">
              <w:rPr>
                <w:rFonts w:asciiTheme="majorBidi" w:hAnsiTheme="majorBidi" w:cs="Zar" w:hint="cs"/>
                <w:rtl/>
                <w:lang w:val="en-US"/>
              </w:rPr>
              <w:t>ی</w:t>
            </w:r>
            <w:r w:rsidRPr="003C2FE6">
              <w:rPr>
                <w:rFonts w:asciiTheme="majorBidi" w:hAnsiTheme="majorBidi" w:cs="Zar" w:hint="eastAsia"/>
                <w:rtl/>
                <w:lang w:val="en-US"/>
              </w:rPr>
              <w:t>ن</w:t>
            </w:r>
            <w:r w:rsidRPr="003C2FE6">
              <w:rPr>
                <w:rFonts w:asciiTheme="majorBidi" w:hAnsiTheme="majorBidi" w:cs="Zar"/>
                <w:rtl/>
                <w:lang w:val="en-US"/>
              </w:rPr>
              <w:t xml:space="preserve"> ‌الملل</w:t>
            </w:r>
            <w:r w:rsidRPr="003C2FE6">
              <w:rPr>
                <w:rFonts w:asciiTheme="majorBidi" w:hAnsiTheme="majorBidi" w:cs="Zar" w:hint="cs"/>
                <w:rtl/>
                <w:lang w:val="en-US"/>
              </w:rPr>
              <w:t>ی</w:t>
            </w:r>
            <w:r w:rsidRPr="003C2FE6">
              <w:rPr>
                <w:rFonts w:asciiTheme="majorBidi" w:hAnsiTheme="majorBidi" w:cs="Zar"/>
                <w:rtl/>
                <w:lang w:val="en-US"/>
              </w:rPr>
              <w:t xml:space="preserve"> انجمن رمز ا</w:t>
            </w:r>
            <w:r w:rsidRPr="003C2FE6">
              <w:rPr>
                <w:rFonts w:asciiTheme="majorBidi" w:hAnsiTheme="majorBidi" w:cs="Zar" w:hint="cs"/>
                <w:rtl/>
                <w:lang w:val="en-US"/>
              </w:rPr>
              <w:t>ی</w:t>
            </w:r>
            <w:r w:rsidRPr="003C2FE6">
              <w:rPr>
                <w:rFonts w:asciiTheme="majorBidi" w:hAnsiTheme="majorBidi" w:cs="Zar" w:hint="eastAsia"/>
                <w:rtl/>
                <w:lang w:val="en-US"/>
              </w:rPr>
              <w:t>ران</w:t>
            </w:r>
          </w:p>
        </w:tc>
        <w:tc>
          <w:tcPr>
            <w:tcW w:w="1882" w:type="dxa"/>
            <w:gridSpan w:val="3"/>
            <w:vAlign w:val="center"/>
          </w:tcPr>
          <w:p w14:paraId="57E9F512" w14:textId="089B3FD2" w:rsidR="003C2FE6" w:rsidRDefault="003C2FE6" w:rsidP="003C2F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Tehran, Iran</w:t>
            </w:r>
          </w:p>
        </w:tc>
        <w:tc>
          <w:tcPr>
            <w:tcW w:w="1597" w:type="dxa"/>
            <w:gridSpan w:val="2"/>
            <w:vAlign w:val="center"/>
          </w:tcPr>
          <w:p w14:paraId="456BA521" w14:textId="77777777" w:rsidR="003C2FE6" w:rsidRDefault="003C2FE6" w:rsidP="003C2FE6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Align w:val="center"/>
          </w:tcPr>
          <w:p w14:paraId="4DAACAEA" w14:textId="2A81790F" w:rsidR="003C2FE6" w:rsidRPr="003C2FE6" w:rsidRDefault="003C2FE6" w:rsidP="003C2FE6">
            <w:pPr>
              <w:jc w:val="center"/>
              <w:rPr>
                <w:rFonts w:asciiTheme="majorBidi" w:hAnsiTheme="majorBidi" w:cs="Zar" w:hint="cs"/>
                <w:sz w:val="20"/>
                <w:szCs w:val="20"/>
                <w:rtl/>
                <w:lang w:bidi="fa-IR"/>
              </w:rPr>
            </w:pPr>
            <w:r w:rsidRPr="003C2FE6">
              <w:rPr>
                <w:rFonts w:asciiTheme="majorBidi" w:hAnsiTheme="majorBidi" w:cs="Zar" w:hint="cs"/>
                <w:sz w:val="20"/>
                <w:szCs w:val="20"/>
                <w:rtl/>
                <w:lang w:bidi="fa-IR"/>
              </w:rPr>
              <w:t>19 تا 20 شهریور 99</w:t>
            </w:r>
          </w:p>
        </w:tc>
      </w:tr>
      <w:tr w:rsidR="003C2FE6" w14:paraId="46721C20" w14:textId="77777777" w:rsidTr="00F76AFF">
        <w:tc>
          <w:tcPr>
            <w:tcW w:w="10008" w:type="dxa"/>
            <w:gridSpan w:val="8"/>
            <w:tcBorders>
              <w:top w:val="nil"/>
              <w:left w:val="nil"/>
              <w:right w:val="nil"/>
            </w:tcBorders>
          </w:tcPr>
          <w:p w14:paraId="3E59A063" w14:textId="77777777" w:rsidR="003C2FE6" w:rsidRDefault="003C2FE6" w:rsidP="003C2FE6">
            <w:pPr>
              <w:jc w:val="center"/>
              <w:rPr>
                <w:rFonts w:asciiTheme="majorBidi" w:hAnsiTheme="majorBidi" w:cs="B Zar"/>
                <w:b/>
                <w:bCs/>
                <w:color w:val="00B050"/>
                <w:sz w:val="28"/>
                <w:szCs w:val="28"/>
              </w:rPr>
            </w:pPr>
          </w:p>
          <w:p w14:paraId="05CCA229" w14:textId="77777777" w:rsidR="003C2FE6" w:rsidRDefault="003C2FE6" w:rsidP="003C2FE6">
            <w:pPr>
              <w:jc w:val="center"/>
              <w:rPr>
                <w:rFonts w:asciiTheme="majorBidi" w:hAnsiTheme="majorBidi" w:cs="B Zar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color w:val="00B050"/>
                <w:sz w:val="28"/>
                <w:szCs w:val="28"/>
                <w:rtl/>
              </w:rPr>
              <w:t>عضو برگزار کننده همایش های بین ال</w:t>
            </w:r>
            <w:r w:rsidRPr="0045466F">
              <w:rPr>
                <w:rFonts w:asciiTheme="majorBidi" w:hAnsiTheme="majorBidi" w:cs="B Zar" w:hint="cs"/>
                <w:b/>
                <w:bCs/>
                <w:color w:val="00B050"/>
                <w:sz w:val="28"/>
                <w:szCs w:val="28"/>
                <w:rtl/>
              </w:rPr>
              <w:t>مللی</w:t>
            </w:r>
          </w:p>
          <w:p w14:paraId="504621CF" w14:textId="223CC728" w:rsidR="003C2FE6" w:rsidRPr="00E2220C" w:rsidRDefault="003C2FE6" w:rsidP="003C2FE6">
            <w:pPr>
              <w:rPr>
                <w:sz w:val="12"/>
                <w:szCs w:val="12"/>
                <w:lang w:val="en-US"/>
              </w:rPr>
            </w:pPr>
          </w:p>
          <w:tbl>
            <w:tblPr>
              <w:tblStyle w:val="TableGrid"/>
              <w:tblW w:w="9782" w:type="dxa"/>
              <w:tblLook w:val="04A0" w:firstRow="1" w:lastRow="0" w:firstColumn="1" w:lastColumn="0" w:noHBand="0" w:noVBand="1"/>
            </w:tblPr>
            <w:tblGrid>
              <w:gridCol w:w="5393"/>
              <w:gridCol w:w="1417"/>
              <w:gridCol w:w="1413"/>
              <w:gridCol w:w="1559"/>
            </w:tblGrid>
            <w:tr w:rsidR="003C2FE6" w14:paraId="6AEFD806" w14:textId="77777777" w:rsidTr="00B12D3F">
              <w:tc>
                <w:tcPr>
                  <w:tcW w:w="5393" w:type="dxa"/>
                </w:tcPr>
                <w:p w14:paraId="1C45F1DA" w14:textId="3CB9DEAE" w:rsidR="003C2FE6" w:rsidRPr="000F1AF7" w:rsidRDefault="003C2FE6" w:rsidP="003C2FE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5466F">
                    <w:rPr>
                      <w:rFonts w:asciiTheme="majorBidi" w:hAnsiTheme="majorBidi" w:cs="B Zar" w:hint="cs"/>
                      <w:b/>
                      <w:bCs/>
                      <w:rtl/>
                    </w:rPr>
                    <w:t>عنوان همایش</w:t>
                  </w:r>
                </w:p>
              </w:tc>
              <w:tc>
                <w:tcPr>
                  <w:tcW w:w="1417" w:type="dxa"/>
                </w:tcPr>
                <w:p w14:paraId="425BF842" w14:textId="458FC9EA" w:rsidR="003C2FE6" w:rsidRPr="000F1AF7" w:rsidRDefault="003C2FE6" w:rsidP="003C2FE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5466F">
                    <w:rPr>
                      <w:rFonts w:asciiTheme="majorBidi" w:hAnsiTheme="majorBidi" w:cs="B Zar" w:hint="cs"/>
                      <w:b/>
                      <w:bCs/>
                      <w:rtl/>
                    </w:rPr>
                    <w:t>مکان</w:t>
                  </w:r>
                </w:p>
              </w:tc>
              <w:tc>
                <w:tcPr>
                  <w:tcW w:w="1413" w:type="dxa"/>
                </w:tcPr>
                <w:p w14:paraId="5D4FE16E" w14:textId="568F5300" w:rsidR="003C2FE6" w:rsidRPr="000F1AF7" w:rsidRDefault="003C2FE6" w:rsidP="003C2FE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5466F">
                    <w:rPr>
                      <w:rFonts w:asciiTheme="majorBidi" w:hAnsiTheme="majorBidi" w:cs="B Zar" w:hint="cs"/>
                      <w:b/>
                      <w:bCs/>
                      <w:rtl/>
                    </w:rPr>
                    <w:t>ناشر</w:t>
                  </w:r>
                </w:p>
              </w:tc>
              <w:tc>
                <w:tcPr>
                  <w:tcW w:w="1559" w:type="dxa"/>
                </w:tcPr>
                <w:p w14:paraId="5C88108D" w14:textId="0C91F620" w:rsidR="003C2FE6" w:rsidRPr="000F1AF7" w:rsidRDefault="003C2FE6" w:rsidP="003C2FE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45466F">
                    <w:rPr>
                      <w:rFonts w:asciiTheme="majorBidi" w:hAnsiTheme="majorBidi" w:cs="B Zar" w:hint="cs"/>
                      <w:b/>
                      <w:bCs/>
                      <w:rtl/>
                    </w:rPr>
                    <w:t>تاریخ</w:t>
                  </w:r>
                </w:p>
              </w:tc>
            </w:tr>
            <w:tr w:rsidR="003C2FE6" w14:paraId="7BC239D5" w14:textId="77777777" w:rsidTr="00B12D3F">
              <w:tc>
                <w:tcPr>
                  <w:tcW w:w="5393" w:type="dxa"/>
                  <w:vAlign w:val="center"/>
                </w:tcPr>
                <w:p w14:paraId="0E3F401D" w14:textId="77777777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1st Int’l Conference on Advanced Information and Communication Technology 2016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8B5B99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Bangladesh</w:t>
                  </w:r>
                </w:p>
              </w:tc>
              <w:tc>
                <w:tcPr>
                  <w:tcW w:w="1413" w:type="dxa"/>
                  <w:vAlign w:val="center"/>
                </w:tcPr>
                <w:p w14:paraId="1C45C5DD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IEEE</w:t>
                  </w:r>
                </w:p>
              </w:tc>
              <w:tc>
                <w:tcPr>
                  <w:tcW w:w="1559" w:type="dxa"/>
                  <w:vAlign w:val="center"/>
                </w:tcPr>
                <w:p w14:paraId="3BC47B7D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May 16-17,2016</w:t>
                  </w:r>
                </w:p>
              </w:tc>
            </w:tr>
            <w:tr w:rsidR="003C2FE6" w14:paraId="719A2089" w14:textId="77777777" w:rsidTr="00B12D3F">
              <w:tc>
                <w:tcPr>
                  <w:tcW w:w="5393" w:type="dxa"/>
                  <w:vAlign w:val="center"/>
                </w:tcPr>
                <w:p w14:paraId="65318EE5" w14:textId="77777777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The Fourth International Japan-Egypt Conference on Electronics, Communications and Computer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43E466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Egypt</w:t>
                  </w:r>
                </w:p>
              </w:tc>
              <w:tc>
                <w:tcPr>
                  <w:tcW w:w="1413" w:type="dxa"/>
                  <w:vAlign w:val="center"/>
                </w:tcPr>
                <w:p w14:paraId="7C9DE488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Kyushu University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55408C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May 31-June 2, 2016</w:t>
                  </w:r>
                </w:p>
              </w:tc>
            </w:tr>
            <w:tr w:rsidR="003C2FE6" w14:paraId="63FBDE03" w14:textId="77777777" w:rsidTr="00B12D3F">
              <w:tc>
                <w:tcPr>
                  <w:tcW w:w="5393" w:type="dxa"/>
                  <w:vAlign w:val="center"/>
                </w:tcPr>
                <w:p w14:paraId="40DF1444" w14:textId="77777777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6th IEEE International Symposium on Cloud and Services Computing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194F24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Fiji</w:t>
                  </w:r>
                </w:p>
              </w:tc>
              <w:tc>
                <w:tcPr>
                  <w:tcW w:w="1413" w:type="dxa"/>
                  <w:vAlign w:val="center"/>
                </w:tcPr>
                <w:p w14:paraId="6AFDFB22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IEEE</w:t>
                  </w:r>
                </w:p>
              </w:tc>
              <w:tc>
                <w:tcPr>
                  <w:tcW w:w="1559" w:type="dxa"/>
                  <w:vAlign w:val="center"/>
                </w:tcPr>
                <w:p w14:paraId="2C982623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Dec 8-10, 2016</w:t>
                  </w:r>
                </w:p>
              </w:tc>
            </w:tr>
            <w:tr w:rsidR="003C2FE6" w14:paraId="6FE0A2DF" w14:textId="77777777" w:rsidTr="00B12D3F">
              <w:tc>
                <w:tcPr>
                  <w:tcW w:w="5393" w:type="dxa"/>
                  <w:vAlign w:val="center"/>
                </w:tcPr>
                <w:p w14:paraId="5080F600" w14:textId="77777777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10th International Conference on Networked Computing and Advanced Information Management (ICCM, ICNIT)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6A40D4" w14:textId="77777777" w:rsidR="003C2FE6" w:rsidRPr="006979EA" w:rsidRDefault="003C2FE6" w:rsidP="003C2FE6">
                  <w:pPr>
                    <w:ind w:right="-113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South Korea</w:t>
                  </w:r>
                </w:p>
              </w:tc>
              <w:tc>
                <w:tcPr>
                  <w:tcW w:w="1413" w:type="dxa"/>
                  <w:vAlign w:val="center"/>
                </w:tcPr>
                <w:p w14:paraId="4D45F542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AICIT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DEC2B7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July 5-7, 2016</w:t>
                  </w:r>
                </w:p>
              </w:tc>
            </w:tr>
            <w:tr w:rsidR="003C2FE6" w14:paraId="65B5D2E3" w14:textId="77777777" w:rsidTr="00B12D3F">
              <w:tc>
                <w:tcPr>
                  <w:tcW w:w="5393" w:type="dxa"/>
                  <w:vAlign w:val="center"/>
                </w:tcPr>
                <w:p w14:paraId="17D52E4A" w14:textId="77777777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2016 International Seminar on Computer Technology, Mechanical and Electrical Engineering (ISCME 2016)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5D884C" w14:textId="77777777" w:rsidR="003C2FE6" w:rsidRPr="006979EA" w:rsidRDefault="003C2FE6" w:rsidP="003C2FE6">
                  <w:pPr>
                    <w:ind w:right="-113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Singapore</w:t>
                  </w:r>
                </w:p>
              </w:tc>
              <w:tc>
                <w:tcPr>
                  <w:tcW w:w="1413" w:type="dxa"/>
                  <w:vAlign w:val="center"/>
                </w:tcPr>
                <w:p w14:paraId="6742CD62" w14:textId="2E7B7F23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MATEC Web of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</w:t>
                  </w: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onferences (ISSN: 2261-236X)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8CE1986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July 29-31, 2016</w:t>
                  </w:r>
                </w:p>
              </w:tc>
            </w:tr>
            <w:tr w:rsidR="003C2FE6" w14:paraId="4F9944DA" w14:textId="77777777" w:rsidTr="00B12D3F">
              <w:trPr>
                <w:trHeight w:val="566"/>
              </w:trPr>
              <w:tc>
                <w:tcPr>
                  <w:tcW w:w="5393" w:type="dxa"/>
                  <w:vAlign w:val="center"/>
                </w:tcPr>
                <w:p w14:paraId="0B684AED" w14:textId="77777777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The 7th IEEE International Symposium on Cloud and Services Computing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0F0E43" w14:textId="77777777" w:rsidR="003C2FE6" w:rsidRPr="006979EA" w:rsidRDefault="003C2FE6" w:rsidP="003C2FE6">
                  <w:pPr>
                    <w:ind w:right="-113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Kanazawa, Japan</w:t>
                  </w:r>
                </w:p>
              </w:tc>
              <w:tc>
                <w:tcPr>
                  <w:tcW w:w="1413" w:type="dxa"/>
                  <w:vAlign w:val="center"/>
                </w:tcPr>
                <w:p w14:paraId="4BA2E19A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IEEE</w:t>
                  </w:r>
                </w:p>
              </w:tc>
              <w:tc>
                <w:tcPr>
                  <w:tcW w:w="1559" w:type="dxa"/>
                  <w:vAlign w:val="center"/>
                </w:tcPr>
                <w:p w14:paraId="42B5B2CD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November 22-25, 2017</w:t>
                  </w:r>
                </w:p>
              </w:tc>
            </w:tr>
            <w:tr w:rsidR="003C2FE6" w14:paraId="226D5667" w14:textId="77777777" w:rsidTr="00B12D3F">
              <w:trPr>
                <w:trHeight w:val="611"/>
              </w:trPr>
              <w:tc>
                <w:tcPr>
                  <w:tcW w:w="5393" w:type="dxa"/>
                  <w:vAlign w:val="center"/>
                </w:tcPr>
                <w:p w14:paraId="45F34BFE" w14:textId="77777777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3rd International conference on networking and advanced systems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B71F39" w14:textId="77777777" w:rsidR="003C2FE6" w:rsidRPr="006979EA" w:rsidRDefault="003C2FE6" w:rsidP="003C2FE6">
                  <w:pPr>
                    <w:ind w:right="-113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Annaba, Algeria</w:t>
                  </w:r>
                </w:p>
              </w:tc>
              <w:tc>
                <w:tcPr>
                  <w:tcW w:w="1413" w:type="dxa"/>
                  <w:vAlign w:val="center"/>
                </w:tcPr>
                <w:p w14:paraId="0935A048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Badji</w:t>
                  </w:r>
                  <w:proofErr w:type="spellEnd"/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Mokhtar University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52A413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13-14 December 2017</w:t>
                  </w:r>
                </w:p>
              </w:tc>
            </w:tr>
            <w:tr w:rsidR="003C2FE6" w14:paraId="6B1A9A59" w14:textId="77777777" w:rsidTr="00B12D3F">
              <w:trPr>
                <w:trHeight w:val="530"/>
              </w:trPr>
              <w:tc>
                <w:tcPr>
                  <w:tcW w:w="5393" w:type="dxa"/>
                  <w:vAlign w:val="center"/>
                </w:tcPr>
                <w:p w14:paraId="57987DAA" w14:textId="77777777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Japan-Africa Conference on Electronics, Communications and Computers 2017</w:t>
                  </w:r>
                </w:p>
              </w:tc>
              <w:tc>
                <w:tcPr>
                  <w:tcW w:w="1417" w:type="dxa"/>
                  <w:vAlign w:val="center"/>
                </w:tcPr>
                <w:p w14:paraId="1019D135" w14:textId="77777777" w:rsidR="003C2FE6" w:rsidRPr="006979EA" w:rsidRDefault="003C2FE6" w:rsidP="003C2FE6">
                  <w:pPr>
                    <w:ind w:right="-113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Alexandria, Egypt</w:t>
                  </w:r>
                </w:p>
              </w:tc>
              <w:tc>
                <w:tcPr>
                  <w:tcW w:w="1413" w:type="dxa"/>
                  <w:vAlign w:val="center"/>
                </w:tcPr>
                <w:p w14:paraId="497B87B0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IEEE Fukuoka Section</w:t>
                  </w:r>
                </w:p>
              </w:tc>
              <w:tc>
                <w:tcPr>
                  <w:tcW w:w="1559" w:type="dxa"/>
                  <w:vAlign w:val="center"/>
                </w:tcPr>
                <w:p w14:paraId="231155F0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Dec 18-20, 2017</w:t>
                  </w:r>
                </w:p>
              </w:tc>
            </w:tr>
            <w:tr w:rsidR="003C2FE6" w14:paraId="7E393D37" w14:textId="77777777" w:rsidTr="00B12D3F">
              <w:trPr>
                <w:trHeight w:val="530"/>
              </w:trPr>
              <w:tc>
                <w:tcPr>
                  <w:tcW w:w="5393" w:type="dxa"/>
                  <w:vAlign w:val="center"/>
                </w:tcPr>
                <w:p w14:paraId="76A03114" w14:textId="77777777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International Japan-Africa Conference on Electronics, Communications and Computations 2018</w:t>
                  </w:r>
                </w:p>
              </w:tc>
              <w:tc>
                <w:tcPr>
                  <w:tcW w:w="1417" w:type="dxa"/>
                  <w:vAlign w:val="center"/>
                </w:tcPr>
                <w:p w14:paraId="7A87CA11" w14:textId="77777777" w:rsidR="003C2FE6" w:rsidRPr="006979EA" w:rsidRDefault="003C2FE6" w:rsidP="003C2FE6">
                  <w:pPr>
                    <w:ind w:right="-113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Alexandria, Egypt</w:t>
                  </w:r>
                </w:p>
              </w:tc>
              <w:tc>
                <w:tcPr>
                  <w:tcW w:w="1413" w:type="dxa"/>
                  <w:vAlign w:val="center"/>
                </w:tcPr>
                <w:p w14:paraId="465FED7B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IEEE Fukuoka Section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265289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Dec 17-19, 2018</w:t>
                  </w:r>
                </w:p>
              </w:tc>
            </w:tr>
            <w:tr w:rsidR="003C2FE6" w14:paraId="5BCCE967" w14:textId="77777777" w:rsidTr="00B12D3F">
              <w:tc>
                <w:tcPr>
                  <w:tcW w:w="5393" w:type="dxa"/>
                  <w:vAlign w:val="center"/>
                </w:tcPr>
                <w:p w14:paraId="74EE52F3" w14:textId="77777777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Global 2019 Congress on Communications and Computing Technologies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5F12ABC" w14:textId="77777777" w:rsidR="003C2FE6" w:rsidRPr="006979EA" w:rsidRDefault="003C2FE6" w:rsidP="003C2FE6">
                  <w:pPr>
                    <w:ind w:right="-113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sz w:val="20"/>
                      <w:szCs w:val="20"/>
                    </w:rPr>
                    <w:t xml:space="preserve">Istanbul, </w:t>
                  </w: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Turkey</w:t>
                  </w:r>
                </w:p>
              </w:tc>
              <w:tc>
                <w:tcPr>
                  <w:tcW w:w="1413" w:type="dxa"/>
                  <w:vAlign w:val="center"/>
                </w:tcPr>
                <w:p w14:paraId="4001753E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2FBAA9C" w14:textId="7777777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6979EA">
                    <w:rPr>
                      <w:rFonts w:asciiTheme="majorBidi" w:hAnsiTheme="majorBidi" w:cstheme="majorBidi"/>
                      <w:sz w:val="20"/>
                      <w:szCs w:val="20"/>
                    </w:rPr>
                    <w:t>June 7-9, 2019</w:t>
                  </w:r>
                </w:p>
              </w:tc>
            </w:tr>
            <w:tr w:rsidR="003C2FE6" w14:paraId="331102DD" w14:textId="77777777" w:rsidTr="00B12D3F">
              <w:tc>
                <w:tcPr>
                  <w:tcW w:w="5393" w:type="dxa"/>
                  <w:vAlign w:val="center"/>
                </w:tcPr>
                <w:p w14:paraId="37808976" w14:textId="3C192951" w:rsidR="003C2FE6" w:rsidRPr="006979EA" w:rsidRDefault="003C2FE6" w:rsidP="003C2FE6">
                  <w:pPr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0506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4th International Conference </w:t>
                  </w:r>
                  <w:proofErr w:type="gramStart"/>
                  <w:r w:rsidRPr="00A0506A">
                    <w:rPr>
                      <w:rFonts w:asciiTheme="majorBidi" w:hAnsiTheme="majorBidi" w:cstheme="majorBidi"/>
                      <w:sz w:val="20"/>
                      <w:szCs w:val="20"/>
                    </w:rPr>
                    <w:t>On</w:t>
                  </w:r>
                  <w:proofErr w:type="gramEnd"/>
                  <w:r w:rsidRPr="00A0506A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Networking and advanced systems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9264BC2" w14:textId="2C52ECAE" w:rsidR="003C2FE6" w:rsidRPr="006979EA" w:rsidRDefault="003C2FE6" w:rsidP="003C2FE6">
                  <w:pPr>
                    <w:ind w:right="-113"/>
                    <w:rPr>
                      <w:sz w:val="20"/>
                      <w:szCs w:val="20"/>
                    </w:rPr>
                  </w:pPr>
                  <w:r w:rsidRPr="00A0506A">
                    <w:rPr>
                      <w:sz w:val="20"/>
                      <w:szCs w:val="20"/>
                    </w:rPr>
                    <w:t>Annaba, Algeria</w:t>
                  </w:r>
                </w:p>
              </w:tc>
              <w:tc>
                <w:tcPr>
                  <w:tcW w:w="1413" w:type="dxa"/>
                  <w:vAlign w:val="center"/>
                </w:tcPr>
                <w:p w14:paraId="2D352DCA" w14:textId="044EAA67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proofErr w:type="spellStart"/>
                  <w:r w:rsidRPr="00A0506A">
                    <w:rPr>
                      <w:sz w:val="20"/>
                      <w:szCs w:val="20"/>
                    </w:rPr>
                    <w:t>Badji</w:t>
                  </w:r>
                  <w:proofErr w:type="spellEnd"/>
                  <w:r w:rsidRPr="00A0506A">
                    <w:rPr>
                      <w:sz w:val="20"/>
                      <w:szCs w:val="20"/>
                    </w:rPr>
                    <w:t xml:space="preserve"> Mokhtar University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2A6FD4" w14:textId="58EBE711" w:rsidR="003C2FE6" w:rsidRPr="006979EA" w:rsidRDefault="003C2FE6" w:rsidP="003C2FE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June </w:t>
                  </w:r>
                  <w:r w:rsidRPr="00A0506A">
                    <w:rPr>
                      <w:rFonts w:asciiTheme="majorBidi" w:hAnsiTheme="majorBidi" w:cstheme="majorBidi"/>
                      <w:sz w:val="20"/>
                      <w:szCs w:val="20"/>
                    </w:rPr>
                    <w:t>26-27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,</w:t>
                  </w:r>
                  <w:r w:rsidRPr="00A0506A">
                    <w:rPr>
                      <w:rFonts w:asciiTheme="majorBidi" w:hAnsiTheme="majorBidi" w:cstheme="majorBidi"/>
                      <w:sz w:val="20"/>
                      <w:szCs w:val="20"/>
                    </w:rPr>
                    <w:t>2019</w:t>
                  </w:r>
                </w:p>
              </w:tc>
            </w:tr>
          </w:tbl>
          <w:p w14:paraId="46721C1F" w14:textId="77777777" w:rsidR="003C2FE6" w:rsidRPr="006E35F2" w:rsidRDefault="003C2FE6" w:rsidP="003C2FE6">
            <w:pPr>
              <w:rPr>
                <w:rFonts w:asciiTheme="majorBidi" w:hAnsiTheme="majorBidi" w:cstheme="majorBidi"/>
                <w:b/>
                <w:bCs/>
                <w:color w:val="984806" w:themeColor="accent6" w:themeShade="80"/>
                <w:sz w:val="12"/>
                <w:szCs w:val="12"/>
              </w:rPr>
            </w:pPr>
          </w:p>
        </w:tc>
      </w:tr>
      <w:tr w:rsidR="003C2FE6" w14:paraId="46721C42" w14:textId="77777777" w:rsidTr="00F76AFF">
        <w:trPr>
          <w:gridAfter w:val="1"/>
          <w:wAfter w:w="13" w:type="dxa"/>
        </w:trPr>
        <w:tc>
          <w:tcPr>
            <w:tcW w:w="9995" w:type="dxa"/>
            <w:gridSpan w:val="7"/>
            <w:tcBorders>
              <w:top w:val="nil"/>
              <w:left w:val="nil"/>
              <w:right w:val="nil"/>
            </w:tcBorders>
          </w:tcPr>
          <w:p w14:paraId="3153F86A" w14:textId="02E9871B" w:rsidR="003C2FE6" w:rsidRDefault="003C2FE6" w:rsidP="003C2FE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2"/>
                <w:szCs w:val="12"/>
                <w:rtl/>
              </w:rPr>
            </w:pPr>
          </w:p>
          <w:p w14:paraId="53F0CA22" w14:textId="57876474" w:rsidR="003C2FE6" w:rsidRDefault="003C2FE6" w:rsidP="003C2FE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12"/>
                <w:szCs w:val="12"/>
                <w:rtl/>
              </w:rPr>
            </w:pPr>
          </w:p>
          <w:p w14:paraId="784D6016" w14:textId="77777777" w:rsidR="003C2FE6" w:rsidRDefault="003C2FE6" w:rsidP="003C2FE6">
            <w:pPr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Theme="majorBidi" w:hAnsiTheme="majorBidi" w:cs="B Zar"/>
                <w:b/>
                <w:bCs/>
                <w:color w:val="00B050"/>
                <w:sz w:val="28"/>
                <w:szCs w:val="28"/>
                <w:rtl/>
              </w:rPr>
              <w:t>ع</w:t>
            </w:r>
            <w:r w:rsidRPr="0045466F">
              <w:rPr>
                <w:rFonts w:asciiTheme="majorBidi" w:hAnsiTheme="majorBidi" w:cs="B Zar" w:hint="cs"/>
                <w:b/>
                <w:bCs/>
                <w:color w:val="00B050"/>
                <w:sz w:val="28"/>
                <w:szCs w:val="28"/>
                <w:rtl/>
              </w:rPr>
              <w:t xml:space="preserve">ضو </w:t>
            </w:r>
            <w:r w:rsidRPr="0045466F">
              <w:rPr>
                <w:rFonts w:asciiTheme="majorBidi" w:hAnsiTheme="majorBidi" w:cs="B Zar"/>
                <w:b/>
                <w:bCs/>
                <w:color w:val="00B050"/>
                <w:sz w:val="28"/>
                <w:szCs w:val="28"/>
                <w:rtl/>
              </w:rPr>
              <w:t>ه</w:t>
            </w:r>
            <w:r w:rsidRPr="0045466F">
              <w:rPr>
                <w:rFonts w:asciiTheme="majorBidi" w:hAnsiTheme="majorBidi" w:cs="B Zar" w:hint="cs"/>
                <w:b/>
                <w:bCs/>
                <w:color w:val="00B050"/>
                <w:sz w:val="28"/>
                <w:szCs w:val="28"/>
                <w:rtl/>
              </w:rPr>
              <w:t>یا</w:t>
            </w:r>
            <w:r w:rsidRPr="0045466F">
              <w:rPr>
                <w:rFonts w:asciiTheme="majorBidi" w:hAnsiTheme="majorBidi" w:cs="B Zar" w:hint="eastAsia"/>
                <w:b/>
                <w:bCs/>
                <w:color w:val="00B050"/>
                <w:sz w:val="28"/>
                <w:szCs w:val="28"/>
                <w:rtl/>
              </w:rPr>
              <w:t>ت</w:t>
            </w:r>
            <w:r w:rsidRPr="0045466F">
              <w:rPr>
                <w:rFonts w:asciiTheme="majorBidi" w:hAnsiTheme="majorBidi" w:cs="B Zar"/>
                <w:b/>
                <w:bCs/>
                <w:color w:val="00B050"/>
                <w:sz w:val="28"/>
                <w:szCs w:val="28"/>
                <w:rtl/>
              </w:rPr>
              <w:t xml:space="preserve"> تحر</w:t>
            </w:r>
            <w:r w:rsidRPr="0045466F">
              <w:rPr>
                <w:rFonts w:asciiTheme="majorBidi" w:hAnsiTheme="majorBidi" w:cs="B Zar" w:hint="cs"/>
                <w:b/>
                <w:bCs/>
                <w:color w:val="00B050"/>
                <w:sz w:val="28"/>
                <w:szCs w:val="28"/>
                <w:rtl/>
              </w:rPr>
              <w:t>ی</w:t>
            </w:r>
            <w:r w:rsidRPr="0045466F">
              <w:rPr>
                <w:rFonts w:asciiTheme="majorBidi" w:hAnsiTheme="majorBidi" w:cs="B Zar" w:hint="eastAsia"/>
                <w:b/>
                <w:bCs/>
                <w:color w:val="00B050"/>
                <w:sz w:val="28"/>
                <w:szCs w:val="28"/>
                <w:rtl/>
              </w:rPr>
              <w:t>ر</w:t>
            </w:r>
            <w:r w:rsidRPr="0045466F">
              <w:rPr>
                <w:rFonts w:asciiTheme="majorBidi" w:hAnsiTheme="majorBidi" w:cs="B Zar" w:hint="cs"/>
                <w:b/>
                <w:bCs/>
                <w:color w:val="00B050"/>
                <w:sz w:val="28"/>
                <w:szCs w:val="28"/>
                <w:rtl/>
              </w:rPr>
              <w:t>ی</w:t>
            </w:r>
            <w:r w:rsidRPr="0045466F">
              <w:rPr>
                <w:rFonts w:asciiTheme="majorBidi" w:hAnsiTheme="majorBidi" w:cs="B Zar" w:hint="eastAsia"/>
                <w:b/>
                <w:bCs/>
                <w:color w:val="00B050"/>
                <w:sz w:val="28"/>
                <w:szCs w:val="28"/>
                <w:rtl/>
              </w:rPr>
              <w:t>ه</w:t>
            </w:r>
            <w:r w:rsidRPr="0045466F">
              <w:rPr>
                <w:rFonts w:asciiTheme="majorBidi" w:hAnsiTheme="majorBidi" w:cs="B Zar" w:hint="cs"/>
                <w:b/>
                <w:bCs/>
                <w:color w:val="00B050"/>
                <w:sz w:val="28"/>
                <w:szCs w:val="28"/>
                <w:rtl/>
              </w:rPr>
              <w:t xml:space="preserve"> مجلات بین المللی</w:t>
            </w:r>
            <w:r w:rsidRPr="0045466F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14:paraId="46721C41" w14:textId="00615705" w:rsidR="003C2FE6" w:rsidRPr="0045466F" w:rsidRDefault="003C2FE6" w:rsidP="003C2FE6">
            <w:pPr>
              <w:rPr>
                <w:rFonts w:asciiTheme="majorBidi" w:hAnsiTheme="majorBidi" w:cstheme="majorBidi"/>
                <w:b/>
                <w:bCs/>
                <w:color w:val="00B050"/>
                <w:sz w:val="12"/>
                <w:szCs w:val="12"/>
              </w:rPr>
            </w:pPr>
          </w:p>
        </w:tc>
      </w:tr>
      <w:tr w:rsidR="003C2FE6" w14:paraId="46721C46" w14:textId="77777777" w:rsidTr="00F76AFF">
        <w:trPr>
          <w:gridAfter w:val="1"/>
          <w:wAfter w:w="13" w:type="dxa"/>
        </w:trPr>
        <w:tc>
          <w:tcPr>
            <w:tcW w:w="5273" w:type="dxa"/>
            <w:gridSpan w:val="3"/>
          </w:tcPr>
          <w:p w14:paraId="46721C43" w14:textId="77777777" w:rsidR="003C2FE6" w:rsidRPr="003E5A78" w:rsidRDefault="003C2FE6" w:rsidP="003C2FE6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3E5A78">
              <w:rPr>
                <w:rFonts w:asciiTheme="majorBidi" w:hAnsiTheme="majorBidi" w:cs="B Zar" w:hint="cs"/>
                <w:b/>
                <w:bCs/>
                <w:rtl/>
              </w:rPr>
              <w:t>عنوان مجله</w:t>
            </w:r>
          </w:p>
        </w:tc>
        <w:tc>
          <w:tcPr>
            <w:tcW w:w="2741" w:type="dxa"/>
            <w:gridSpan w:val="2"/>
          </w:tcPr>
          <w:p w14:paraId="46721C44" w14:textId="77777777" w:rsidR="003C2FE6" w:rsidRPr="003E5A78" w:rsidRDefault="003C2FE6" w:rsidP="003C2FE6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3E5A78">
              <w:rPr>
                <w:rFonts w:asciiTheme="majorBidi" w:hAnsiTheme="majorBidi" w:cs="B Zar"/>
                <w:b/>
                <w:bCs/>
              </w:rPr>
              <w:t>ISSN</w:t>
            </w:r>
          </w:p>
        </w:tc>
        <w:tc>
          <w:tcPr>
            <w:tcW w:w="1981" w:type="dxa"/>
            <w:gridSpan w:val="2"/>
          </w:tcPr>
          <w:p w14:paraId="46721C45" w14:textId="77777777" w:rsidR="003C2FE6" w:rsidRPr="003E5A78" w:rsidRDefault="003C2FE6" w:rsidP="003C2FE6">
            <w:pPr>
              <w:jc w:val="center"/>
              <w:rPr>
                <w:rFonts w:asciiTheme="majorBidi" w:hAnsiTheme="majorBidi" w:cs="B Zar"/>
                <w:b/>
                <w:bCs/>
              </w:rPr>
            </w:pPr>
            <w:r w:rsidRPr="003E5A78">
              <w:rPr>
                <w:rFonts w:asciiTheme="majorBidi" w:hAnsiTheme="majorBidi" w:cs="B Zar" w:hint="cs"/>
                <w:b/>
                <w:bCs/>
                <w:rtl/>
              </w:rPr>
              <w:t>ناشر</w:t>
            </w:r>
          </w:p>
        </w:tc>
      </w:tr>
      <w:tr w:rsidR="003C2FE6" w14:paraId="46721C4A" w14:textId="77777777" w:rsidTr="00F76AFF">
        <w:trPr>
          <w:gridAfter w:val="1"/>
          <w:wAfter w:w="13" w:type="dxa"/>
        </w:trPr>
        <w:tc>
          <w:tcPr>
            <w:tcW w:w="5273" w:type="dxa"/>
            <w:gridSpan w:val="3"/>
            <w:vAlign w:val="center"/>
          </w:tcPr>
          <w:p w14:paraId="46721C47" w14:textId="77777777" w:rsidR="003C2FE6" w:rsidRPr="009D71ED" w:rsidRDefault="003C2FE6" w:rsidP="003C2FE6">
            <w:pPr>
              <w:rPr>
                <w:rFonts w:asciiTheme="majorBidi" w:hAnsiTheme="majorBidi" w:cstheme="majorBidi"/>
              </w:rPr>
            </w:pPr>
            <w:r w:rsidRPr="009D71ED">
              <w:rPr>
                <w:rFonts w:asciiTheme="majorBidi" w:hAnsiTheme="majorBidi" w:cstheme="majorBidi"/>
              </w:rPr>
              <w:t>Journal of Soft Computing and Decision Support Systems</w:t>
            </w:r>
          </w:p>
        </w:tc>
        <w:tc>
          <w:tcPr>
            <w:tcW w:w="2741" w:type="dxa"/>
            <w:gridSpan w:val="2"/>
            <w:vAlign w:val="center"/>
          </w:tcPr>
          <w:p w14:paraId="46721C48" w14:textId="77777777" w:rsidR="003C2FE6" w:rsidRDefault="003C2FE6" w:rsidP="003C2FE6">
            <w:pPr>
              <w:jc w:val="center"/>
              <w:rPr>
                <w:rFonts w:asciiTheme="majorBidi" w:hAnsiTheme="majorBidi" w:cstheme="majorBidi"/>
              </w:rPr>
            </w:pPr>
            <w:r w:rsidRPr="009D71ED">
              <w:rPr>
                <w:rFonts w:asciiTheme="majorBidi" w:hAnsiTheme="majorBidi" w:cstheme="majorBidi"/>
              </w:rPr>
              <w:t>2289-8603</w:t>
            </w:r>
          </w:p>
        </w:tc>
        <w:tc>
          <w:tcPr>
            <w:tcW w:w="1981" w:type="dxa"/>
            <w:gridSpan w:val="2"/>
            <w:vAlign w:val="center"/>
          </w:tcPr>
          <w:p w14:paraId="46721C49" w14:textId="77777777" w:rsidR="003C2FE6" w:rsidRDefault="003C2FE6" w:rsidP="003C2FE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UTM</w:t>
            </w:r>
          </w:p>
        </w:tc>
      </w:tr>
      <w:tr w:rsidR="003C2FE6" w14:paraId="46721C4E" w14:textId="77777777" w:rsidTr="00F76AFF">
        <w:trPr>
          <w:gridAfter w:val="1"/>
          <w:wAfter w:w="13" w:type="dxa"/>
        </w:trPr>
        <w:tc>
          <w:tcPr>
            <w:tcW w:w="5273" w:type="dxa"/>
            <w:gridSpan w:val="3"/>
            <w:vAlign w:val="center"/>
          </w:tcPr>
          <w:p w14:paraId="46721C4B" w14:textId="77777777" w:rsidR="003C2FE6" w:rsidRPr="009D71ED" w:rsidRDefault="003C2FE6" w:rsidP="003C2FE6">
            <w:pPr>
              <w:rPr>
                <w:rFonts w:asciiTheme="majorBidi" w:hAnsiTheme="majorBidi" w:cstheme="majorBidi"/>
              </w:rPr>
            </w:pPr>
            <w:r w:rsidRPr="009D71ED">
              <w:rPr>
                <w:rFonts w:asciiTheme="majorBidi" w:hAnsiTheme="majorBidi" w:cstheme="majorBidi"/>
              </w:rPr>
              <w:t>Journal of Networking and Communications</w:t>
            </w:r>
          </w:p>
        </w:tc>
        <w:tc>
          <w:tcPr>
            <w:tcW w:w="2741" w:type="dxa"/>
            <w:gridSpan w:val="2"/>
            <w:vAlign w:val="center"/>
          </w:tcPr>
          <w:p w14:paraId="46721C4C" w14:textId="77777777" w:rsidR="003C2FE6" w:rsidRPr="009D71ED" w:rsidRDefault="003C2FE6" w:rsidP="003C2FE6">
            <w:pPr>
              <w:jc w:val="center"/>
              <w:rPr>
                <w:rFonts w:asciiTheme="majorBidi" w:hAnsiTheme="majorBidi" w:cstheme="majorBidi"/>
              </w:rPr>
            </w:pPr>
            <w:r w:rsidRPr="009D71ED">
              <w:rPr>
                <w:rFonts w:asciiTheme="majorBidi" w:hAnsiTheme="majorBidi" w:cstheme="majorBidi"/>
              </w:rPr>
              <w:t>1976-5541</w:t>
            </w:r>
          </w:p>
        </w:tc>
        <w:tc>
          <w:tcPr>
            <w:tcW w:w="1981" w:type="dxa"/>
            <w:gridSpan w:val="2"/>
            <w:vAlign w:val="center"/>
          </w:tcPr>
          <w:p w14:paraId="46721C4D" w14:textId="77777777" w:rsidR="003C2FE6" w:rsidRDefault="003C2FE6" w:rsidP="003C2FE6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9D71ED">
              <w:rPr>
                <w:rFonts w:asciiTheme="majorBidi" w:hAnsiTheme="majorBidi" w:cstheme="majorBidi"/>
              </w:rPr>
              <w:t>PiscoMed</w:t>
            </w:r>
            <w:proofErr w:type="spellEnd"/>
          </w:p>
        </w:tc>
      </w:tr>
      <w:tr w:rsidR="003C2FE6" w14:paraId="5809BDF4" w14:textId="77777777" w:rsidTr="00F76AFF">
        <w:trPr>
          <w:gridAfter w:val="1"/>
          <w:wAfter w:w="13" w:type="dxa"/>
        </w:trPr>
        <w:tc>
          <w:tcPr>
            <w:tcW w:w="5273" w:type="dxa"/>
            <w:gridSpan w:val="3"/>
            <w:vAlign w:val="center"/>
          </w:tcPr>
          <w:p w14:paraId="522230A8" w14:textId="7FB4D592" w:rsidR="003C2FE6" w:rsidRPr="009D71ED" w:rsidRDefault="003C2FE6" w:rsidP="003C2FE6">
            <w:pPr>
              <w:rPr>
                <w:rFonts w:asciiTheme="majorBidi" w:hAnsiTheme="majorBidi" w:cstheme="majorBidi"/>
              </w:rPr>
            </w:pPr>
            <w:r w:rsidRPr="00CB665E">
              <w:rPr>
                <w:rFonts w:asciiTheme="majorBidi" w:hAnsiTheme="majorBidi" w:cstheme="majorBidi"/>
              </w:rPr>
              <w:t>Archives of Current Research International</w:t>
            </w:r>
            <w:r w:rsidRPr="00CB665E">
              <w:rPr>
                <w:rFonts w:asciiTheme="majorBidi" w:hAnsiTheme="majorBidi" w:cstheme="majorBidi"/>
              </w:rPr>
              <w:tab/>
            </w:r>
            <w:r w:rsidRPr="00CB665E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2741" w:type="dxa"/>
            <w:gridSpan w:val="2"/>
            <w:vAlign w:val="center"/>
          </w:tcPr>
          <w:p w14:paraId="04B17FCA" w14:textId="0AA9C50C" w:rsidR="003C2FE6" w:rsidRPr="009D71ED" w:rsidRDefault="003C2FE6" w:rsidP="003C2FE6">
            <w:pPr>
              <w:jc w:val="center"/>
              <w:rPr>
                <w:rFonts w:asciiTheme="majorBidi" w:hAnsiTheme="majorBidi" w:cstheme="majorBidi"/>
              </w:rPr>
            </w:pPr>
            <w:r w:rsidRPr="00CB665E">
              <w:rPr>
                <w:rFonts w:asciiTheme="majorBidi" w:hAnsiTheme="majorBidi" w:cstheme="majorBidi"/>
              </w:rPr>
              <w:t>2454-7077</w:t>
            </w:r>
          </w:p>
        </w:tc>
        <w:tc>
          <w:tcPr>
            <w:tcW w:w="1981" w:type="dxa"/>
            <w:gridSpan w:val="2"/>
            <w:vAlign w:val="center"/>
          </w:tcPr>
          <w:p w14:paraId="28802B4C" w14:textId="577236ED" w:rsidR="003C2FE6" w:rsidRPr="009D71ED" w:rsidRDefault="003C2FE6" w:rsidP="003C2FE6">
            <w:pPr>
              <w:jc w:val="center"/>
              <w:rPr>
                <w:rFonts w:asciiTheme="majorBidi" w:hAnsiTheme="majorBidi" w:cstheme="majorBidi"/>
              </w:rPr>
            </w:pPr>
            <w:r w:rsidRPr="00CB665E">
              <w:rPr>
                <w:rFonts w:asciiTheme="majorBidi" w:hAnsiTheme="majorBidi" w:cstheme="majorBidi"/>
              </w:rPr>
              <w:t>Science Domain</w:t>
            </w:r>
          </w:p>
        </w:tc>
      </w:tr>
      <w:tr w:rsidR="003C2FE6" w14:paraId="7797B6F5" w14:textId="77777777" w:rsidTr="00F76AFF">
        <w:trPr>
          <w:gridAfter w:val="1"/>
          <w:wAfter w:w="13" w:type="dxa"/>
        </w:trPr>
        <w:tc>
          <w:tcPr>
            <w:tcW w:w="5273" w:type="dxa"/>
            <w:gridSpan w:val="3"/>
            <w:vAlign w:val="center"/>
          </w:tcPr>
          <w:p w14:paraId="29C31400" w14:textId="65EEAB0D" w:rsidR="003C2FE6" w:rsidRPr="00CB665E" w:rsidRDefault="003C2FE6" w:rsidP="003C2FE6">
            <w:pPr>
              <w:rPr>
                <w:rFonts w:asciiTheme="majorBidi" w:hAnsiTheme="majorBidi" w:cstheme="majorBidi"/>
              </w:rPr>
            </w:pPr>
            <w:r w:rsidRPr="003E3303">
              <w:rPr>
                <w:rFonts w:asciiTheme="majorBidi" w:hAnsiTheme="majorBidi" w:cstheme="majorBidi"/>
              </w:rPr>
              <w:lastRenderedPageBreak/>
              <w:t>IEEE Internet of Things</w:t>
            </w:r>
          </w:p>
        </w:tc>
        <w:tc>
          <w:tcPr>
            <w:tcW w:w="2741" w:type="dxa"/>
            <w:gridSpan w:val="2"/>
            <w:vAlign w:val="center"/>
          </w:tcPr>
          <w:p w14:paraId="3BE2FAB3" w14:textId="1025021E" w:rsidR="003C2FE6" w:rsidRPr="00CB665E" w:rsidRDefault="003C2FE6" w:rsidP="003C2FE6">
            <w:pPr>
              <w:jc w:val="center"/>
              <w:rPr>
                <w:rFonts w:asciiTheme="majorBidi" w:hAnsiTheme="majorBidi" w:cstheme="majorBidi"/>
              </w:rPr>
            </w:pPr>
            <w:r>
              <w:t>2327-4662</w:t>
            </w:r>
          </w:p>
        </w:tc>
        <w:tc>
          <w:tcPr>
            <w:tcW w:w="1981" w:type="dxa"/>
            <w:gridSpan w:val="2"/>
            <w:vAlign w:val="center"/>
          </w:tcPr>
          <w:p w14:paraId="0DB86F6F" w14:textId="76CEFE0E" w:rsidR="003C2FE6" w:rsidRPr="00CB665E" w:rsidRDefault="003C2FE6" w:rsidP="003C2FE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IEEE</w:t>
            </w:r>
          </w:p>
        </w:tc>
      </w:tr>
      <w:tr w:rsidR="003C2FE6" w14:paraId="64F13698" w14:textId="77777777" w:rsidTr="00F76AFF">
        <w:trPr>
          <w:gridAfter w:val="1"/>
          <w:wAfter w:w="13" w:type="dxa"/>
        </w:trPr>
        <w:tc>
          <w:tcPr>
            <w:tcW w:w="5273" w:type="dxa"/>
            <w:gridSpan w:val="3"/>
            <w:vAlign w:val="center"/>
          </w:tcPr>
          <w:p w14:paraId="533503B1" w14:textId="7DF55206" w:rsidR="003C2FE6" w:rsidRPr="00CB665E" w:rsidRDefault="003C2FE6" w:rsidP="003C2FE6">
            <w:pPr>
              <w:rPr>
                <w:rFonts w:asciiTheme="majorBidi" w:hAnsiTheme="majorBidi" w:cstheme="majorBidi"/>
              </w:rPr>
            </w:pPr>
            <w:r w:rsidRPr="003E3303">
              <w:rPr>
                <w:rFonts w:asciiTheme="majorBidi" w:hAnsiTheme="majorBidi" w:cstheme="majorBidi"/>
              </w:rPr>
              <w:t>ESN International Journal of Engineering and Technology (IJET)</w:t>
            </w:r>
          </w:p>
        </w:tc>
        <w:tc>
          <w:tcPr>
            <w:tcW w:w="2741" w:type="dxa"/>
            <w:gridSpan w:val="2"/>
            <w:vAlign w:val="center"/>
          </w:tcPr>
          <w:p w14:paraId="33DB7C50" w14:textId="4758A298" w:rsidR="003C2FE6" w:rsidRPr="00CB665E" w:rsidRDefault="003C2FE6" w:rsidP="003C2FE6">
            <w:pPr>
              <w:jc w:val="center"/>
              <w:rPr>
                <w:rFonts w:asciiTheme="majorBidi" w:hAnsiTheme="majorBidi" w:cstheme="majorBidi"/>
              </w:rPr>
            </w:pPr>
            <w:r w:rsidRPr="003E3303">
              <w:rPr>
                <w:rFonts w:asciiTheme="majorBidi" w:hAnsiTheme="majorBidi" w:cstheme="majorBidi"/>
              </w:rPr>
              <w:t>2227-524X</w:t>
            </w:r>
          </w:p>
        </w:tc>
        <w:tc>
          <w:tcPr>
            <w:tcW w:w="1981" w:type="dxa"/>
            <w:gridSpan w:val="2"/>
            <w:vAlign w:val="center"/>
          </w:tcPr>
          <w:p w14:paraId="063CC8D5" w14:textId="2E628925" w:rsidR="003C2FE6" w:rsidRPr="00CB665E" w:rsidRDefault="003C2FE6" w:rsidP="003C2FE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ESN</w:t>
            </w:r>
          </w:p>
        </w:tc>
      </w:tr>
    </w:tbl>
    <w:p w14:paraId="46721C4F" w14:textId="450F1102" w:rsidR="00D91139" w:rsidRPr="00F40D37" w:rsidRDefault="00EA46CB" w:rsidP="00F40D37">
      <w:pPr>
        <w:pStyle w:val="Title"/>
        <w:ind w:right="-569"/>
        <w:jc w:val="right"/>
        <w:rPr>
          <w:rFonts w:asciiTheme="majorBidi" w:hAnsiTheme="majorBidi" w:cs="B Zar"/>
          <w:b w:val="0"/>
          <w:bCs/>
          <w:color w:val="800000"/>
          <w:sz w:val="36"/>
          <w:szCs w:val="36"/>
          <w:lang w:val="nb-NO"/>
        </w:rPr>
      </w:pPr>
      <w:r w:rsidRPr="00C25155">
        <w:rPr>
          <w:rFonts w:asciiTheme="majorBidi" w:hAnsiTheme="majorBidi" w:cs="B Zar"/>
          <w:color w:val="800000"/>
          <w:sz w:val="36"/>
          <w:szCs w:val="36"/>
          <w:lang w:val="nb-NO"/>
        </w:rPr>
        <w:t xml:space="preserve"> </w:t>
      </w:r>
      <w:r w:rsidR="00C25155" w:rsidRPr="00F40D37">
        <w:rPr>
          <w:rFonts w:asciiTheme="majorBidi" w:hAnsiTheme="majorBidi" w:cs="B Zar" w:hint="cs"/>
          <w:b w:val="0"/>
          <w:bCs/>
          <w:color w:val="800000"/>
          <w:sz w:val="36"/>
          <w:szCs w:val="36"/>
          <w:rtl/>
          <w:lang w:val="nb-NO"/>
        </w:rPr>
        <w:t>اساتید معرف</w:t>
      </w:r>
    </w:p>
    <w:p w14:paraId="46721C50" w14:textId="56BA3A5B" w:rsidR="00D91139" w:rsidRPr="009A21A4" w:rsidRDefault="00F93131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  <w:r w:rsidRPr="00C25155">
        <w:rPr>
          <w:rFonts w:asciiTheme="majorBidi" w:hAnsiTheme="majorBidi" w:cs="B Zar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21CBF" wp14:editId="3DBFCE22">
                <wp:simplePos x="0" y="0"/>
                <wp:positionH relativeFrom="page">
                  <wp:align>center</wp:align>
                </wp:positionH>
                <wp:positionV relativeFrom="paragraph">
                  <wp:posOffset>102870</wp:posOffset>
                </wp:positionV>
                <wp:extent cx="6057900" cy="0"/>
                <wp:effectExtent l="95250" t="19050" r="0" b="952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E9591" id="Line 1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8.1pt" to="47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" strokecolor="#e36c0a [2409]" strokeweight="3pt">
                <v:shadow on="t" color="#8db3e2 [1311]" opacity=".5" offset="-6pt,6pt"/>
                <w10:wrap anchorx="page"/>
              </v:line>
            </w:pict>
          </mc:Fallback>
        </mc:AlternateContent>
      </w:r>
    </w:p>
    <w:p w14:paraId="46721C51" w14:textId="77777777"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14:paraId="46721C53" w14:textId="77777777" w:rsidR="005F102B" w:rsidRPr="005F102B" w:rsidRDefault="005F102B" w:rsidP="009468DB">
      <w:pPr>
        <w:rPr>
          <w:rFonts w:asciiTheme="majorBidi" w:hAnsiTheme="majorBidi" w:cstheme="majorBidi"/>
          <w:b/>
          <w:bCs/>
        </w:rPr>
      </w:pPr>
      <w:r w:rsidRPr="005F102B">
        <w:rPr>
          <w:rFonts w:asciiTheme="majorBidi" w:hAnsiTheme="majorBidi" w:cstheme="majorBidi"/>
          <w:b/>
          <w:bCs/>
        </w:rPr>
        <w:t>Prof</w:t>
      </w:r>
      <w:r w:rsidR="009468DB">
        <w:rPr>
          <w:rFonts w:asciiTheme="majorBidi" w:hAnsiTheme="majorBidi" w:cstheme="majorBidi"/>
          <w:b/>
          <w:bCs/>
        </w:rPr>
        <w:t>essor</w:t>
      </w:r>
      <w:r w:rsidRPr="005F102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F102B">
        <w:rPr>
          <w:rFonts w:asciiTheme="majorBidi" w:hAnsiTheme="majorBidi" w:cstheme="majorBidi"/>
          <w:b/>
          <w:bCs/>
        </w:rPr>
        <w:t>Dr.</w:t>
      </w:r>
      <w:proofErr w:type="spellEnd"/>
      <w:r w:rsidRPr="005F102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F102B">
        <w:rPr>
          <w:rFonts w:asciiTheme="majorBidi" w:hAnsiTheme="majorBidi" w:cstheme="majorBidi"/>
          <w:b/>
          <w:bCs/>
        </w:rPr>
        <w:t>Kouichi</w:t>
      </w:r>
      <w:proofErr w:type="spellEnd"/>
      <w:r w:rsidRPr="005F102B">
        <w:rPr>
          <w:rFonts w:asciiTheme="majorBidi" w:hAnsiTheme="majorBidi" w:cstheme="majorBidi"/>
          <w:b/>
          <w:bCs/>
        </w:rPr>
        <w:t xml:space="preserve"> Sakurai</w:t>
      </w:r>
    </w:p>
    <w:p w14:paraId="46721C54" w14:textId="77777777" w:rsidR="005F102B" w:rsidRPr="006746F9" w:rsidRDefault="005F102B" w:rsidP="005F102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Professor</w:t>
      </w:r>
    </w:p>
    <w:p w14:paraId="46721C55" w14:textId="77777777" w:rsidR="005F102B" w:rsidRPr="00D34206" w:rsidRDefault="005F102B" w:rsidP="005F102B">
      <w:pPr>
        <w:rPr>
          <w:rFonts w:asciiTheme="majorBidi" w:hAnsiTheme="majorBidi" w:cstheme="majorBidi"/>
        </w:rPr>
      </w:pPr>
      <w:r w:rsidRPr="00D34206">
        <w:rPr>
          <w:rFonts w:asciiTheme="majorBidi" w:hAnsiTheme="majorBidi" w:cstheme="majorBidi"/>
        </w:rPr>
        <w:t>​Department of Informatics,</w:t>
      </w:r>
    </w:p>
    <w:p w14:paraId="46721C56" w14:textId="77777777" w:rsidR="005F102B" w:rsidRDefault="005F102B" w:rsidP="005F102B">
      <w:pPr>
        <w:rPr>
          <w:rFonts w:asciiTheme="majorBidi" w:hAnsiTheme="majorBidi" w:cstheme="majorBidi"/>
        </w:rPr>
      </w:pPr>
      <w:r w:rsidRPr="00D34206">
        <w:rPr>
          <w:rFonts w:asciiTheme="majorBidi" w:hAnsiTheme="majorBidi" w:cstheme="majorBidi"/>
        </w:rPr>
        <w:t>Graduate School and Faculty of Information</w:t>
      </w:r>
    </w:p>
    <w:p w14:paraId="46721C57" w14:textId="77777777" w:rsidR="005F102B" w:rsidRDefault="005F102B" w:rsidP="005F102B">
      <w:pPr>
        <w:rPr>
          <w:rFonts w:asciiTheme="majorBidi" w:hAnsiTheme="majorBidi" w:cstheme="majorBidi"/>
        </w:rPr>
      </w:pPr>
      <w:r w:rsidRPr="00D34206">
        <w:rPr>
          <w:rFonts w:asciiTheme="majorBidi" w:hAnsiTheme="majorBidi" w:cstheme="majorBidi"/>
        </w:rPr>
        <w:t xml:space="preserve">Kyushu University, Fukuoka, Japan </w:t>
      </w:r>
    </w:p>
    <w:p w14:paraId="46721C58" w14:textId="77777777" w:rsidR="005F102B" w:rsidRDefault="005F102B" w:rsidP="005F102B">
      <w:pPr>
        <w:rPr>
          <w:rFonts w:asciiTheme="majorBidi" w:hAnsiTheme="majorBidi" w:cstheme="majorBidi"/>
        </w:rPr>
      </w:pPr>
      <w:r w:rsidRPr="005F102B">
        <w:rPr>
          <w:rFonts w:asciiTheme="majorBidi" w:hAnsiTheme="majorBidi" w:cstheme="majorBidi"/>
          <w:b/>
          <w:bCs/>
        </w:rPr>
        <w:t>Email</w:t>
      </w:r>
      <w:r w:rsidRPr="00D34206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hyperlink r:id="rId30" w:history="1">
        <w:r w:rsidRPr="00BE4479">
          <w:rPr>
            <w:rStyle w:val="Hyperlink"/>
            <w:rFonts w:asciiTheme="majorBidi" w:hAnsiTheme="majorBidi" w:cstheme="majorBidi"/>
          </w:rPr>
          <w:t>sakurai@csce.kyushu-u.ac.jp</w:t>
        </w:r>
      </w:hyperlink>
      <w:r>
        <w:rPr>
          <w:rFonts w:asciiTheme="majorBidi" w:hAnsiTheme="majorBidi" w:cstheme="majorBidi"/>
        </w:rPr>
        <w:t xml:space="preserve">, </w:t>
      </w:r>
      <w:hyperlink r:id="rId31" w:history="1">
        <w:r w:rsidRPr="00D34206">
          <w:rPr>
            <w:rStyle w:val="Hyperlink"/>
            <w:rFonts w:asciiTheme="majorBidi" w:hAnsiTheme="majorBidi" w:cstheme="majorBidi"/>
          </w:rPr>
          <w:t>sakurai@info.kyushu-u.ac.jp</w:t>
        </w:r>
      </w:hyperlink>
    </w:p>
    <w:p w14:paraId="46721C59" w14:textId="77777777" w:rsidR="005F102B" w:rsidRDefault="005F102B" w:rsidP="005F102B">
      <w:pPr>
        <w:spacing w:after="120" w:line="276" w:lineRule="auto"/>
        <w:rPr>
          <w:rFonts w:asciiTheme="majorBidi" w:hAnsiTheme="majorBidi" w:cstheme="majorBidi"/>
        </w:rPr>
      </w:pPr>
      <w:r w:rsidRPr="005F102B">
        <w:rPr>
          <w:rFonts w:asciiTheme="majorBidi" w:hAnsiTheme="majorBidi" w:cstheme="majorBidi"/>
          <w:b/>
          <w:bCs/>
        </w:rPr>
        <w:t>Website</w:t>
      </w:r>
      <w:r w:rsidRPr="006746F9">
        <w:rPr>
          <w:rFonts w:asciiTheme="majorBidi" w:hAnsiTheme="majorBidi" w:cstheme="majorBidi"/>
        </w:rPr>
        <w:t xml:space="preserve">: </w:t>
      </w:r>
      <w:r w:rsidRPr="00D34206">
        <w:rPr>
          <w:rStyle w:val="Hyperlink"/>
          <w:rFonts w:asciiTheme="majorBidi" w:hAnsiTheme="majorBidi" w:cstheme="majorBidi"/>
        </w:rPr>
        <w:t>http://itslab.inf.kyushu-u.ac.jp/~sakurai/index.html</w:t>
      </w:r>
    </w:p>
    <w:p w14:paraId="5B17DF85" w14:textId="77777777" w:rsidR="00F93131" w:rsidRPr="00C51C52" w:rsidRDefault="00F93131" w:rsidP="005F102B">
      <w:pPr>
        <w:rPr>
          <w:rFonts w:asciiTheme="majorBidi" w:hAnsiTheme="majorBidi" w:cstheme="majorBidi"/>
          <w:sz w:val="14"/>
          <w:szCs w:val="14"/>
        </w:rPr>
      </w:pPr>
    </w:p>
    <w:p w14:paraId="392CB476" w14:textId="77777777" w:rsidR="00F93131" w:rsidRPr="005F102B" w:rsidRDefault="00F93131" w:rsidP="00F93131">
      <w:pPr>
        <w:rPr>
          <w:rFonts w:asciiTheme="majorBidi" w:hAnsiTheme="majorBidi" w:cstheme="majorBidi"/>
          <w:b/>
          <w:bCs/>
        </w:rPr>
      </w:pPr>
      <w:r w:rsidRPr="005F102B">
        <w:rPr>
          <w:rFonts w:asciiTheme="majorBidi" w:hAnsiTheme="majorBidi" w:cstheme="majorBidi"/>
          <w:b/>
          <w:bCs/>
        </w:rPr>
        <w:t>Assoc</w:t>
      </w:r>
      <w:r>
        <w:rPr>
          <w:rFonts w:asciiTheme="majorBidi" w:hAnsiTheme="majorBidi" w:cstheme="majorBidi"/>
          <w:b/>
          <w:bCs/>
        </w:rPr>
        <w:t>iate</w:t>
      </w:r>
      <w:r w:rsidRPr="005F102B">
        <w:rPr>
          <w:rFonts w:asciiTheme="majorBidi" w:hAnsiTheme="majorBidi" w:cstheme="majorBidi"/>
          <w:b/>
          <w:bCs/>
        </w:rPr>
        <w:t xml:space="preserve"> Prof</w:t>
      </w:r>
      <w:r>
        <w:rPr>
          <w:rFonts w:asciiTheme="majorBidi" w:hAnsiTheme="majorBidi" w:cstheme="majorBidi"/>
          <w:b/>
          <w:bCs/>
        </w:rPr>
        <w:t>essor</w:t>
      </w:r>
      <w:r w:rsidRPr="005F102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F102B">
        <w:rPr>
          <w:rFonts w:asciiTheme="majorBidi" w:hAnsiTheme="majorBidi" w:cstheme="majorBidi"/>
          <w:b/>
          <w:bCs/>
        </w:rPr>
        <w:t>Dr.</w:t>
      </w:r>
      <w:proofErr w:type="spellEnd"/>
      <w:r w:rsidRPr="005F102B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Hiroaki </w:t>
      </w:r>
      <w:proofErr w:type="spellStart"/>
      <w:r>
        <w:rPr>
          <w:rFonts w:asciiTheme="majorBidi" w:hAnsiTheme="majorBidi" w:cstheme="majorBidi"/>
          <w:b/>
          <w:bCs/>
        </w:rPr>
        <w:t>Anada</w:t>
      </w:r>
      <w:proofErr w:type="spellEnd"/>
      <w:r w:rsidRPr="005F102B">
        <w:rPr>
          <w:rFonts w:asciiTheme="majorBidi" w:hAnsiTheme="majorBidi" w:cstheme="majorBidi"/>
          <w:b/>
          <w:bCs/>
        </w:rPr>
        <w:t xml:space="preserve"> </w:t>
      </w:r>
    </w:p>
    <w:p w14:paraId="0313D3E9" w14:textId="37B13734" w:rsidR="00F93131" w:rsidRPr="006746F9" w:rsidRDefault="00FF1A4B" w:rsidP="00FF1A4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Associate Professor</w:t>
      </w:r>
    </w:p>
    <w:p w14:paraId="2AB5383C" w14:textId="77777777" w:rsidR="00F93131" w:rsidRDefault="00F93131" w:rsidP="00F93131">
      <w:pPr>
        <w:rPr>
          <w:rFonts w:asciiTheme="majorBidi" w:hAnsiTheme="majorBidi" w:cstheme="majorBidi"/>
        </w:rPr>
      </w:pPr>
      <w:r w:rsidRPr="007262ED">
        <w:rPr>
          <w:rFonts w:asciiTheme="majorBidi" w:hAnsiTheme="majorBidi" w:cstheme="majorBidi"/>
        </w:rPr>
        <w:t>Department of Information Security</w:t>
      </w:r>
    </w:p>
    <w:p w14:paraId="053B1E2F" w14:textId="77777777" w:rsidR="00F93131" w:rsidRDefault="00F93131" w:rsidP="00F93131">
      <w:pPr>
        <w:rPr>
          <w:rFonts w:asciiTheme="majorBidi" w:hAnsiTheme="majorBidi" w:cstheme="majorBidi"/>
        </w:rPr>
      </w:pPr>
      <w:r w:rsidRPr="007262ED">
        <w:rPr>
          <w:rFonts w:asciiTheme="majorBidi" w:hAnsiTheme="majorBidi" w:cstheme="majorBidi"/>
        </w:rPr>
        <w:t>University of Nagasaki</w:t>
      </w:r>
      <w:r w:rsidRPr="005F102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Nagasaki, Japan</w:t>
      </w:r>
    </w:p>
    <w:p w14:paraId="4801A706" w14:textId="77777777" w:rsidR="00F93131" w:rsidRPr="006746F9" w:rsidRDefault="00F93131" w:rsidP="00F93131">
      <w:pPr>
        <w:rPr>
          <w:rFonts w:asciiTheme="majorBidi" w:hAnsiTheme="majorBidi" w:cstheme="majorBidi"/>
        </w:rPr>
      </w:pPr>
      <w:r w:rsidRPr="006746F9">
        <w:rPr>
          <w:rFonts w:asciiTheme="majorBidi" w:hAnsiTheme="majorBidi" w:cstheme="majorBidi"/>
        </w:rPr>
        <w:t xml:space="preserve">Tel: </w:t>
      </w:r>
      <w:r w:rsidRPr="007262ED">
        <w:rPr>
          <w:rFonts w:asciiTheme="majorBidi" w:hAnsiTheme="majorBidi" w:cstheme="majorBidi"/>
        </w:rPr>
        <w:t>+81-92-852-3460</w:t>
      </w:r>
    </w:p>
    <w:p w14:paraId="027162A1" w14:textId="77777777" w:rsidR="00F93131" w:rsidRDefault="00F93131" w:rsidP="00F93131">
      <w:r w:rsidRPr="005F102B">
        <w:rPr>
          <w:rFonts w:asciiTheme="majorBidi" w:hAnsiTheme="majorBidi" w:cstheme="majorBidi"/>
          <w:b/>
          <w:bCs/>
        </w:rPr>
        <w:t>Email</w:t>
      </w:r>
      <w:r w:rsidRPr="006746F9">
        <w:rPr>
          <w:rFonts w:asciiTheme="majorBidi" w:hAnsiTheme="majorBidi" w:cstheme="majorBidi"/>
        </w:rPr>
        <w:t xml:space="preserve">: </w:t>
      </w:r>
      <w:hyperlink r:id="rId32" w:history="1">
        <w:r w:rsidRPr="00C169AA">
          <w:rPr>
            <w:rStyle w:val="Hyperlink"/>
          </w:rPr>
          <w:t>anada@sun.ac.jp</w:t>
        </w:r>
      </w:hyperlink>
      <w:r>
        <w:t xml:space="preserve"> </w:t>
      </w:r>
    </w:p>
    <w:p w14:paraId="52E17EF9" w14:textId="77777777" w:rsidR="00F93131" w:rsidRDefault="00F93131" w:rsidP="00F93131">
      <w:pPr>
        <w:rPr>
          <w:rFonts w:asciiTheme="majorBidi" w:hAnsiTheme="majorBidi" w:cstheme="majorBidi"/>
        </w:rPr>
      </w:pPr>
      <w:r w:rsidRPr="005F102B">
        <w:rPr>
          <w:rFonts w:asciiTheme="majorBidi" w:hAnsiTheme="majorBidi" w:cstheme="majorBidi"/>
          <w:b/>
          <w:bCs/>
        </w:rPr>
        <w:t>Webpage</w:t>
      </w:r>
      <w:r w:rsidRPr="006746F9">
        <w:rPr>
          <w:rFonts w:asciiTheme="majorBidi" w:hAnsiTheme="majorBidi" w:cstheme="majorBidi"/>
        </w:rPr>
        <w:t xml:space="preserve">: </w:t>
      </w:r>
      <w:hyperlink r:id="rId33" w:history="1">
        <w:r w:rsidRPr="007262ED">
          <w:rPr>
            <w:rStyle w:val="Hyperlink"/>
          </w:rPr>
          <w:t>https://sites.google.com/site/anadacrypto/</w:t>
        </w:r>
      </w:hyperlink>
    </w:p>
    <w:p w14:paraId="08978DEF" w14:textId="153EE2AF" w:rsidR="00F93131" w:rsidRDefault="00F93131" w:rsidP="005F102B">
      <w:pPr>
        <w:rPr>
          <w:rFonts w:asciiTheme="majorBidi" w:hAnsiTheme="majorBidi" w:cstheme="majorBidi"/>
        </w:rPr>
      </w:pPr>
    </w:p>
    <w:p w14:paraId="46721C5C" w14:textId="77777777" w:rsidR="005F102B" w:rsidRPr="005F102B" w:rsidRDefault="005F102B" w:rsidP="009468DB">
      <w:pPr>
        <w:rPr>
          <w:rFonts w:asciiTheme="majorBidi" w:hAnsiTheme="majorBidi" w:cstheme="majorBidi"/>
          <w:b/>
          <w:bCs/>
        </w:rPr>
      </w:pPr>
      <w:r w:rsidRPr="005F102B">
        <w:rPr>
          <w:rFonts w:asciiTheme="majorBidi" w:hAnsiTheme="majorBidi" w:cstheme="majorBidi"/>
          <w:b/>
          <w:bCs/>
        </w:rPr>
        <w:t>Assoc</w:t>
      </w:r>
      <w:r w:rsidR="009468DB">
        <w:rPr>
          <w:rFonts w:asciiTheme="majorBidi" w:hAnsiTheme="majorBidi" w:cstheme="majorBidi"/>
          <w:b/>
          <w:bCs/>
        </w:rPr>
        <w:t>iate</w:t>
      </w:r>
      <w:r w:rsidRPr="005F102B">
        <w:rPr>
          <w:rFonts w:asciiTheme="majorBidi" w:hAnsiTheme="majorBidi" w:cstheme="majorBidi"/>
          <w:b/>
          <w:bCs/>
        </w:rPr>
        <w:t xml:space="preserve"> Prof</w:t>
      </w:r>
      <w:r w:rsidR="009468DB">
        <w:rPr>
          <w:rFonts w:asciiTheme="majorBidi" w:hAnsiTheme="majorBidi" w:cstheme="majorBidi"/>
          <w:b/>
          <w:bCs/>
        </w:rPr>
        <w:t>essor</w:t>
      </w:r>
      <w:r w:rsidRPr="005F102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F102B">
        <w:rPr>
          <w:rFonts w:asciiTheme="majorBidi" w:hAnsiTheme="majorBidi" w:cstheme="majorBidi"/>
          <w:b/>
          <w:bCs/>
        </w:rPr>
        <w:t>Dr.</w:t>
      </w:r>
      <w:proofErr w:type="spellEnd"/>
      <w:r w:rsidRPr="005F102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F102B">
        <w:rPr>
          <w:rFonts w:asciiTheme="majorBidi" w:hAnsiTheme="majorBidi" w:cstheme="majorBidi"/>
          <w:b/>
          <w:bCs/>
        </w:rPr>
        <w:t>Sabariah</w:t>
      </w:r>
      <w:proofErr w:type="spellEnd"/>
      <w:r w:rsidRPr="005F102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F102B">
        <w:rPr>
          <w:rFonts w:asciiTheme="majorBidi" w:hAnsiTheme="majorBidi" w:cstheme="majorBidi"/>
          <w:b/>
          <w:bCs/>
        </w:rPr>
        <w:t>Baharun</w:t>
      </w:r>
      <w:proofErr w:type="spellEnd"/>
    </w:p>
    <w:p w14:paraId="46721C5D" w14:textId="77777777" w:rsidR="005F102B" w:rsidRPr="006746F9" w:rsidRDefault="005F102B" w:rsidP="005F102B">
      <w:pPr>
        <w:rPr>
          <w:rFonts w:asciiTheme="majorBidi" w:hAnsiTheme="majorBidi" w:cstheme="majorBidi"/>
        </w:rPr>
      </w:pPr>
      <w:r w:rsidRPr="006746F9">
        <w:rPr>
          <w:rFonts w:asciiTheme="majorBidi" w:hAnsiTheme="majorBidi" w:cstheme="majorBidi"/>
        </w:rPr>
        <w:t xml:space="preserve">Associate Professor </w:t>
      </w:r>
    </w:p>
    <w:p w14:paraId="46721C5E" w14:textId="77777777" w:rsidR="005F102B" w:rsidRPr="00DB7606" w:rsidRDefault="005F102B" w:rsidP="005F102B">
      <w:pPr>
        <w:rPr>
          <w:rFonts w:asciiTheme="majorBidi" w:hAnsiTheme="majorBidi" w:cstheme="majorBidi"/>
        </w:rPr>
      </w:pPr>
      <w:r w:rsidRPr="00DB7606">
        <w:rPr>
          <w:rFonts w:asciiTheme="majorBidi" w:hAnsiTheme="majorBidi" w:cstheme="majorBidi"/>
        </w:rPr>
        <w:t>Communication Systems and Networks (CSN) Research Group,</w:t>
      </w:r>
    </w:p>
    <w:p w14:paraId="46721C5F" w14:textId="77777777" w:rsidR="005F102B" w:rsidRPr="00DB7606" w:rsidRDefault="005F102B" w:rsidP="005F102B">
      <w:pPr>
        <w:rPr>
          <w:rFonts w:asciiTheme="majorBidi" w:hAnsiTheme="majorBidi" w:cstheme="majorBidi"/>
        </w:rPr>
      </w:pPr>
      <w:r w:rsidRPr="00DB7606">
        <w:rPr>
          <w:rFonts w:asciiTheme="majorBidi" w:hAnsiTheme="majorBidi" w:cstheme="majorBidi"/>
        </w:rPr>
        <w:t>Department of Electronic Systems Engineering,</w:t>
      </w:r>
    </w:p>
    <w:p w14:paraId="46721C60" w14:textId="77777777" w:rsidR="005F102B" w:rsidRPr="00DB7606" w:rsidRDefault="005F102B" w:rsidP="005F102B">
      <w:pPr>
        <w:rPr>
          <w:rFonts w:asciiTheme="majorBidi" w:hAnsiTheme="majorBidi" w:cstheme="majorBidi"/>
        </w:rPr>
      </w:pPr>
      <w:r w:rsidRPr="00DB7606">
        <w:rPr>
          <w:rFonts w:asciiTheme="majorBidi" w:hAnsiTheme="majorBidi" w:cstheme="majorBidi"/>
        </w:rPr>
        <w:t>Malaysia-Japan International Institute of Technology (MJIIT),</w:t>
      </w:r>
    </w:p>
    <w:p w14:paraId="46721C61" w14:textId="77777777" w:rsidR="005F102B" w:rsidRPr="00DB7606" w:rsidRDefault="005F102B" w:rsidP="005F102B">
      <w:pPr>
        <w:rPr>
          <w:rFonts w:asciiTheme="majorBidi" w:hAnsiTheme="majorBidi" w:cstheme="majorBidi"/>
        </w:rPr>
      </w:pPr>
      <w:r w:rsidRPr="00DB7606">
        <w:rPr>
          <w:rFonts w:asciiTheme="majorBidi" w:hAnsiTheme="majorBidi" w:cstheme="majorBidi"/>
        </w:rPr>
        <w:t>Universiti Teknologi Malaysia Kuala Lumpur (UTM),</w:t>
      </w:r>
    </w:p>
    <w:p w14:paraId="46721C62" w14:textId="77777777" w:rsidR="005F102B" w:rsidRDefault="005F102B" w:rsidP="005F102B">
      <w:pPr>
        <w:rPr>
          <w:rFonts w:asciiTheme="majorBidi" w:hAnsiTheme="majorBidi" w:cstheme="majorBidi"/>
        </w:rPr>
      </w:pPr>
      <w:r w:rsidRPr="00DB7606">
        <w:rPr>
          <w:rFonts w:asciiTheme="majorBidi" w:hAnsiTheme="majorBidi" w:cstheme="majorBidi"/>
        </w:rPr>
        <w:t xml:space="preserve">Jalan </w:t>
      </w:r>
      <w:proofErr w:type="spellStart"/>
      <w:r w:rsidRPr="00DB7606">
        <w:rPr>
          <w:rFonts w:asciiTheme="majorBidi" w:hAnsiTheme="majorBidi" w:cstheme="majorBidi"/>
        </w:rPr>
        <w:t>Semarak</w:t>
      </w:r>
      <w:proofErr w:type="spellEnd"/>
      <w:r w:rsidRPr="00DB7606">
        <w:rPr>
          <w:rFonts w:asciiTheme="majorBidi" w:hAnsiTheme="majorBidi" w:cstheme="majorBidi"/>
        </w:rPr>
        <w:t>, 54100 Kuala Lumpur, Malaysia</w:t>
      </w:r>
    </w:p>
    <w:p w14:paraId="46721C63" w14:textId="77777777" w:rsidR="005F102B" w:rsidRPr="006746F9" w:rsidRDefault="005F102B" w:rsidP="005F102B">
      <w:pPr>
        <w:rPr>
          <w:rFonts w:asciiTheme="majorBidi" w:hAnsiTheme="majorBidi" w:cstheme="majorBidi"/>
        </w:rPr>
      </w:pPr>
      <w:r w:rsidRPr="006746F9">
        <w:rPr>
          <w:rFonts w:asciiTheme="majorBidi" w:hAnsiTheme="majorBidi" w:cstheme="majorBidi"/>
        </w:rPr>
        <w:t>Tel: +</w:t>
      </w:r>
      <w:r>
        <w:t xml:space="preserve"> </w:t>
      </w:r>
      <w:r w:rsidRPr="00DB7606">
        <w:rPr>
          <w:rFonts w:asciiTheme="majorBidi" w:hAnsiTheme="majorBidi" w:cstheme="majorBidi"/>
        </w:rPr>
        <w:t>03-2203 1211</w:t>
      </w:r>
    </w:p>
    <w:p w14:paraId="46721C64" w14:textId="77777777" w:rsidR="005F102B" w:rsidRPr="006746F9" w:rsidRDefault="005F102B" w:rsidP="00791F6F">
      <w:pPr>
        <w:rPr>
          <w:rFonts w:asciiTheme="majorBidi" w:hAnsiTheme="majorBidi" w:cstheme="majorBidi"/>
        </w:rPr>
      </w:pPr>
      <w:r w:rsidRPr="005F102B">
        <w:rPr>
          <w:rFonts w:asciiTheme="majorBidi" w:hAnsiTheme="majorBidi" w:cstheme="majorBidi"/>
          <w:b/>
          <w:bCs/>
        </w:rPr>
        <w:t>Email</w:t>
      </w:r>
      <w:r w:rsidRPr="006746F9">
        <w:rPr>
          <w:rFonts w:asciiTheme="majorBidi" w:hAnsiTheme="majorBidi" w:cstheme="majorBidi"/>
        </w:rPr>
        <w:t xml:space="preserve">: </w:t>
      </w:r>
      <w:r>
        <w:rPr>
          <w:rFonts w:asciiTheme="majorBidi" w:hAnsiTheme="majorBidi" w:cstheme="majorBidi"/>
        </w:rPr>
        <w:t xml:space="preserve"> </w:t>
      </w:r>
      <w:hyperlink r:id="rId34" w:history="1">
        <w:r w:rsidR="00791F6F" w:rsidRPr="008D5E22">
          <w:rPr>
            <w:rStyle w:val="Hyperlink"/>
          </w:rPr>
          <w:t>sabariahb@utm.my</w:t>
        </w:r>
      </w:hyperlink>
      <w:r w:rsidR="00791F6F">
        <w:t xml:space="preserve"> </w:t>
      </w:r>
    </w:p>
    <w:p w14:paraId="46721C65" w14:textId="77777777" w:rsidR="005F102B" w:rsidRDefault="005F102B" w:rsidP="005F102B">
      <w:pPr>
        <w:spacing w:after="120" w:line="276" w:lineRule="auto"/>
        <w:rPr>
          <w:rFonts w:asciiTheme="majorBidi" w:hAnsiTheme="majorBidi" w:cstheme="majorBidi"/>
        </w:rPr>
      </w:pPr>
      <w:r w:rsidRPr="005F102B">
        <w:rPr>
          <w:rFonts w:asciiTheme="majorBidi" w:hAnsiTheme="majorBidi" w:cstheme="majorBidi"/>
          <w:b/>
          <w:bCs/>
        </w:rPr>
        <w:t>Website</w:t>
      </w:r>
      <w:r w:rsidRPr="006746F9">
        <w:rPr>
          <w:rFonts w:asciiTheme="majorBidi" w:hAnsiTheme="majorBidi" w:cstheme="majorBidi"/>
        </w:rPr>
        <w:t xml:space="preserve">: </w:t>
      </w:r>
      <w:r w:rsidRPr="00DB7606">
        <w:rPr>
          <w:rStyle w:val="Hyperlink"/>
          <w:rFonts w:asciiTheme="majorBidi" w:hAnsiTheme="majorBidi" w:cstheme="majorBidi"/>
        </w:rPr>
        <w:t>http://mjiit.utm.my/contact-staff-sabariah/</w:t>
      </w:r>
    </w:p>
    <w:p w14:paraId="6D9A044E" w14:textId="77777777" w:rsidR="00F93131" w:rsidRDefault="00F93131" w:rsidP="005F102B">
      <w:pPr>
        <w:rPr>
          <w:rFonts w:asciiTheme="majorBidi" w:hAnsiTheme="majorBidi" w:cstheme="majorBidi"/>
        </w:rPr>
      </w:pPr>
    </w:p>
    <w:p w14:paraId="5529EA79" w14:textId="77777777" w:rsidR="009648F6" w:rsidRPr="005F102B" w:rsidRDefault="009648F6" w:rsidP="009648F6">
      <w:pPr>
        <w:rPr>
          <w:rFonts w:asciiTheme="majorBidi" w:hAnsiTheme="majorBidi" w:cstheme="majorBidi"/>
          <w:b/>
          <w:bCs/>
        </w:rPr>
      </w:pPr>
      <w:proofErr w:type="spellStart"/>
      <w:r w:rsidRPr="005F102B">
        <w:rPr>
          <w:rFonts w:asciiTheme="majorBidi" w:hAnsiTheme="majorBidi" w:cstheme="majorBidi"/>
          <w:b/>
          <w:bCs/>
        </w:rPr>
        <w:t>Dr.</w:t>
      </w:r>
      <w:proofErr w:type="spellEnd"/>
      <w:r w:rsidRPr="005F102B">
        <w:rPr>
          <w:rFonts w:asciiTheme="majorBidi" w:hAnsiTheme="majorBidi" w:cstheme="majorBidi"/>
          <w:b/>
          <w:bCs/>
        </w:rPr>
        <w:t xml:space="preserve"> Mazdak Zamani </w:t>
      </w:r>
    </w:p>
    <w:p w14:paraId="4414F94D" w14:textId="77777777" w:rsidR="009648F6" w:rsidRDefault="009648F6" w:rsidP="009648F6">
      <w:pPr>
        <w:rPr>
          <w:rFonts w:asciiTheme="majorBidi" w:hAnsiTheme="majorBidi" w:cstheme="majorBidi"/>
        </w:rPr>
      </w:pPr>
      <w:r w:rsidRPr="005808F8">
        <w:rPr>
          <w:rFonts w:asciiTheme="majorBidi" w:hAnsiTheme="majorBidi" w:cstheme="majorBidi"/>
        </w:rPr>
        <w:t xml:space="preserve">Assistant Professor of Cybersecurity at </w:t>
      </w:r>
      <w:proofErr w:type="spellStart"/>
      <w:r w:rsidRPr="005808F8">
        <w:rPr>
          <w:rFonts w:asciiTheme="majorBidi" w:hAnsiTheme="majorBidi" w:cstheme="majorBidi"/>
        </w:rPr>
        <w:t>Felician</w:t>
      </w:r>
      <w:proofErr w:type="spellEnd"/>
      <w:r w:rsidRPr="005808F8">
        <w:rPr>
          <w:rFonts w:asciiTheme="majorBidi" w:hAnsiTheme="majorBidi" w:cstheme="majorBidi"/>
        </w:rPr>
        <w:t xml:space="preserve"> University</w:t>
      </w:r>
      <w:r w:rsidRPr="005F102B">
        <w:rPr>
          <w:rFonts w:asciiTheme="majorBidi" w:hAnsiTheme="majorBidi" w:cstheme="majorBidi"/>
        </w:rPr>
        <w:t>,</w:t>
      </w:r>
    </w:p>
    <w:p w14:paraId="321E0E37" w14:textId="77777777" w:rsidR="00C77556" w:rsidRDefault="00C77556" w:rsidP="00C7755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School of Arts and Sciences, </w:t>
      </w:r>
      <w:proofErr w:type="spellStart"/>
      <w:r>
        <w:rPr>
          <w:rFonts w:asciiTheme="majorBidi" w:hAnsiTheme="majorBidi" w:cstheme="majorBidi"/>
        </w:rPr>
        <w:t>Felician</w:t>
      </w:r>
      <w:proofErr w:type="spellEnd"/>
      <w:r>
        <w:rPr>
          <w:rFonts w:asciiTheme="majorBidi" w:hAnsiTheme="majorBidi" w:cstheme="majorBidi"/>
        </w:rPr>
        <w:t xml:space="preserve"> University, 262 South Main Street, Lodi, New Jersey 07644, USA</w:t>
      </w:r>
    </w:p>
    <w:p w14:paraId="46142AF9" w14:textId="77777777" w:rsidR="00C77556" w:rsidRDefault="00C77556" w:rsidP="00C77556">
      <w:r>
        <w:rPr>
          <w:rFonts w:asciiTheme="majorBidi" w:hAnsiTheme="majorBidi" w:cstheme="majorBidi"/>
        </w:rPr>
        <w:t>Tel: +1</w:t>
      </w:r>
      <w:r>
        <w:t>(201) 559-1147</w:t>
      </w:r>
    </w:p>
    <w:p w14:paraId="0EC167E1" w14:textId="12F05C7B" w:rsidR="00C77556" w:rsidRDefault="00C77556" w:rsidP="00C77556">
      <w:pPr>
        <w:rPr>
          <w:rFonts w:asciiTheme="majorBidi" w:hAnsiTheme="majorBidi" w:cstheme="majorBidi"/>
        </w:rPr>
      </w:pPr>
      <w:r>
        <w:t>Tel: +</w:t>
      </w:r>
      <w:r w:rsidR="00D26AAC">
        <w:t>1</w:t>
      </w:r>
      <w:r>
        <w:t>(201)-559-6023</w:t>
      </w:r>
    </w:p>
    <w:p w14:paraId="0A1EC47F" w14:textId="77777777" w:rsidR="009648F6" w:rsidRPr="006746F9" w:rsidRDefault="009648F6" w:rsidP="009648F6">
      <w:pPr>
        <w:rPr>
          <w:rFonts w:asciiTheme="majorBidi" w:hAnsiTheme="majorBidi" w:cstheme="majorBidi"/>
        </w:rPr>
      </w:pPr>
      <w:r w:rsidRPr="005F102B">
        <w:rPr>
          <w:rFonts w:asciiTheme="majorBidi" w:hAnsiTheme="majorBidi" w:cstheme="majorBidi"/>
          <w:b/>
          <w:bCs/>
        </w:rPr>
        <w:t>Email</w:t>
      </w:r>
      <w:r w:rsidRPr="006746F9">
        <w:rPr>
          <w:rFonts w:asciiTheme="majorBidi" w:hAnsiTheme="majorBidi" w:cstheme="majorBidi"/>
        </w:rPr>
        <w:t xml:space="preserve">: </w:t>
      </w:r>
      <w:hyperlink r:id="rId35" w:history="1">
        <w:r w:rsidRPr="008D5E22">
          <w:rPr>
            <w:rStyle w:val="Hyperlink"/>
            <w:rFonts w:asciiTheme="majorBidi" w:hAnsiTheme="majorBidi" w:cstheme="majorBidi"/>
          </w:rPr>
          <w:t>mzamani@kean.edu</w:t>
        </w:r>
      </w:hyperlink>
      <w:r>
        <w:rPr>
          <w:rFonts w:asciiTheme="majorBidi" w:hAnsiTheme="majorBidi" w:cstheme="majorBidi"/>
        </w:rPr>
        <w:t xml:space="preserve">, </w:t>
      </w:r>
      <w:hyperlink r:id="rId36" w:history="1">
        <w:r w:rsidRPr="00D34206">
          <w:rPr>
            <w:rStyle w:val="Hyperlink"/>
            <w:rFonts w:asciiTheme="majorBidi" w:hAnsiTheme="majorBidi" w:cstheme="majorBidi"/>
          </w:rPr>
          <w:t>mazdak@utm.my</w:t>
        </w:r>
      </w:hyperlink>
      <w:r>
        <w:rPr>
          <w:rStyle w:val="Hyperlink"/>
          <w:rFonts w:asciiTheme="majorBidi" w:hAnsiTheme="majorBidi" w:cstheme="majorBidi"/>
        </w:rPr>
        <w:t xml:space="preserve">, </w:t>
      </w:r>
      <w:r w:rsidRPr="005808F8">
        <w:rPr>
          <w:rStyle w:val="Hyperlink"/>
          <w:rFonts w:asciiTheme="majorBidi" w:hAnsiTheme="majorBidi" w:cstheme="majorBidi"/>
        </w:rPr>
        <w:t>mazdak_zamani@yahoo.com</w:t>
      </w:r>
    </w:p>
    <w:p w14:paraId="5964FBF9" w14:textId="77777777" w:rsidR="009648F6" w:rsidRPr="005808F8" w:rsidRDefault="009648F6" w:rsidP="009648F6">
      <w:r w:rsidRPr="005F102B">
        <w:rPr>
          <w:rFonts w:asciiTheme="majorBidi" w:hAnsiTheme="majorBidi" w:cstheme="majorBidi"/>
          <w:b/>
          <w:bCs/>
        </w:rPr>
        <w:t>Webpage</w:t>
      </w:r>
      <w:r w:rsidRPr="006746F9">
        <w:rPr>
          <w:rFonts w:asciiTheme="majorBidi" w:hAnsiTheme="majorBidi" w:cstheme="majorBidi"/>
        </w:rPr>
        <w:t xml:space="preserve">: </w:t>
      </w:r>
      <w:hyperlink r:id="rId37" w:history="1">
        <w:r w:rsidRPr="008A396B">
          <w:rPr>
            <w:rStyle w:val="Hyperlink"/>
          </w:rPr>
          <w:t>https://www.felician.edu/</w:t>
        </w:r>
      </w:hyperlink>
      <w:r>
        <w:t xml:space="preserve"> </w:t>
      </w:r>
    </w:p>
    <w:p w14:paraId="1AA0728E" w14:textId="77777777" w:rsidR="00F93131" w:rsidRDefault="00F93131" w:rsidP="005F102B">
      <w:pPr>
        <w:rPr>
          <w:rFonts w:asciiTheme="majorBidi" w:hAnsiTheme="majorBidi" w:cstheme="majorBidi"/>
        </w:rPr>
      </w:pPr>
    </w:p>
    <w:p w14:paraId="46721C77" w14:textId="77777777" w:rsidR="009A21A4" w:rsidRPr="00D70E45" w:rsidRDefault="009A21A4" w:rsidP="009A21A4">
      <w:pPr>
        <w:rPr>
          <w:b/>
        </w:rPr>
      </w:pP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</w:r>
      <w:r w:rsidRPr="00D70E45">
        <w:rPr>
          <w:b/>
        </w:rPr>
        <w:tab/>
        <w:t xml:space="preserve"> </w:t>
      </w:r>
    </w:p>
    <w:p w14:paraId="46721C78" w14:textId="46A065FF" w:rsidR="005F102B" w:rsidRPr="00D70E45" w:rsidRDefault="005F102B" w:rsidP="00290ABF">
      <w:pPr>
        <w:jc w:val="center"/>
      </w:pPr>
      <w:r w:rsidRPr="00FA071B">
        <w:rPr>
          <w:rFonts w:asciiTheme="majorBidi" w:hAnsiTheme="majorBidi" w:cstheme="majorBidi"/>
          <w:b/>
          <w:i/>
        </w:rPr>
        <w:t>Last Update</w:t>
      </w:r>
      <w:r>
        <w:rPr>
          <w:rFonts w:asciiTheme="majorBidi" w:hAnsiTheme="majorBidi" w:cstheme="majorBidi"/>
          <w:b/>
          <w:i/>
        </w:rPr>
        <w:t>:</w:t>
      </w:r>
      <w:r w:rsidRPr="00FA071B">
        <w:rPr>
          <w:rFonts w:asciiTheme="majorBidi" w:hAnsiTheme="majorBidi" w:cstheme="majorBidi"/>
          <w:b/>
          <w:i/>
        </w:rPr>
        <w:t xml:space="preserve">  </w:t>
      </w:r>
      <w:r w:rsidR="00A26EB0">
        <w:rPr>
          <w:rFonts w:asciiTheme="majorBidi" w:hAnsiTheme="majorBidi" w:cstheme="majorBidi"/>
          <w:b/>
          <w:i/>
        </w:rPr>
        <w:t>12</w:t>
      </w:r>
      <w:r w:rsidR="0028503A">
        <w:rPr>
          <w:rFonts w:asciiTheme="majorBidi" w:hAnsiTheme="majorBidi" w:cstheme="majorBidi"/>
          <w:b/>
          <w:i/>
          <w:vertAlign w:val="superscript"/>
        </w:rPr>
        <w:t>st</w:t>
      </w:r>
      <w:r>
        <w:rPr>
          <w:rFonts w:asciiTheme="majorBidi" w:hAnsiTheme="majorBidi" w:cstheme="majorBidi"/>
          <w:b/>
          <w:i/>
        </w:rPr>
        <w:t xml:space="preserve"> </w:t>
      </w:r>
      <w:r w:rsidR="00611E0D">
        <w:rPr>
          <w:rFonts w:asciiTheme="majorBidi" w:hAnsiTheme="majorBidi" w:cstheme="majorBidi"/>
          <w:b/>
          <w:i/>
        </w:rPr>
        <w:t>Apr</w:t>
      </w:r>
      <w:r>
        <w:rPr>
          <w:rFonts w:asciiTheme="majorBidi" w:hAnsiTheme="majorBidi" w:cstheme="majorBidi"/>
          <w:b/>
          <w:i/>
        </w:rPr>
        <w:t xml:space="preserve"> </w:t>
      </w:r>
      <w:r w:rsidR="00A30695">
        <w:rPr>
          <w:rFonts w:asciiTheme="majorBidi" w:hAnsiTheme="majorBidi" w:cstheme="majorBidi"/>
          <w:b/>
          <w:i/>
        </w:rPr>
        <w:t>2020</w:t>
      </w:r>
    </w:p>
    <w:sectPr w:rsidR="005F102B" w:rsidRPr="00D70E45" w:rsidSect="00A733AC">
      <w:pgSz w:w="11906" w:h="16838" w:code="9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478CB" w14:textId="77777777" w:rsidR="005E1E7A" w:rsidRDefault="005E1E7A">
      <w:r>
        <w:separator/>
      </w:r>
    </w:p>
  </w:endnote>
  <w:endnote w:type="continuationSeparator" w:id="0">
    <w:p w14:paraId="7446F169" w14:textId="77777777" w:rsidR="005E1E7A" w:rsidRDefault="005E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E0987" w14:textId="77777777" w:rsidR="005E1E7A" w:rsidRDefault="005E1E7A">
      <w:r>
        <w:separator/>
      </w:r>
    </w:p>
  </w:footnote>
  <w:footnote w:type="continuationSeparator" w:id="0">
    <w:p w14:paraId="524ED30E" w14:textId="77777777" w:rsidR="005E1E7A" w:rsidRDefault="005E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6721C7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10E2998"/>
    <w:multiLevelType w:val="hybridMultilevel"/>
    <w:tmpl w:val="37D2E546"/>
    <w:lvl w:ilvl="0" w:tplc="7EF61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58700EDD"/>
    <w:multiLevelType w:val="hybridMultilevel"/>
    <w:tmpl w:val="37D2E546"/>
    <w:lvl w:ilvl="0" w:tplc="7EF61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1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7"/>
  </w:num>
  <w:num w:numId="14">
    <w:abstractNumId w:val="11"/>
  </w:num>
  <w:num w:numId="15">
    <w:abstractNumId w:val="8"/>
  </w:num>
  <w:num w:numId="16">
    <w:abstractNumId w:val="4"/>
  </w:num>
  <w:num w:numId="17">
    <w:abstractNumId w:val="3"/>
  </w:num>
  <w:num w:numId="18">
    <w:abstractNumId w:val="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A6"/>
    <w:rsid w:val="0001043E"/>
    <w:rsid w:val="00017081"/>
    <w:rsid w:val="00034F47"/>
    <w:rsid w:val="0004107A"/>
    <w:rsid w:val="00046E3A"/>
    <w:rsid w:val="00051A16"/>
    <w:rsid w:val="00053B7D"/>
    <w:rsid w:val="00060909"/>
    <w:rsid w:val="00070B75"/>
    <w:rsid w:val="00071E70"/>
    <w:rsid w:val="000737C7"/>
    <w:rsid w:val="00074A1C"/>
    <w:rsid w:val="00074D11"/>
    <w:rsid w:val="00077C8F"/>
    <w:rsid w:val="00082B7E"/>
    <w:rsid w:val="00082FA6"/>
    <w:rsid w:val="00085A58"/>
    <w:rsid w:val="00087F06"/>
    <w:rsid w:val="00095959"/>
    <w:rsid w:val="000A1164"/>
    <w:rsid w:val="000A5036"/>
    <w:rsid w:val="000A5730"/>
    <w:rsid w:val="000A59A3"/>
    <w:rsid w:val="000A707D"/>
    <w:rsid w:val="000B0AC0"/>
    <w:rsid w:val="000C5D5E"/>
    <w:rsid w:val="000E324B"/>
    <w:rsid w:val="000F1AF7"/>
    <w:rsid w:val="000F405E"/>
    <w:rsid w:val="000F5062"/>
    <w:rsid w:val="000F755C"/>
    <w:rsid w:val="00103E43"/>
    <w:rsid w:val="00121E77"/>
    <w:rsid w:val="00134F44"/>
    <w:rsid w:val="00144C86"/>
    <w:rsid w:val="0014590C"/>
    <w:rsid w:val="00164638"/>
    <w:rsid w:val="00185957"/>
    <w:rsid w:val="00186D3B"/>
    <w:rsid w:val="001926F3"/>
    <w:rsid w:val="001A5E67"/>
    <w:rsid w:val="001C1F17"/>
    <w:rsid w:val="001C23D3"/>
    <w:rsid w:val="001C7BE1"/>
    <w:rsid w:val="001D05B0"/>
    <w:rsid w:val="001D42C1"/>
    <w:rsid w:val="001E459E"/>
    <w:rsid w:val="002021ED"/>
    <w:rsid w:val="0021002D"/>
    <w:rsid w:val="002204B5"/>
    <w:rsid w:val="00223AB6"/>
    <w:rsid w:val="0023758A"/>
    <w:rsid w:val="00241F00"/>
    <w:rsid w:val="00244E3D"/>
    <w:rsid w:val="00257CE9"/>
    <w:rsid w:val="00262532"/>
    <w:rsid w:val="0026523D"/>
    <w:rsid w:val="00272809"/>
    <w:rsid w:val="00275E96"/>
    <w:rsid w:val="00276B35"/>
    <w:rsid w:val="00280008"/>
    <w:rsid w:val="002837F1"/>
    <w:rsid w:val="0028503A"/>
    <w:rsid w:val="002867E4"/>
    <w:rsid w:val="00287337"/>
    <w:rsid w:val="00290ABF"/>
    <w:rsid w:val="0029134C"/>
    <w:rsid w:val="002957BB"/>
    <w:rsid w:val="002B5ADF"/>
    <w:rsid w:val="002B749F"/>
    <w:rsid w:val="002C29C9"/>
    <w:rsid w:val="002D41A1"/>
    <w:rsid w:val="002D7D86"/>
    <w:rsid w:val="002D7E83"/>
    <w:rsid w:val="002E169D"/>
    <w:rsid w:val="002E2D28"/>
    <w:rsid w:val="003049E8"/>
    <w:rsid w:val="00306321"/>
    <w:rsid w:val="00317045"/>
    <w:rsid w:val="00321601"/>
    <w:rsid w:val="0032671E"/>
    <w:rsid w:val="00340352"/>
    <w:rsid w:val="00341CA5"/>
    <w:rsid w:val="00344F67"/>
    <w:rsid w:val="00353396"/>
    <w:rsid w:val="00355043"/>
    <w:rsid w:val="00362D08"/>
    <w:rsid w:val="003649C1"/>
    <w:rsid w:val="00371E8C"/>
    <w:rsid w:val="0037764A"/>
    <w:rsid w:val="003807E0"/>
    <w:rsid w:val="003865E5"/>
    <w:rsid w:val="00387C12"/>
    <w:rsid w:val="00391908"/>
    <w:rsid w:val="00394114"/>
    <w:rsid w:val="0039794E"/>
    <w:rsid w:val="003A307C"/>
    <w:rsid w:val="003A6C66"/>
    <w:rsid w:val="003B22E3"/>
    <w:rsid w:val="003B4954"/>
    <w:rsid w:val="003C2FE6"/>
    <w:rsid w:val="003C70DE"/>
    <w:rsid w:val="003D13EF"/>
    <w:rsid w:val="003D3338"/>
    <w:rsid w:val="003E3B85"/>
    <w:rsid w:val="003E5A78"/>
    <w:rsid w:val="003E5FC9"/>
    <w:rsid w:val="003E732B"/>
    <w:rsid w:val="003F1000"/>
    <w:rsid w:val="00412E6D"/>
    <w:rsid w:val="00420FB1"/>
    <w:rsid w:val="0042250A"/>
    <w:rsid w:val="00422519"/>
    <w:rsid w:val="0042325C"/>
    <w:rsid w:val="00424FBC"/>
    <w:rsid w:val="004302F0"/>
    <w:rsid w:val="004303FE"/>
    <w:rsid w:val="00431C34"/>
    <w:rsid w:val="0043297B"/>
    <w:rsid w:val="004357B7"/>
    <w:rsid w:val="004358DD"/>
    <w:rsid w:val="00450670"/>
    <w:rsid w:val="004531F2"/>
    <w:rsid w:val="0045466F"/>
    <w:rsid w:val="00456C4C"/>
    <w:rsid w:val="00460456"/>
    <w:rsid w:val="004676EE"/>
    <w:rsid w:val="00476E9D"/>
    <w:rsid w:val="004A1843"/>
    <w:rsid w:val="004A4D20"/>
    <w:rsid w:val="004B1827"/>
    <w:rsid w:val="004B233A"/>
    <w:rsid w:val="004B6073"/>
    <w:rsid w:val="004D3529"/>
    <w:rsid w:val="004D4500"/>
    <w:rsid w:val="004E0C63"/>
    <w:rsid w:val="004E2477"/>
    <w:rsid w:val="004F5563"/>
    <w:rsid w:val="004F5E1B"/>
    <w:rsid w:val="00513842"/>
    <w:rsid w:val="00521502"/>
    <w:rsid w:val="00524778"/>
    <w:rsid w:val="00524DB1"/>
    <w:rsid w:val="00526AD4"/>
    <w:rsid w:val="00531CA1"/>
    <w:rsid w:val="00532FEC"/>
    <w:rsid w:val="0053663F"/>
    <w:rsid w:val="00537F79"/>
    <w:rsid w:val="00540939"/>
    <w:rsid w:val="00541652"/>
    <w:rsid w:val="00545F08"/>
    <w:rsid w:val="00547766"/>
    <w:rsid w:val="00551027"/>
    <w:rsid w:val="00553261"/>
    <w:rsid w:val="00555883"/>
    <w:rsid w:val="00556C29"/>
    <w:rsid w:val="00560DB9"/>
    <w:rsid w:val="00563DC9"/>
    <w:rsid w:val="005658E7"/>
    <w:rsid w:val="005707A6"/>
    <w:rsid w:val="0057432B"/>
    <w:rsid w:val="00576CFD"/>
    <w:rsid w:val="0058080D"/>
    <w:rsid w:val="00586309"/>
    <w:rsid w:val="00586940"/>
    <w:rsid w:val="005955B3"/>
    <w:rsid w:val="005A55DB"/>
    <w:rsid w:val="005B02EB"/>
    <w:rsid w:val="005B5A86"/>
    <w:rsid w:val="005B7F1A"/>
    <w:rsid w:val="005C5215"/>
    <w:rsid w:val="005C72AA"/>
    <w:rsid w:val="005D7FEF"/>
    <w:rsid w:val="005E1B89"/>
    <w:rsid w:val="005E1E7A"/>
    <w:rsid w:val="005E6394"/>
    <w:rsid w:val="005E7452"/>
    <w:rsid w:val="005F0E46"/>
    <w:rsid w:val="005F102B"/>
    <w:rsid w:val="005F3B23"/>
    <w:rsid w:val="005F6587"/>
    <w:rsid w:val="00607BE2"/>
    <w:rsid w:val="006110B7"/>
    <w:rsid w:val="00611E0D"/>
    <w:rsid w:val="006206E2"/>
    <w:rsid w:val="00620BDF"/>
    <w:rsid w:val="00630952"/>
    <w:rsid w:val="00636EF8"/>
    <w:rsid w:val="00637B87"/>
    <w:rsid w:val="00640955"/>
    <w:rsid w:val="00642DE1"/>
    <w:rsid w:val="00644A62"/>
    <w:rsid w:val="006507C4"/>
    <w:rsid w:val="0065587D"/>
    <w:rsid w:val="00656DE9"/>
    <w:rsid w:val="00664600"/>
    <w:rsid w:val="00667594"/>
    <w:rsid w:val="0067213D"/>
    <w:rsid w:val="006755A2"/>
    <w:rsid w:val="00682F8B"/>
    <w:rsid w:val="0068562E"/>
    <w:rsid w:val="0068646A"/>
    <w:rsid w:val="006B2ED2"/>
    <w:rsid w:val="006C1318"/>
    <w:rsid w:val="006C4A05"/>
    <w:rsid w:val="006C6FA8"/>
    <w:rsid w:val="006D25AB"/>
    <w:rsid w:val="006E01DB"/>
    <w:rsid w:val="006E35F2"/>
    <w:rsid w:val="0070193A"/>
    <w:rsid w:val="0070602B"/>
    <w:rsid w:val="00715761"/>
    <w:rsid w:val="00720C2D"/>
    <w:rsid w:val="00721208"/>
    <w:rsid w:val="007262ED"/>
    <w:rsid w:val="00730C84"/>
    <w:rsid w:val="00743455"/>
    <w:rsid w:val="00743EE1"/>
    <w:rsid w:val="0074555B"/>
    <w:rsid w:val="0075254E"/>
    <w:rsid w:val="0075331C"/>
    <w:rsid w:val="00753991"/>
    <w:rsid w:val="00764589"/>
    <w:rsid w:val="00765292"/>
    <w:rsid w:val="00771480"/>
    <w:rsid w:val="007759EC"/>
    <w:rsid w:val="00783F36"/>
    <w:rsid w:val="0078502D"/>
    <w:rsid w:val="00785A45"/>
    <w:rsid w:val="007913B8"/>
    <w:rsid w:val="00791F6F"/>
    <w:rsid w:val="00794457"/>
    <w:rsid w:val="00795A65"/>
    <w:rsid w:val="007A2DEF"/>
    <w:rsid w:val="007A39E6"/>
    <w:rsid w:val="007B1017"/>
    <w:rsid w:val="007B6653"/>
    <w:rsid w:val="007C37D6"/>
    <w:rsid w:val="007C70D5"/>
    <w:rsid w:val="007C7DC2"/>
    <w:rsid w:val="007D12DE"/>
    <w:rsid w:val="007D34B1"/>
    <w:rsid w:val="007D67BF"/>
    <w:rsid w:val="007E17B5"/>
    <w:rsid w:val="007E4CBC"/>
    <w:rsid w:val="007F1765"/>
    <w:rsid w:val="00805359"/>
    <w:rsid w:val="00807DD6"/>
    <w:rsid w:val="00824B64"/>
    <w:rsid w:val="008261F3"/>
    <w:rsid w:val="00845245"/>
    <w:rsid w:val="00847F3A"/>
    <w:rsid w:val="00850E75"/>
    <w:rsid w:val="008542F1"/>
    <w:rsid w:val="00857FE0"/>
    <w:rsid w:val="00864563"/>
    <w:rsid w:val="00876374"/>
    <w:rsid w:val="00880D6C"/>
    <w:rsid w:val="008815E9"/>
    <w:rsid w:val="0088261B"/>
    <w:rsid w:val="008A7193"/>
    <w:rsid w:val="008A77C4"/>
    <w:rsid w:val="008B3438"/>
    <w:rsid w:val="008B34F3"/>
    <w:rsid w:val="008C4766"/>
    <w:rsid w:val="008C50AB"/>
    <w:rsid w:val="008C7044"/>
    <w:rsid w:val="008D069A"/>
    <w:rsid w:val="008D0F65"/>
    <w:rsid w:val="008D15D9"/>
    <w:rsid w:val="008D1A2F"/>
    <w:rsid w:val="008D1CD2"/>
    <w:rsid w:val="008D3F4B"/>
    <w:rsid w:val="008D7943"/>
    <w:rsid w:val="008E0A70"/>
    <w:rsid w:val="008E55B4"/>
    <w:rsid w:val="008F2920"/>
    <w:rsid w:val="008F68FF"/>
    <w:rsid w:val="008F71D9"/>
    <w:rsid w:val="008F72D2"/>
    <w:rsid w:val="00900363"/>
    <w:rsid w:val="00900A8F"/>
    <w:rsid w:val="00903164"/>
    <w:rsid w:val="00904EF6"/>
    <w:rsid w:val="009157CE"/>
    <w:rsid w:val="009271BB"/>
    <w:rsid w:val="009468DB"/>
    <w:rsid w:val="00953808"/>
    <w:rsid w:val="00957D4A"/>
    <w:rsid w:val="009648F6"/>
    <w:rsid w:val="00970255"/>
    <w:rsid w:val="0097211E"/>
    <w:rsid w:val="009721CA"/>
    <w:rsid w:val="00985012"/>
    <w:rsid w:val="009907A2"/>
    <w:rsid w:val="00996118"/>
    <w:rsid w:val="009A007A"/>
    <w:rsid w:val="009A21A4"/>
    <w:rsid w:val="009B048E"/>
    <w:rsid w:val="009B32AF"/>
    <w:rsid w:val="009B7206"/>
    <w:rsid w:val="009C23FA"/>
    <w:rsid w:val="009C7236"/>
    <w:rsid w:val="009D71ED"/>
    <w:rsid w:val="009D7381"/>
    <w:rsid w:val="00A03DA6"/>
    <w:rsid w:val="00A06ED3"/>
    <w:rsid w:val="00A072BE"/>
    <w:rsid w:val="00A204AD"/>
    <w:rsid w:val="00A24481"/>
    <w:rsid w:val="00A26EB0"/>
    <w:rsid w:val="00A27658"/>
    <w:rsid w:val="00A27D4A"/>
    <w:rsid w:val="00A30695"/>
    <w:rsid w:val="00A34E63"/>
    <w:rsid w:val="00A35A47"/>
    <w:rsid w:val="00A45F37"/>
    <w:rsid w:val="00A53F94"/>
    <w:rsid w:val="00A5764D"/>
    <w:rsid w:val="00A57F56"/>
    <w:rsid w:val="00A60C4D"/>
    <w:rsid w:val="00A66AE8"/>
    <w:rsid w:val="00A66E0C"/>
    <w:rsid w:val="00A7333E"/>
    <w:rsid w:val="00A733AC"/>
    <w:rsid w:val="00A81F04"/>
    <w:rsid w:val="00A85518"/>
    <w:rsid w:val="00A910E5"/>
    <w:rsid w:val="00A93436"/>
    <w:rsid w:val="00AA2066"/>
    <w:rsid w:val="00AA3F06"/>
    <w:rsid w:val="00AC6268"/>
    <w:rsid w:val="00AD330C"/>
    <w:rsid w:val="00AE6C0F"/>
    <w:rsid w:val="00AE6C57"/>
    <w:rsid w:val="00AF0ADE"/>
    <w:rsid w:val="00AF35F4"/>
    <w:rsid w:val="00B10C13"/>
    <w:rsid w:val="00B12D3F"/>
    <w:rsid w:val="00B16D5D"/>
    <w:rsid w:val="00B17E4A"/>
    <w:rsid w:val="00B23C16"/>
    <w:rsid w:val="00B27B16"/>
    <w:rsid w:val="00B311AD"/>
    <w:rsid w:val="00B37DBC"/>
    <w:rsid w:val="00B41B2F"/>
    <w:rsid w:val="00B51893"/>
    <w:rsid w:val="00B518ED"/>
    <w:rsid w:val="00B51AE5"/>
    <w:rsid w:val="00B53008"/>
    <w:rsid w:val="00B552A6"/>
    <w:rsid w:val="00B5644C"/>
    <w:rsid w:val="00B70026"/>
    <w:rsid w:val="00B744FE"/>
    <w:rsid w:val="00B77AC9"/>
    <w:rsid w:val="00B809E0"/>
    <w:rsid w:val="00B81D6C"/>
    <w:rsid w:val="00B8273F"/>
    <w:rsid w:val="00B82F8E"/>
    <w:rsid w:val="00B85218"/>
    <w:rsid w:val="00B86B86"/>
    <w:rsid w:val="00B9026A"/>
    <w:rsid w:val="00B90728"/>
    <w:rsid w:val="00B91ADA"/>
    <w:rsid w:val="00B96E2E"/>
    <w:rsid w:val="00BA6B43"/>
    <w:rsid w:val="00BB559D"/>
    <w:rsid w:val="00BC7599"/>
    <w:rsid w:val="00BD7B10"/>
    <w:rsid w:val="00BE63B3"/>
    <w:rsid w:val="00BF14A6"/>
    <w:rsid w:val="00C024B9"/>
    <w:rsid w:val="00C06F0C"/>
    <w:rsid w:val="00C105FE"/>
    <w:rsid w:val="00C2013C"/>
    <w:rsid w:val="00C20B75"/>
    <w:rsid w:val="00C25155"/>
    <w:rsid w:val="00C2607B"/>
    <w:rsid w:val="00C33C8E"/>
    <w:rsid w:val="00C349F5"/>
    <w:rsid w:val="00C35BD1"/>
    <w:rsid w:val="00C4281D"/>
    <w:rsid w:val="00C43B37"/>
    <w:rsid w:val="00C512ED"/>
    <w:rsid w:val="00C51C52"/>
    <w:rsid w:val="00C53D47"/>
    <w:rsid w:val="00C553F8"/>
    <w:rsid w:val="00C56E01"/>
    <w:rsid w:val="00C57043"/>
    <w:rsid w:val="00C600E2"/>
    <w:rsid w:val="00C71D2E"/>
    <w:rsid w:val="00C77556"/>
    <w:rsid w:val="00C80E3C"/>
    <w:rsid w:val="00C81D86"/>
    <w:rsid w:val="00C863FA"/>
    <w:rsid w:val="00C92F2A"/>
    <w:rsid w:val="00C9463C"/>
    <w:rsid w:val="00CB665E"/>
    <w:rsid w:val="00CC3426"/>
    <w:rsid w:val="00CC4E83"/>
    <w:rsid w:val="00CD062D"/>
    <w:rsid w:val="00CD2FB6"/>
    <w:rsid w:val="00CE12B3"/>
    <w:rsid w:val="00CF3626"/>
    <w:rsid w:val="00CF36F6"/>
    <w:rsid w:val="00D07DE6"/>
    <w:rsid w:val="00D13A56"/>
    <w:rsid w:val="00D26AAC"/>
    <w:rsid w:val="00D36216"/>
    <w:rsid w:val="00D36F0F"/>
    <w:rsid w:val="00D43474"/>
    <w:rsid w:val="00D4545E"/>
    <w:rsid w:val="00D5025A"/>
    <w:rsid w:val="00D5473A"/>
    <w:rsid w:val="00D5540C"/>
    <w:rsid w:val="00D62C0B"/>
    <w:rsid w:val="00D74EC3"/>
    <w:rsid w:val="00D7559E"/>
    <w:rsid w:val="00D80802"/>
    <w:rsid w:val="00D91139"/>
    <w:rsid w:val="00DA25EF"/>
    <w:rsid w:val="00DA51F0"/>
    <w:rsid w:val="00DA6018"/>
    <w:rsid w:val="00DB1465"/>
    <w:rsid w:val="00DB6E7D"/>
    <w:rsid w:val="00DD0351"/>
    <w:rsid w:val="00DD041A"/>
    <w:rsid w:val="00DD5E1D"/>
    <w:rsid w:val="00DE2549"/>
    <w:rsid w:val="00DF06BB"/>
    <w:rsid w:val="00E0269D"/>
    <w:rsid w:val="00E0797B"/>
    <w:rsid w:val="00E13469"/>
    <w:rsid w:val="00E15DD3"/>
    <w:rsid w:val="00E2220C"/>
    <w:rsid w:val="00E23469"/>
    <w:rsid w:val="00E23DF4"/>
    <w:rsid w:val="00E26B64"/>
    <w:rsid w:val="00E326FA"/>
    <w:rsid w:val="00E33C68"/>
    <w:rsid w:val="00E34CF5"/>
    <w:rsid w:val="00E413AF"/>
    <w:rsid w:val="00E45756"/>
    <w:rsid w:val="00E46DE3"/>
    <w:rsid w:val="00E5601C"/>
    <w:rsid w:val="00E60F27"/>
    <w:rsid w:val="00E627DF"/>
    <w:rsid w:val="00E62FBC"/>
    <w:rsid w:val="00E724D8"/>
    <w:rsid w:val="00E72C63"/>
    <w:rsid w:val="00E85984"/>
    <w:rsid w:val="00E85E8D"/>
    <w:rsid w:val="00E87563"/>
    <w:rsid w:val="00E908D0"/>
    <w:rsid w:val="00E950BC"/>
    <w:rsid w:val="00E973FF"/>
    <w:rsid w:val="00EA0409"/>
    <w:rsid w:val="00EA46CB"/>
    <w:rsid w:val="00EA64B9"/>
    <w:rsid w:val="00EB03EB"/>
    <w:rsid w:val="00EB14F3"/>
    <w:rsid w:val="00EB744F"/>
    <w:rsid w:val="00EC18B3"/>
    <w:rsid w:val="00ED0DEE"/>
    <w:rsid w:val="00ED2DD1"/>
    <w:rsid w:val="00ED6F96"/>
    <w:rsid w:val="00EE3041"/>
    <w:rsid w:val="00EE5F4B"/>
    <w:rsid w:val="00EF3F0D"/>
    <w:rsid w:val="00EF6E83"/>
    <w:rsid w:val="00F10432"/>
    <w:rsid w:val="00F13B30"/>
    <w:rsid w:val="00F144C3"/>
    <w:rsid w:val="00F15165"/>
    <w:rsid w:val="00F17A65"/>
    <w:rsid w:val="00F35B58"/>
    <w:rsid w:val="00F40D37"/>
    <w:rsid w:val="00F45A59"/>
    <w:rsid w:val="00F4651E"/>
    <w:rsid w:val="00F5307C"/>
    <w:rsid w:val="00F54A40"/>
    <w:rsid w:val="00F56E3F"/>
    <w:rsid w:val="00F5749C"/>
    <w:rsid w:val="00F644FA"/>
    <w:rsid w:val="00F65C72"/>
    <w:rsid w:val="00F66195"/>
    <w:rsid w:val="00F66B00"/>
    <w:rsid w:val="00F76863"/>
    <w:rsid w:val="00F76AFF"/>
    <w:rsid w:val="00F845B9"/>
    <w:rsid w:val="00F86B1E"/>
    <w:rsid w:val="00F93131"/>
    <w:rsid w:val="00F944EA"/>
    <w:rsid w:val="00FA0F34"/>
    <w:rsid w:val="00FA7A26"/>
    <w:rsid w:val="00FB22A9"/>
    <w:rsid w:val="00FB4B04"/>
    <w:rsid w:val="00FB4EE6"/>
    <w:rsid w:val="00FB58B3"/>
    <w:rsid w:val="00FB6639"/>
    <w:rsid w:val="00FC29F9"/>
    <w:rsid w:val="00FC3B1F"/>
    <w:rsid w:val="00FC6945"/>
    <w:rsid w:val="00FC6BA4"/>
    <w:rsid w:val="00FC6DC6"/>
    <w:rsid w:val="00FC7292"/>
    <w:rsid w:val="00FD08D2"/>
    <w:rsid w:val="00FD467B"/>
    <w:rsid w:val="00FD561A"/>
    <w:rsid w:val="00FD5915"/>
    <w:rsid w:val="00FE3752"/>
    <w:rsid w:val="00FF1A4B"/>
    <w:rsid w:val="00FF232B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4:docId w14:val="467219F6"/>
  <w15:docId w15:val="{67847DD9-32C4-42E3-B71F-B4077C83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7D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ddingr15">
    <w:name w:val="paddingr15"/>
    <w:rsid w:val="00FD561A"/>
  </w:style>
  <w:style w:type="character" w:customStyle="1" w:styleId="bibliographic-informationvalue">
    <w:name w:val="bibliographic-information__value"/>
    <w:basedOn w:val="DefaultParagraphFont"/>
    <w:rsid w:val="00087F06"/>
  </w:style>
  <w:style w:type="character" w:customStyle="1" w:styleId="tooltip">
    <w:name w:val="tooltip"/>
    <w:basedOn w:val="DefaultParagraphFont"/>
    <w:rsid w:val="0087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.alizadeh@itrc.ac.ir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s://link.springer.com/journal/10209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2.jpeg"/><Relationship Id="rId34" Type="http://schemas.openxmlformats.org/officeDocument/2006/relationships/hyperlink" Target="mailto:sabariahb@utm.m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9ie14015w@s.kyushu-u.ac.jp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hyperlink" Target="https://sites.google.com/site/anadacrypto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izadeh@ieee.org" TargetMode="External"/><Relationship Id="rId24" Type="http://schemas.openxmlformats.org/officeDocument/2006/relationships/image" Target="media/image15.png"/><Relationship Id="rId32" Type="http://schemas.openxmlformats.org/officeDocument/2006/relationships/hyperlink" Target="mailto:anada@sun.ac.jp" TargetMode="External"/><Relationship Id="rId37" Type="http://schemas.openxmlformats.org/officeDocument/2006/relationships/hyperlink" Target="https://www.felician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8.gif"/><Relationship Id="rId36" Type="http://schemas.openxmlformats.org/officeDocument/2006/relationships/hyperlink" Target="mazdak@utm.my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hyperlink" Target="sakurai@info.kyushu-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5.png"/><Relationship Id="rId22" Type="http://schemas.openxmlformats.org/officeDocument/2006/relationships/image" Target="media/image13.gif"/><Relationship Id="rId27" Type="http://schemas.openxmlformats.org/officeDocument/2006/relationships/image" Target="media/image17.png"/><Relationship Id="rId30" Type="http://schemas.openxmlformats.org/officeDocument/2006/relationships/hyperlink" Target="mailto:sakurai@csce.kyushu-u.ac.jp" TargetMode="External"/><Relationship Id="rId35" Type="http://schemas.openxmlformats.org/officeDocument/2006/relationships/hyperlink" Target="mailto:mzamani@kean.edu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07B3-2952-497E-9BAA-F9FCB50F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13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30695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Mojtaba Alizadeh</dc:creator>
  <cp:lastModifiedBy>MOJTABA ALIZADEH</cp:lastModifiedBy>
  <cp:revision>240</cp:revision>
  <cp:lastPrinted>2020-02-20T11:41:00Z</cp:lastPrinted>
  <dcterms:created xsi:type="dcterms:W3CDTF">2016-05-12T12:44:00Z</dcterms:created>
  <dcterms:modified xsi:type="dcterms:W3CDTF">2020-08-10T05:11:00Z</dcterms:modified>
</cp:coreProperties>
</file>